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46D" w:rsidRPr="002C546D" w:rsidRDefault="00B11EDC" w:rsidP="002C546D">
      <w:pPr>
        <w:autoSpaceDE w:val="0"/>
        <w:autoSpaceDN w:val="0"/>
        <w:adjustRightInd w:val="0"/>
        <w:spacing w:line="240" w:lineRule="auto"/>
        <w:ind w:right="-433"/>
        <w:jc w:val="center"/>
        <w:rPr>
          <w:rFonts w:ascii="Times New Roman" w:hAnsi="Times New Roman" w:cs="Times New Roman"/>
          <w:b/>
          <w:bCs/>
          <w:color w:val="333333"/>
          <w:sz w:val="48"/>
          <w:szCs w:val="48"/>
        </w:rPr>
      </w:pPr>
      <w:r w:rsidRPr="002C546D">
        <w:rPr>
          <w:rFonts w:ascii="Times New Roman" w:hAnsi="Times New Roman" w:cs="Times New Roman"/>
          <w:b/>
          <w:bCs/>
          <w:color w:val="333333"/>
          <w:sz w:val="48"/>
          <w:szCs w:val="48"/>
        </w:rPr>
        <w:t xml:space="preserve">Общественное обсуждение: проект Программы профилактики рисков причинения вреда (ущерба) </w:t>
      </w:r>
      <w:r w:rsidRPr="002C546D">
        <w:rPr>
          <w:rFonts w:ascii="Times New Roman" w:hAnsi="Times New Roman" w:cs="Times New Roman"/>
          <w:b/>
          <w:bCs/>
          <w:color w:val="333333"/>
          <w:sz w:val="48"/>
          <w:szCs w:val="48"/>
        </w:rPr>
        <w:br/>
        <w:t xml:space="preserve">охраняемым законом ценностям в рамках осуществления </w:t>
      </w:r>
      <w:r w:rsidRPr="002C546D">
        <w:rPr>
          <w:rFonts w:ascii="Times New Roman" w:hAnsi="Times New Roman" w:cs="Times New Roman"/>
          <w:b/>
          <w:bCs/>
          <w:color w:val="333333"/>
          <w:sz w:val="48"/>
          <w:szCs w:val="48"/>
        </w:rPr>
        <w:br/>
        <w:t>муниципального земельного контроля</w:t>
      </w:r>
    </w:p>
    <w:p w:rsidR="00B11EDC" w:rsidRDefault="00B11EDC" w:rsidP="002C546D">
      <w:pPr>
        <w:autoSpaceDE w:val="0"/>
        <w:autoSpaceDN w:val="0"/>
        <w:adjustRightInd w:val="0"/>
        <w:spacing w:line="240" w:lineRule="auto"/>
        <w:ind w:right="-433"/>
        <w:jc w:val="center"/>
        <w:rPr>
          <w:rFonts w:ascii="Times New Roman" w:hAnsi="Times New Roman" w:cs="Times New Roman"/>
          <w:b/>
          <w:bCs/>
          <w:color w:val="333333"/>
          <w:sz w:val="48"/>
          <w:szCs w:val="48"/>
        </w:rPr>
      </w:pPr>
      <w:r w:rsidRPr="002C546D">
        <w:rPr>
          <w:rFonts w:ascii="Times New Roman" w:hAnsi="Times New Roman" w:cs="Times New Roman"/>
          <w:b/>
          <w:bCs/>
          <w:color w:val="333333"/>
          <w:sz w:val="48"/>
          <w:szCs w:val="48"/>
        </w:rPr>
        <w:t>на 202</w:t>
      </w:r>
      <w:r w:rsidR="002C546D" w:rsidRPr="002C546D">
        <w:rPr>
          <w:rFonts w:ascii="Times New Roman" w:hAnsi="Times New Roman" w:cs="Times New Roman"/>
          <w:b/>
          <w:bCs/>
          <w:color w:val="333333"/>
          <w:sz w:val="48"/>
          <w:szCs w:val="48"/>
        </w:rPr>
        <w:t>3</w:t>
      </w:r>
      <w:r w:rsidRPr="002C546D">
        <w:rPr>
          <w:rFonts w:ascii="Times New Roman" w:hAnsi="Times New Roman" w:cs="Times New Roman"/>
          <w:b/>
          <w:bCs/>
          <w:color w:val="333333"/>
          <w:sz w:val="48"/>
          <w:szCs w:val="48"/>
        </w:rPr>
        <w:t xml:space="preserve"> год</w:t>
      </w:r>
    </w:p>
    <w:p w:rsidR="002C546D" w:rsidRPr="002C546D" w:rsidRDefault="002C546D" w:rsidP="002C546D">
      <w:pPr>
        <w:autoSpaceDE w:val="0"/>
        <w:autoSpaceDN w:val="0"/>
        <w:adjustRightInd w:val="0"/>
        <w:spacing w:line="240" w:lineRule="auto"/>
        <w:ind w:right="-433"/>
        <w:jc w:val="center"/>
        <w:rPr>
          <w:rFonts w:ascii="Times New Roman" w:hAnsi="Times New Roman" w:cs="Times New Roman"/>
          <w:b/>
          <w:bCs/>
          <w:color w:val="333333"/>
          <w:sz w:val="48"/>
          <w:szCs w:val="48"/>
        </w:rPr>
      </w:pPr>
    </w:p>
    <w:p w:rsidR="00B11EDC" w:rsidRDefault="00B11EDC" w:rsidP="00B11EDC">
      <w:pPr>
        <w:autoSpaceDE w:val="0"/>
        <w:autoSpaceDN w:val="0"/>
        <w:adjustRightInd w:val="0"/>
        <w:spacing w:line="276" w:lineRule="auto"/>
        <w:ind w:right="-43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1EDC">
        <w:rPr>
          <w:rFonts w:ascii="Times New Roman" w:hAnsi="Times New Roman" w:cs="Times New Roman"/>
          <w:color w:val="333333"/>
          <w:sz w:val="28"/>
          <w:szCs w:val="28"/>
        </w:rPr>
        <w:t xml:space="preserve">В </w:t>
      </w:r>
      <w:proofErr w:type="gramStart"/>
      <w:r w:rsidRPr="00B11EDC">
        <w:rPr>
          <w:rFonts w:ascii="Times New Roman" w:hAnsi="Times New Roman" w:cs="Times New Roman"/>
          <w:color w:val="333333"/>
          <w:sz w:val="28"/>
          <w:szCs w:val="28"/>
        </w:rPr>
        <w:t>целях</w:t>
      </w:r>
      <w:proofErr w:type="gramEnd"/>
      <w:r w:rsidRPr="00B11EDC">
        <w:rPr>
          <w:rFonts w:ascii="Times New Roman" w:hAnsi="Times New Roman" w:cs="Times New Roman"/>
          <w:color w:val="333333"/>
          <w:sz w:val="28"/>
          <w:szCs w:val="28"/>
        </w:rPr>
        <w:t xml:space="preserve"> общественного обсуждения размещен проект Программы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профилактики </w:t>
      </w:r>
      <w:r w:rsidRPr="00B11EDC">
        <w:rPr>
          <w:rFonts w:ascii="Times New Roman" w:hAnsi="Times New Roman" w:cs="Times New Roman"/>
          <w:sz w:val="28"/>
          <w:szCs w:val="28"/>
        </w:rPr>
        <w:t>исков причинения вреда (ущерба)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1EDC">
        <w:rPr>
          <w:rFonts w:ascii="Times New Roman" w:hAnsi="Times New Roman" w:cs="Times New Roman"/>
          <w:sz w:val="28"/>
          <w:szCs w:val="28"/>
        </w:rPr>
        <w:t xml:space="preserve">охраняемым законом ценностям в рамках осуществления муниципального земельного контроля </w:t>
      </w:r>
      <w:r w:rsidRPr="00B11EDC">
        <w:rPr>
          <w:rFonts w:ascii="Times New Roman" w:hAnsi="Times New Roman" w:cs="Times New Roman"/>
          <w:bCs/>
          <w:sz w:val="28"/>
          <w:szCs w:val="28"/>
        </w:rPr>
        <w:t>на 202</w:t>
      </w:r>
      <w:r w:rsidR="002C546D">
        <w:rPr>
          <w:rFonts w:ascii="Times New Roman" w:hAnsi="Times New Roman" w:cs="Times New Roman"/>
          <w:bCs/>
          <w:sz w:val="28"/>
          <w:szCs w:val="28"/>
        </w:rPr>
        <w:t>3</w:t>
      </w:r>
      <w:r w:rsidRPr="00B11EDC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Cs/>
          <w:sz w:val="28"/>
          <w:szCs w:val="28"/>
        </w:rPr>
        <w:t xml:space="preserve"> (далее – Программа).</w:t>
      </w:r>
    </w:p>
    <w:p w:rsidR="00B11EDC" w:rsidRPr="00DC1BA5" w:rsidRDefault="00B11EDC" w:rsidP="002C546D">
      <w:pPr>
        <w:pStyle w:val="a3"/>
        <w:jc w:val="both"/>
        <w:rPr>
          <w:color w:val="000000"/>
          <w:sz w:val="28"/>
          <w:szCs w:val="28"/>
        </w:rPr>
      </w:pPr>
      <w:r w:rsidRPr="00DC1BA5">
        <w:rPr>
          <w:color w:val="000000"/>
          <w:sz w:val="28"/>
          <w:szCs w:val="28"/>
        </w:rPr>
        <w:t xml:space="preserve">В </w:t>
      </w:r>
      <w:proofErr w:type="gramStart"/>
      <w:r w:rsidRPr="00DC1BA5">
        <w:rPr>
          <w:color w:val="000000"/>
          <w:sz w:val="28"/>
          <w:szCs w:val="28"/>
        </w:rPr>
        <w:t>целях</w:t>
      </w:r>
      <w:proofErr w:type="gramEnd"/>
      <w:r w:rsidRPr="00DC1BA5">
        <w:rPr>
          <w:color w:val="000000"/>
          <w:sz w:val="28"/>
          <w:szCs w:val="28"/>
        </w:rPr>
        <w:t xml:space="preserve"> общественного обсуждения проекта программы предложения просим направлять в </w:t>
      </w:r>
      <w:r w:rsidR="00DC1BA5" w:rsidRPr="00DC1BA5">
        <w:rPr>
          <w:color w:val="000000"/>
          <w:sz w:val="28"/>
          <w:szCs w:val="28"/>
        </w:rPr>
        <w:t xml:space="preserve">Управление земельно-имущественных отношений и жилищной политики </w:t>
      </w:r>
      <w:r w:rsidR="00CB17B7">
        <w:rPr>
          <w:color w:val="000000"/>
          <w:sz w:val="28"/>
          <w:szCs w:val="28"/>
        </w:rPr>
        <w:t>а</w:t>
      </w:r>
      <w:r w:rsidR="00DC1BA5" w:rsidRPr="00DC1BA5">
        <w:rPr>
          <w:color w:val="000000"/>
          <w:sz w:val="28"/>
          <w:szCs w:val="28"/>
        </w:rPr>
        <w:t xml:space="preserve">дминистрации </w:t>
      </w:r>
      <w:proofErr w:type="spellStart"/>
      <w:r w:rsidR="00DC1BA5" w:rsidRPr="00DC1BA5">
        <w:rPr>
          <w:color w:val="000000"/>
          <w:sz w:val="28"/>
          <w:szCs w:val="28"/>
        </w:rPr>
        <w:t>Вышневолоцкого</w:t>
      </w:r>
      <w:proofErr w:type="spellEnd"/>
      <w:r w:rsidR="00DC1BA5" w:rsidRPr="00DC1BA5">
        <w:rPr>
          <w:color w:val="000000"/>
          <w:sz w:val="28"/>
          <w:szCs w:val="28"/>
        </w:rPr>
        <w:t xml:space="preserve"> городского округа</w:t>
      </w:r>
      <w:r w:rsidRPr="00DC1BA5">
        <w:rPr>
          <w:color w:val="000000"/>
          <w:sz w:val="28"/>
          <w:szCs w:val="28"/>
        </w:rPr>
        <w:t>:</w:t>
      </w:r>
    </w:p>
    <w:p w:rsidR="00B11EDC" w:rsidRPr="00DC1BA5" w:rsidRDefault="00B11EDC" w:rsidP="002C546D">
      <w:pPr>
        <w:pStyle w:val="a3"/>
        <w:jc w:val="both"/>
        <w:rPr>
          <w:color w:val="000000"/>
          <w:sz w:val="28"/>
          <w:szCs w:val="28"/>
        </w:rPr>
      </w:pPr>
      <w:r w:rsidRPr="00DC1BA5">
        <w:rPr>
          <w:color w:val="000000"/>
          <w:sz w:val="28"/>
          <w:szCs w:val="28"/>
        </w:rPr>
        <w:t>- в письменном виде по адресу:</w:t>
      </w:r>
      <w:r w:rsidR="00DC1BA5" w:rsidRPr="00DC1BA5">
        <w:rPr>
          <w:color w:val="000000"/>
          <w:sz w:val="28"/>
          <w:szCs w:val="28"/>
        </w:rPr>
        <w:t xml:space="preserve">171158, Тверская область, </w:t>
      </w:r>
      <w:r w:rsidR="002C546D" w:rsidRPr="002C546D">
        <w:rPr>
          <w:color w:val="000000"/>
          <w:sz w:val="28"/>
          <w:szCs w:val="28"/>
        </w:rPr>
        <w:t xml:space="preserve">                                              </w:t>
      </w:r>
      <w:r w:rsidR="00DC1BA5" w:rsidRPr="00DC1BA5">
        <w:rPr>
          <w:color w:val="000000"/>
          <w:sz w:val="28"/>
          <w:szCs w:val="28"/>
        </w:rPr>
        <w:t>г. Вышний Волочек, ул. Большая Садовая, д.85-89</w:t>
      </w:r>
      <w:r w:rsidRPr="00DC1BA5">
        <w:rPr>
          <w:color w:val="000000"/>
          <w:sz w:val="28"/>
          <w:szCs w:val="28"/>
        </w:rPr>
        <w:t>, каб.1</w:t>
      </w:r>
      <w:r w:rsidR="00DC1BA5" w:rsidRPr="00DC1BA5">
        <w:rPr>
          <w:color w:val="000000"/>
          <w:sz w:val="28"/>
          <w:szCs w:val="28"/>
        </w:rPr>
        <w:t>01.</w:t>
      </w:r>
    </w:p>
    <w:p w:rsidR="00DC1BA5" w:rsidRPr="002C546D" w:rsidRDefault="00B11EDC" w:rsidP="002C546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C1BA5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2C546D" w:rsidRPr="002C546D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DC1BA5">
        <w:rPr>
          <w:rFonts w:ascii="Times New Roman" w:hAnsi="Times New Roman" w:cs="Times New Roman"/>
          <w:color w:val="000000"/>
          <w:sz w:val="28"/>
          <w:szCs w:val="28"/>
        </w:rPr>
        <w:t xml:space="preserve">в электронном виде по адресу: </w:t>
      </w:r>
      <w:proofErr w:type="spellStart"/>
      <w:r w:rsidR="002C546D" w:rsidRPr="002C546D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en-US"/>
        </w:rPr>
        <w:t>uzio</w:t>
      </w:r>
      <w:proofErr w:type="spellEnd"/>
      <w:r w:rsidR="002C546D" w:rsidRPr="002C546D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@</w:t>
      </w:r>
      <w:r w:rsidR="002C546D" w:rsidRPr="002C546D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en-US"/>
        </w:rPr>
        <w:t>v</w:t>
      </w:r>
      <w:r w:rsidR="002C546D" w:rsidRPr="002C546D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-</w:t>
      </w:r>
      <w:proofErr w:type="spellStart"/>
      <w:r w:rsidR="002C546D" w:rsidRPr="002C546D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en-US"/>
        </w:rPr>
        <w:t>volok</w:t>
      </w:r>
      <w:proofErr w:type="spellEnd"/>
      <w:r w:rsidR="002C546D" w:rsidRPr="002C546D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.</w:t>
      </w:r>
      <w:proofErr w:type="spellStart"/>
      <w:r w:rsidR="002C546D" w:rsidRPr="002C546D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en-US"/>
        </w:rPr>
        <w:t>ru</w:t>
      </w:r>
      <w:proofErr w:type="spellEnd"/>
    </w:p>
    <w:p w:rsidR="00B11EDC" w:rsidRPr="00DA70A7" w:rsidRDefault="00B11EDC" w:rsidP="002C546D">
      <w:pPr>
        <w:pStyle w:val="a3"/>
        <w:jc w:val="both"/>
        <w:rPr>
          <w:sz w:val="28"/>
          <w:szCs w:val="28"/>
        </w:rPr>
      </w:pPr>
      <w:r w:rsidRPr="00DC1BA5">
        <w:rPr>
          <w:color w:val="000000"/>
          <w:sz w:val="28"/>
          <w:szCs w:val="28"/>
        </w:rPr>
        <w:t xml:space="preserve">Дата начала приема предложений и (или) замечаний по проекту программы </w:t>
      </w:r>
      <w:r w:rsidRPr="00DA70A7">
        <w:rPr>
          <w:sz w:val="28"/>
          <w:szCs w:val="28"/>
        </w:rPr>
        <w:t>профилактики: 01.10.202</w:t>
      </w:r>
      <w:r w:rsidR="002C546D" w:rsidRPr="002C546D">
        <w:rPr>
          <w:sz w:val="28"/>
          <w:szCs w:val="28"/>
        </w:rPr>
        <w:t>2</w:t>
      </w:r>
      <w:r w:rsidRPr="00DA70A7">
        <w:rPr>
          <w:sz w:val="28"/>
          <w:szCs w:val="28"/>
        </w:rPr>
        <w:t>.</w:t>
      </w:r>
    </w:p>
    <w:p w:rsidR="00B11EDC" w:rsidRPr="00DA70A7" w:rsidRDefault="00B11EDC" w:rsidP="002C546D">
      <w:pPr>
        <w:pStyle w:val="a3"/>
        <w:jc w:val="both"/>
        <w:rPr>
          <w:sz w:val="28"/>
          <w:szCs w:val="28"/>
        </w:rPr>
      </w:pPr>
      <w:r w:rsidRPr="00DC1BA5">
        <w:rPr>
          <w:color w:val="000000"/>
          <w:sz w:val="28"/>
          <w:szCs w:val="28"/>
        </w:rPr>
        <w:t>Дата окончания приема предложений и (или) замечаний по проекту программы профилактики</w:t>
      </w:r>
      <w:r w:rsidRPr="00DA70A7">
        <w:rPr>
          <w:sz w:val="28"/>
          <w:szCs w:val="28"/>
        </w:rPr>
        <w:t>: 01.11.202</w:t>
      </w:r>
      <w:r w:rsidR="002C546D" w:rsidRPr="002C546D">
        <w:rPr>
          <w:sz w:val="28"/>
          <w:szCs w:val="28"/>
        </w:rPr>
        <w:t>2</w:t>
      </w:r>
      <w:r w:rsidRPr="00DA70A7">
        <w:rPr>
          <w:sz w:val="28"/>
          <w:szCs w:val="28"/>
        </w:rPr>
        <w:t>.</w:t>
      </w:r>
    </w:p>
    <w:p w:rsidR="00B11EDC" w:rsidRPr="00DA70A7" w:rsidRDefault="00B11EDC" w:rsidP="002C546D">
      <w:pPr>
        <w:pStyle w:val="a3"/>
        <w:jc w:val="both"/>
        <w:rPr>
          <w:sz w:val="28"/>
          <w:szCs w:val="28"/>
        </w:rPr>
      </w:pPr>
      <w:r w:rsidRPr="00DC1BA5">
        <w:rPr>
          <w:color w:val="000000"/>
          <w:sz w:val="28"/>
          <w:szCs w:val="28"/>
        </w:rPr>
        <w:t xml:space="preserve">Поданные в период общественного обсуждения предложения рассматриваются </w:t>
      </w:r>
      <w:r w:rsidR="00DC1BA5">
        <w:rPr>
          <w:color w:val="000000"/>
          <w:sz w:val="28"/>
          <w:szCs w:val="28"/>
        </w:rPr>
        <w:t xml:space="preserve">Управлением земельно-имущественных отношений и жилищной политики </w:t>
      </w:r>
      <w:r w:rsidR="00CB17B7">
        <w:rPr>
          <w:color w:val="000000"/>
          <w:sz w:val="28"/>
          <w:szCs w:val="28"/>
        </w:rPr>
        <w:t>а</w:t>
      </w:r>
      <w:r w:rsidR="00DC1BA5">
        <w:rPr>
          <w:color w:val="000000"/>
          <w:sz w:val="28"/>
          <w:szCs w:val="28"/>
        </w:rPr>
        <w:t xml:space="preserve">дминистрации </w:t>
      </w:r>
      <w:proofErr w:type="spellStart"/>
      <w:r w:rsidR="00DC1BA5">
        <w:rPr>
          <w:color w:val="000000"/>
          <w:sz w:val="28"/>
          <w:szCs w:val="28"/>
        </w:rPr>
        <w:t>Вышневолоцкого</w:t>
      </w:r>
      <w:proofErr w:type="spellEnd"/>
      <w:r w:rsidR="00DC1BA5">
        <w:rPr>
          <w:color w:val="000000"/>
          <w:sz w:val="28"/>
          <w:szCs w:val="28"/>
        </w:rPr>
        <w:t xml:space="preserve"> городского округа </w:t>
      </w:r>
      <w:r w:rsidRPr="00DC1BA5">
        <w:rPr>
          <w:color w:val="000000"/>
          <w:sz w:val="28"/>
          <w:szCs w:val="28"/>
        </w:rPr>
        <w:t xml:space="preserve"> с 01.11.202</w:t>
      </w:r>
      <w:r w:rsidR="002C546D" w:rsidRPr="002C546D">
        <w:rPr>
          <w:color w:val="000000"/>
          <w:sz w:val="28"/>
          <w:szCs w:val="28"/>
        </w:rPr>
        <w:t>2</w:t>
      </w:r>
      <w:r w:rsidRPr="00DC1BA5">
        <w:rPr>
          <w:color w:val="000000"/>
          <w:sz w:val="28"/>
          <w:szCs w:val="28"/>
        </w:rPr>
        <w:t xml:space="preserve"> по 01.12.202</w:t>
      </w:r>
      <w:r w:rsidR="002C546D" w:rsidRPr="002C546D">
        <w:rPr>
          <w:color w:val="000000"/>
          <w:sz w:val="28"/>
          <w:szCs w:val="28"/>
        </w:rPr>
        <w:t>2</w:t>
      </w:r>
      <w:r w:rsidRPr="00DC1BA5">
        <w:rPr>
          <w:color w:val="000000"/>
          <w:sz w:val="28"/>
          <w:szCs w:val="28"/>
        </w:rPr>
        <w:t xml:space="preserve">. Результаты общественного обсуждения будут размещены на официальном сайте </w:t>
      </w:r>
      <w:r w:rsidR="00DC1BA5">
        <w:rPr>
          <w:color w:val="000000"/>
          <w:sz w:val="28"/>
          <w:szCs w:val="28"/>
        </w:rPr>
        <w:t xml:space="preserve">Администрации </w:t>
      </w:r>
      <w:proofErr w:type="spellStart"/>
      <w:r w:rsidR="00DC1BA5">
        <w:rPr>
          <w:color w:val="000000"/>
          <w:sz w:val="28"/>
          <w:szCs w:val="28"/>
        </w:rPr>
        <w:t>Вышневолоцкого</w:t>
      </w:r>
      <w:proofErr w:type="spellEnd"/>
      <w:r w:rsidR="00DC1BA5">
        <w:rPr>
          <w:color w:val="000000"/>
          <w:sz w:val="28"/>
          <w:szCs w:val="28"/>
        </w:rPr>
        <w:t xml:space="preserve"> городского округа </w:t>
      </w:r>
      <w:r w:rsidRPr="00DC1BA5">
        <w:rPr>
          <w:color w:val="000000"/>
          <w:sz w:val="28"/>
          <w:szCs w:val="28"/>
        </w:rPr>
        <w:t xml:space="preserve"> не </w:t>
      </w:r>
      <w:r w:rsidRPr="00DA70A7">
        <w:rPr>
          <w:sz w:val="28"/>
          <w:szCs w:val="28"/>
        </w:rPr>
        <w:t>позднее 10.12.202</w:t>
      </w:r>
      <w:r w:rsidR="002C546D" w:rsidRPr="002C546D">
        <w:rPr>
          <w:sz w:val="28"/>
          <w:szCs w:val="28"/>
        </w:rPr>
        <w:t>2</w:t>
      </w:r>
      <w:bookmarkStart w:id="0" w:name="_GoBack"/>
      <w:bookmarkEnd w:id="0"/>
      <w:r w:rsidRPr="00DA70A7">
        <w:rPr>
          <w:sz w:val="28"/>
          <w:szCs w:val="28"/>
        </w:rPr>
        <w:t>.</w:t>
      </w:r>
    </w:p>
    <w:p w:rsidR="00B00D82" w:rsidRDefault="00B00D82" w:rsidP="00B11EDC">
      <w:pPr>
        <w:shd w:val="clear" w:color="auto" w:fill="FFFFFF"/>
        <w:spacing w:before="75" w:after="0" w:line="570" w:lineRule="atLeast"/>
        <w:outlineLvl w:val="0"/>
        <w:rPr>
          <w:rFonts w:ascii="Arial" w:hAnsi="Arial" w:cs="Arial"/>
          <w:color w:val="333333"/>
        </w:rPr>
      </w:pPr>
    </w:p>
    <w:p w:rsidR="00B00D82" w:rsidRDefault="00B00D82"/>
    <w:sectPr w:rsidR="00B00D82" w:rsidSect="002C546D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C1A"/>
    <w:rsid w:val="000F2970"/>
    <w:rsid w:val="002C546D"/>
    <w:rsid w:val="007D0930"/>
    <w:rsid w:val="00A95569"/>
    <w:rsid w:val="00B00D82"/>
    <w:rsid w:val="00B11EDC"/>
    <w:rsid w:val="00BA42E9"/>
    <w:rsid w:val="00CB17B7"/>
    <w:rsid w:val="00D71EC6"/>
    <w:rsid w:val="00DA70A7"/>
    <w:rsid w:val="00DC1BA5"/>
    <w:rsid w:val="00F25571"/>
    <w:rsid w:val="00F8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85C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00D8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5C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85C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85C1A"/>
    <w:rPr>
      <w:b/>
      <w:bCs/>
    </w:rPr>
  </w:style>
  <w:style w:type="character" w:styleId="a5">
    <w:name w:val="Hyperlink"/>
    <w:basedOn w:val="a0"/>
    <w:uiPriority w:val="99"/>
    <w:semiHidden/>
    <w:unhideWhenUsed/>
    <w:rsid w:val="00F85C1A"/>
    <w:rPr>
      <w:color w:val="0000FF"/>
      <w:u w:val="single"/>
    </w:rPr>
  </w:style>
  <w:style w:type="paragraph" w:customStyle="1" w:styleId="nocomments">
    <w:name w:val="nocomments"/>
    <w:basedOn w:val="a"/>
    <w:rsid w:val="00F85C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00D8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ng-scope">
    <w:name w:val="ng-scope"/>
    <w:basedOn w:val="a"/>
    <w:rsid w:val="00B00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B00D82"/>
    <w:rPr>
      <w:color w:val="954F72" w:themeColor="followedHyperlink"/>
      <w:u w:val="single"/>
    </w:rPr>
  </w:style>
  <w:style w:type="paragraph" w:styleId="a7">
    <w:name w:val="No Spacing"/>
    <w:uiPriority w:val="1"/>
    <w:qFormat/>
    <w:rsid w:val="00DC1BA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85C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00D8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5C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85C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85C1A"/>
    <w:rPr>
      <w:b/>
      <w:bCs/>
    </w:rPr>
  </w:style>
  <w:style w:type="character" w:styleId="a5">
    <w:name w:val="Hyperlink"/>
    <w:basedOn w:val="a0"/>
    <w:uiPriority w:val="99"/>
    <w:semiHidden/>
    <w:unhideWhenUsed/>
    <w:rsid w:val="00F85C1A"/>
    <w:rPr>
      <w:color w:val="0000FF"/>
      <w:u w:val="single"/>
    </w:rPr>
  </w:style>
  <w:style w:type="paragraph" w:customStyle="1" w:styleId="nocomments">
    <w:name w:val="nocomments"/>
    <w:basedOn w:val="a"/>
    <w:rsid w:val="00F85C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00D8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ng-scope">
    <w:name w:val="ng-scope"/>
    <w:basedOn w:val="a"/>
    <w:rsid w:val="00B00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B00D82"/>
    <w:rPr>
      <w:color w:val="954F72" w:themeColor="followedHyperlink"/>
      <w:u w:val="single"/>
    </w:rPr>
  </w:style>
  <w:style w:type="paragraph" w:styleId="a7">
    <w:name w:val="No Spacing"/>
    <w:uiPriority w:val="1"/>
    <w:qFormat/>
    <w:rsid w:val="00DC1B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1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127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4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792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8" w:color="EEEEEE"/>
            <w:right w:val="none" w:sz="0" w:space="0" w:color="auto"/>
          </w:divBdr>
          <w:divsChild>
            <w:div w:id="102409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09465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75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</dc:creator>
  <cp:lastModifiedBy>Оксана В. Галицина</cp:lastModifiedBy>
  <cp:revision>3</cp:revision>
  <cp:lastPrinted>2021-10-14T08:27:00Z</cp:lastPrinted>
  <dcterms:created xsi:type="dcterms:W3CDTF">2022-09-19T06:51:00Z</dcterms:created>
  <dcterms:modified xsi:type="dcterms:W3CDTF">2022-09-19T06:57:00Z</dcterms:modified>
</cp:coreProperties>
</file>