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429E82E6" w:rsidR="00E44292" w:rsidRPr="00A80356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FC6692">
        <w:rPr>
          <w:sz w:val="28"/>
          <w:szCs w:val="28"/>
        </w:rPr>
        <w:t>05.10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FC6692">
        <w:rPr>
          <w:sz w:val="28"/>
          <w:szCs w:val="28"/>
        </w:rPr>
        <w:t>344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53F78D8A" w14:textId="77777777" w:rsidR="00F957E7" w:rsidRPr="00383F61" w:rsidRDefault="00F957E7" w:rsidP="00383F61">
      <w:pPr>
        <w:jc w:val="both"/>
        <w:rPr>
          <w:b/>
          <w:bCs/>
          <w:sz w:val="28"/>
          <w:szCs w:val="28"/>
        </w:rPr>
      </w:pPr>
    </w:p>
    <w:p w14:paraId="3DE06424" w14:textId="77777777" w:rsidR="00383F61" w:rsidRPr="00383F61" w:rsidRDefault="00383F61" w:rsidP="00383F61">
      <w:pPr>
        <w:jc w:val="both"/>
        <w:rPr>
          <w:b/>
          <w:sz w:val="28"/>
          <w:szCs w:val="28"/>
        </w:rPr>
      </w:pPr>
      <w:r w:rsidRPr="00383F61">
        <w:rPr>
          <w:b/>
          <w:sz w:val="28"/>
          <w:szCs w:val="28"/>
        </w:rPr>
        <w:t>О внесении изменений в персональный состав</w:t>
      </w:r>
    </w:p>
    <w:p w14:paraId="646E911E" w14:textId="77777777" w:rsidR="00383F61" w:rsidRPr="00383F61" w:rsidRDefault="00383F61" w:rsidP="00383F61">
      <w:pPr>
        <w:jc w:val="both"/>
        <w:rPr>
          <w:b/>
          <w:sz w:val="28"/>
          <w:szCs w:val="28"/>
        </w:rPr>
      </w:pPr>
      <w:r w:rsidRPr="00383F61">
        <w:rPr>
          <w:b/>
          <w:sz w:val="28"/>
          <w:szCs w:val="28"/>
        </w:rPr>
        <w:t>Административной комиссии Вышневолоцкого</w:t>
      </w:r>
    </w:p>
    <w:p w14:paraId="00C21627" w14:textId="77777777" w:rsidR="00383F61" w:rsidRPr="00383F61" w:rsidRDefault="00383F61" w:rsidP="00383F61">
      <w:pPr>
        <w:jc w:val="both"/>
        <w:rPr>
          <w:b/>
          <w:sz w:val="28"/>
          <w:szCs w:val="28"/>
        </w:rPr>
      </w:pPr>
      <w:r w:rsidRPr="00383F61">
        <w:rPr>
          <w:b/>
          <w:sz w:val="28"/>
          <w:szCs w:val="28"/>
        </w:rPr>
        <w:t>городского округа</w:t>
      </w:r>
    </w:p>
    <w:p w14:paraId="30D87903" w14:textId="77777777" w:rsidR="00383F61" w:rsidRPr="00383F61" w:rsidRDefault="00383F61" w:rsidP="00383F61">
      <w:pPr>
        <w:jc w:val="both"/>
        <w:rPr>
          <w:b/>
          <w:sz w:val="28"/>
          <w:szCs w:val="28"/>
        </w:rPr>
      </w:pPr>
    </w:p>
    <w:p w14:paraId="7BA72D52" w14:textId="77777777" w:rsidR="00383F61" w:rsidRPr="00383F61" w:rsidRDefault="00383F61" w:rsidP="00383F61">
      <w:pPr>
        <w:ind w:firstLine="851"/>
        <w:jc w:val="both"/>
        <w:rPr>
          <w:sz w:val="28"/>
          <w:szCs w:val="28"/>
        </w:rPr>
      </w:pPr>
      <w:r w:rsidRPr="00383F61">
        <w:rPr>
          <w:sz w:val="28"/>
          <w:szCs w:val="28"/>
        </w:rPr>
        <w:t>В связи с кадровыми изменениями, Администрация Вышневолоцкого городского округа постановляет:</w:t>
      </w:r>
    </w:p>
    <w:p w14:paraId="5782A833" w14:textId="77777777" w:rsidR="00383F61" w:rsidRPr="00383F61" w:rsidRDefault="00383F61" w:rsidP="00383F61">
      <w:pPr>
        <w:pStyle w:val="11"/>
        <w:spacing w:before="0"/>
        <w:ind w:right="346" w:firstLine="851"/>
        <w:jc w:val="both"/>
        <w:rPr>
          <w:rStyle w:val="aff4"/>
          <w:b w:val="0"/>
          <w:bCs w:val="0"/>
          <w:color w:val="auto"/>
        </w:rPr>
      </w:pPr>
      <w:bookmarkStart w:id="2" w:name="sub_1"/>
      <w:r w:rsidRPr="00383F61">
        <w:rPr>
          <w:rFonts w:ascii="Times New Roman" w:hAnsi="Times New Roman" w:cs="Times New Roman"/>
          <w:b w:val="0"/>
          <w:color w:val="auto"/>
        </w:rPr>
        <w:t>1</w:t>
      </w:r>
      <w:r w:rsidRPr="00383F61">
        <w:rPr>
          <w:rFonts w:ascii="Times New Roman" w:hAnsi="Times New Roman" w:cs="Times New Roman"/>
          <w:color w:val="auto"/>
        </w:rPr>
        <w:t xml:space="preserve">. </w:t>
      </w:r>
      <w:r w:rsidRPr="00383F61">
        <w:rPr>
          <w:rFonts w:ascii="Times New Roman" w:hAnsi="Times New Roman" w:cs="Times New Roman"/>
          <w:b w:val="0"/>
          <w:color w:val="auto"/>
        </w:rPr>
        <w:t>Внести в персональный состав Административной комиссии Вышневолоцкого городского округа, утвержденный постановлением администрации Вышневолоцкого городского округа от 10.03.2020 № 134, (с изменениями от 09.04.2020 г № 175) «Об Административной комиссии Вышневолоцкого городского округа» следующие изменения</w:t>
      </w:r>
      <w:r w:rsidRPr="00383F61">
        <w:rPr>
          <w:rStyle w:val="aff4"/>
          <w:b w:val="0"/>
          <w:bCs w:val="0"/>
          <w:color w:val="auto"/>
        </w:rPr>
        <w:t>:</w:t>
      </w:r>
    </w:p>
    <w:p w14:paraId="4A7B8312" w14:textId="08CE7E0A" w:rsidR="00383F61" w:rsidRPr="00383F61" w:rsidRDefault="00383F61" w:rsidP="00383F61">
      <w:pPr>
        <w:ind w:firstLine="851"/>
        <w:jc w:val="both"/>
        <w:rPr>
          <w:sz w:val="28"/>
          <w:szCs w:val="28"/>
        </w:rPr>
      </w:pPr>
      <w:r w:rsidRPr="00383F6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383F61">
        <w:rPr>
          <w:sz w:val="28"/>
          <w:szCs w:val="28"/>
        </w:rPr>
        <w:t>исключить из состава Административной комиссии Вышневолоцкого городского округа –Краеву Елену Павловну – главного специалиста- секретаря административной комиссии</w:t>
      </w:r>
      <w:r>
        <w:rPr>
          <w:sz w:val="28"/>
          <w:szCs w:val="28"/>
        </w:rPr>
        <w:t xml:space="preserve"> </w:t>
      </w:r>
      <w:r w:rsidRPr="00383F61">
        <w:rPr>
          <w:sz w:val="28"/>
          <w:szCs w:val="28"/>
        </w:rPr>
        <w:t>Администрации Вышневолоцкого городского округа;</w:t>
      </w:r>
    </w:p>
    <w:p w14:paraId="7F601B82" w14:textId="74C60685" w:rsidR="00383F61" w:rsidRPr="00383F61" w:rsidRDefault="00383F61" w:rsidP="00383F61">
      <w:pPr>
        <w:ind w:firstLine="851"/>
        <w:jc w:val="both"/>
        <w:rPr>
          <w:sz w:val="28"/>
          <w:szCs w:val="28"/>
        </w:rPr>
      </w:pPr>
      <w:r w:rsidRPr="00383F61">
        <w:rPr>
          <w:sz w:val="28"/>
          <w:szCs w:val="28"/>
        </w:rPr>
        <w:t>1.2. включить в состав Административной комиссии Вышневолоцкого городского округа – Беликову Татьяну Сергеевну – главного специалиста- секретаря административной комиссии</w:t>
      </w:r>
      <w:r>
        <w:rPr>
          <w:sz w:val="28"/>
          <w:szCs w:val="28"/>
        </w:rPr>
        <w:t xml:space="preserve"> </w:t>
      </w:r>
      <w:r w:rsidRPr="00383F61">
        <w:rPr>
          <w:sz w:val="28"/>
          <w:szCs w:val="28"/>
        </w:rPr>
        <w:t>Администрации Вышневолоцкого городского округа.</w:t>
      </w:r>
    </w:p>
    <w:p w14:paraId="250C3F7E" w14:textId="77777777" w:rsidR="00383F61" w:rsidRPr="00383F61" w:rsidRDefault="00383F61" w:rsidP="00383F61">
      <w:pPr>
        <w:ind w:firstLine="851"/>
        <w:jc w:val="both"/>
        <w:rPr>
          <w:sz w:val="28"/>
          <w:szCs w:val="28"/>
        </w:rPr>
      </w:pPr>
      <w:bookmarkStart w:id="3" w:name="sub_3"/>
      <w:bookmarkEnd w:id="2"/>
      <w:r w:rsidRPr="00383F61">
        <w:rPr>
          <w:sz w:val="28"/>
          <w:szCs w:val="28"/>
        </w:rPr>
        <w:t>2.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1EC8296" w14:textId="77777777" w:rsidR="00383F61" w:rsidRPr="00383F61" w:rsidRDefault="00383F61" w:rsidP="00383F61">
      <w:pPr>
        <w:ind w:firstLine="851"/>
        <w:jc w:val="both"/>
        <w:rPr>
          <w:sz w:val="28"/>
          <w:szCs w:val="28"/>
        </w:rPr>
      </w:pPr>
      <w:r w:rsidRPr="00383F61">
        <w:rPr>
          <w:sz w:val="28"/>
          <w:szCs w:val="28"/>
        </w:rPr>
        <w:t>3. Контроль за исполнением постановления возложить на заместителя Главы Вышневолоцкого городского округа Морозова Д.Г.</w:t>
      </w:r>
    </w:p>
    <w:bookmarkEnd w:id="3"/>
    <w:p w14:paraId="495AAF13" w14:textId="77777777" w:rsidR="00383F61" w:rsidRPr="00383F61" w:rsidRDefault="00383F61" w:rsidP="00383F61">
      <w:pPr>
        <w:ind w:firstLine="851"/>
        <w:jc w:val="both"/>
        <w:rPr>
          <w:sz w:val="28"/>
          <w:szCs w:val="28"/>
        </w:rPr>
      </w:pPr>
      <w:r w:rsidRPr="00383F61">
        <w:rPr>
          <w:sz w:val="28"/>
          <w:szCs w:val="28"/>
        </w:rPr>
        <w:t>4. Настоящее постановление вступает в силу со дня его опубликования.</w:t>
      </w:r>
    </w:p>
    <w:p w14:paraId="36FB4C09" w14:textId="77777777" w:rsidR="00383F61" w:rsidRPr="00383F61" w:rsidRDefault="00383F61" w:rsidP="00383F61">
      <w:pPr>
        <w:jc w:val="both"/>
        <w:rPr>
          <w:sz w:val="28"/>
          <w:szCs w:val="28"/>
        </w:rPr>
      </w:pPr>
    </w:p>
    <w:p w14:paraId="61A0D0D5" w14:textId="77777777" w:rsidR="00383F61" w:rsidRPr="00383F61" w:rsidRDefault="00383F61" w:rsidP="00383F61">
      <w:pPr>
        <w:jc w:val="both"/>
        <w:rPr>
          <w:sz w:val="28"/>
          <w:szCs w:val="28"/>
        </w:rPr>
      </w:pPr>
    </w:p>
    <w:p w14:paraId="717853DE" w14:textId="77777777" w:rsidR="00383F61" w:rsidRPr="00383F61" w:rsidRDefault="00383F61" w:rsidP="00383F61">
      <w:pPr>
        <w:jc w:val="both"/>
        <w:rPr>
          <w:sz w:val="28"/>
          <w:szCs w:val="28"/>
        </w:rPr>
      </w:pPr>
    </w:p>
    <w:p w14:paraId="3C1479EB" w14:textId="3B218847" w:rsidR="00710950" w:rsidRPr="00383F61" w:rsidRDefault="00383F61" w:rsidP="00383F61">
      <w:pPr>
        <w:jc w:val="both"/>
        <w:rPr>
          <w:sz w:val="28"/>
          <w:szCs w:val="28"/>
        </w:rPr>
      </w:pPr>
      <w:r w:rsidRPr="00383F61">
        <w:rPr>
          <w:sz w:val="28"/>
          <w:szCs w:val="28"/>
        </w:rPr>
        <w:t xml:space="preserve">Глава Вышневолоцкого городского округа    </w:t>
      </w:r>
      <w:r>
        <w:rPr>
          <w:sz w:val="28"/>
          <w:szCs w:val="28"/>
        </w:rPr>
        <w:t xml:space="preserve">                                     </w:t>
      </w:r>
      <w:r w:rsidRPr="00383F61">
        <w:rPr>
          <w:sz w:val="28"/>
          <w:szCs w:val="28"/>
        </w:rPr>
        <w:t xml:space="preserve"> Н.П. Рощина</w:t>
      </w:r>
    </w:p>
    <w:sectPr w:rsidR="00710950" w:rsidRPr="00383F61" w:rsidSect="00B50077">
      <w:headerReference w:type="default" r:id="rId9"/>
      <w:pgSz w:w="11900" w:h="16840"/>
      <w:pgMar w:top="1134" w:right="907" w:bottom="851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678B1" w14:textId="77777777" w:rsidR="0065231D" w:rsidRDefault="0065231D" w:rsidP="008B40DE">
      <w:r>
        <w:separator/>
      </w:r>
    </w:p>
  </w:endnote>
  <w:endnote w:type="continuationSeparator" w:id="0">
    <w:p w14:paraId="71070722" w14:textId="77777777" w:rsidR="0065231D" w:rsidRDefault="0065231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AB9DA" w14:textId="77777777" w:rsidR="0065231D" w:rsidRDefault="0065231D" w:rsidP="008B40DE">
      <w:r>
        <w:separator/>
      </w:r>
    </w:p>
  </w:footnote>
  <w:footnote w:type="continuationSeparator" w:id="0">
    <w:p w14:paraId="5B90DB00" w14:textId="77777777" w:rsidR="0065231D" w:rsidRDefault="0065231D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614"/>
    <w:multiLevelType w:val="hybridMultilevel"/>
    <w:tmpl w:val="BA084F3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369E"/>
    <w:multiLevelType w:val="multilevel"/>
    <w:tmpl w:val="117406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6" w15:restartNumberingAfterBreak="0">
    <w:nsid w:val="0E267E04"/>
    <w:multiLevelType w:val="hybridMultilevel"/>
    <w:tmpl w:val="83C48918"/>
    <w:lvl w:ilvl="0" w:tplc="6F2A3F80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7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819CB"/>
    <w:multiLevelType w:val="multilevel"/>
    <w:tmpl w:val="7E8061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8" w:hanging="1800"/>
      </w:pPr>
      <w:rPr>
        <w:rFonts w:hint="default"/>
      </w:rPr>
    </w:lvl>
  </w:abstractNum>
  <w:abstractNum w:abstractNumId="10" w15:restartNumberingAfterBreak="0">
    <w:nsid w:val="1594794B"/>
    <w:multiLevelType w:val="hybridMultilevel"/>
    <w:tmpl w:val="3CD881B4"/>
    <w:lvl w:ilvl="0" w:tplc="6846B65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1A990990"/>
    <w:multiLevelType w:val="hybridMultilevel"/>
    <w:tmpl w:val="10D4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70FD9"/>
    <w:multiLevelType w:val="multilevel"/>
    <w:tmpl w:val="967C8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9E613E"/>
    <w:multiLevelType w:val="multilevel"/>
    <w:tmpl w:val="0F52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31D12"/>
    <w:multiLevelType w:val="multilevel"/>
    <w:tmpl w:val="8D684858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0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21" w15:restartNumberingAfterBreak="0">
    <w:nsid w:val="283B1CC3"/>
    <w:multiLevelType w:val="hybridMultilevel"/>
    <w:tmpl w:val="8BC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3" w15:restartNumberingAfterBreak="0">
    <w:nsid w:val="2BA21C3C"/>
    <w:multiLevelType w:val="hybridMultilevel"/>
    <w:tmpl w:val="D5081706"/>
    <w:lvl w:ilvl="0" w:tplc="92EE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03CDF"/>
    <w:multiLevelType w:val="hybridMultilevel"/>
    <w:tmpl w:val="87F66DB4"/>
    <w:lvl w:ilvl="0" w:tplc="4C18B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0FF6AA4"/>
    <w:multiLevelType w:val="hybridMultilevel"/>
    <w:tmpl w:val="8BC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3462F"/>
    <w:multiLevelType w:val="hybridMultilevel"/>
    <w:tmpl w:val="990626CA"/>
    <w:lvl w:ilvl="0" w:tplc="9F0E717E">
      <w:start w:val="4"/>
      <w:numFmt w:val="decimal"/>
      <w:lvlText w:val="%1."/>
      <w:lvlJc w:val="left"/>
      <w:pPr>
        <w:ind w:left="688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8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6219A0"/>
    <w:multiLevelType w:val="hybridMultilevel"/>
    <w:tmpl w:val="6BCABC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3E810B7F"/>
    <w:multiLevelType w:val="hybridMultilevel"/>
    <w:tmpl w:val="DB96BF50"/>
    <w:lvl w:ilvl="0" w:tplc="77ACA24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3" w15:restartNumberingAfterBreak="0">
    <w:nsid w:val="4676590A"/>
    <w:multiLevelType w:val="hybridMultilevel"/>
    <w:tmpl w:val="D7628450"/>
    <w:lvl w:ilvl="0" w:tplc="A204123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4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947E69"/>
    <w:multiLevelType w:val="multilevel"/>
    <w:tmpl w:val="8D684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7" w15:restartNumberingAfterBreak="0">
    <w:nsid w:val="5A9665DD"/>
    <w:multiLevelType w:val="hybridMultilevel"/>
    <w:tmpl w:val="535C8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4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83E3605"/>
    <w:multiLevelType w:val="multilevel"/>
    <w:tmpl w:val="A9384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3"/>
  </w:num>
  <w:num w:numId="2">
    <w:abstractNumId w:val="1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2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2"/>
    <w:lvlOverride w:ilvl="0">
      <w:startOverride w:val="1"/>
    </w:lvlOverride>
  </w:num>
  <w:num w:numId="10">
    <w:abstractNumId w:val="11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38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24"/>
  </w:num>
  <w:num w:numId="21">
    <w:abstractNumId w:val="28"/>
  </w:num>
  <w:num w:numId="22">
    <w:abstractNumId w:val="3"/>
  </w:num>
  <w:num w:numId="23">
    <w:abstractNumId w:val="30"/>
  </w:num>
  <w:num w:numId="24">
    <w:abstractNumId w:val="33"/>
  </w:num>
  <w:num w:numId="25">
    <w:abstractNumId w:val="23"/>
  </w:num>
  <w:num w:numId="26">
    <w:abstractNumId w:val="26"/>
  </w:num>
  <w:num w:numId="27">
    <w:abstractNumId w:val="21"/>
  </w:num>
  <w:num w:numId="28">
    <w:abstractNumId w:val="10"/>
  </w:num>
  <w:num w:numId="29">
    <w:abstractNumId w:val="29"/>
  </w:num>
  <w:num w:numId="30">
    <w:abstractNumId w:val="31"/>
  </w:num>
  <w:num w:numId="31">
    <w:abstractNumId w:val="37"/>
  </w:num>
  <w:num w:numId="32">
    <w:abstractNumId w:val="0"/>
  </w:num>
  <w:num w:numId="33">
    <w:abstractNumId w:val="19"/>
  </w:num>
  <w:num w:numId="34">
    <w:abstractNumId w:val="17"/>
  </w:num>
  <w:num w:numId="35">
    <w:abstractNumId w:val="1"/>
  </w:num>
  <w:num w:numId="36">
    <w:abstractNumId w:val="36"/>
  </w:num>
  <w:num w:numId="37">
    <w:abstractNumId w:val="6"/>
  </w:num>
  <w:num w:numId="38">
    <w:abstractNumId w:val="13"/>
  </w:num>
  <w:num w:numId="39">
    <w:abstractNumId w:val="15"/>
  </w:num>
  <w:num w:numId="40">
    <w:abstractNumId w:val="5"/>
  </w:num>
  <w:num w:numId="41">
    <w:abstractNumId w:val="45"/>
  </w:num>
  <w:num w:numId="42">
    <w:abstractNumId w:val="32"/>
  </w:num>
  <w:num w:numId="43">
    <w:abstractNumId w:val="9"/>
  </w:num>
  <w:num w:numId="44">
    <w:abstractNumId w:val="44"/>
  </w:num>
  <w:num w:numId="45">
    <w:abstractNumId w:val="25"/>
  </w:num>
  <w:num w:numId="46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45F1C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470DF"/>
    <w:rsid w:val="0015029D"/>
    <w:rsid w:val="00150951"/>
    <w:rsid w:val="00150F8C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6AC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72E2"/>
    <w:rsid w:val="003D7B1C"/>
    <w:rsid w:val="003E05B0"/>
    <w:rsid w:val="003E189A"/>
    <w:rsid w:val="003E3CD8"/>
    <w:rsid w:val="003E54BD"/>
    <w:rsid w:val="003E6228"/>
    <w:rsid w:val="003E7FC9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6424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22CA"/>
    <w:rsid w:val="004B4C02"/>
    <w:rsid w:val="004B4EC3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2AA"/>
    <w:rsid w:val="00607942"/>
    <w:rsid w:val="0061042E"/>
    <w:rsid w:val="00610DDE"/>
    <w:rsid w:val="00614862"/>
    <w:rsid w:val="00616B72"/>
    <w:rsid w:val="00616E18"/>
    <w:rsid w:val="0061769E"/>
    <w:rsid w:val="0062102D"/>
    <w:rsid w:val="00630D9F"/>
    <w:rsid w:val="006315B5"/>
    <w:rsid w:val="0063243F"/>
    <w:rsid w:val="00633B53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231D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7E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771"/>
    <w:rsid w:val="00A55EBF"/>
    <w:rsid w:val="00A563CC"/>
    <w:rsid w:val="00A574AB"/>
    <w:rsid w:val="00A60F27"/>
    <w:rsid w:val="00A6526A"/>
    <w:rsid w:val="00A67B23"/>
    <w:rsid w:val="00A708E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156"/>
    <w:rsid w:val="00AB320E"/>
    <w:rsid w:val="00AB34F8"/>
    <w:rsid w:val="00AB55EB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2F5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1DA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47B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B80"/>
    <w:rsid w:val="00D8176F"/>
    <w:rsid w:val="00D83991"/>
    <w:rsid w:val="00D851EF"/>
    <w:rsid w:val="00D85DE2"/>
    <w:rsid w:val="00D86E2D"/>
    <w:rsid w:val="00D87EFF"/>
    <w:rsid w:val="00D90CDD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25EA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6</cp:revision>
  <cp:lastPrinted>2020-10-05T06:36:00Z</cp:lastPrinted>
  <dcterms:created xsi:type="dcterms:W3CDTF">2020-10-05T06:56:00Z</dcterms:created>
  <dcterms:modified xsi:type="dcterms:W3CDTF">2020-10-05T06:59:00Z</dcterms:modified>
</cp:coreProperties>
</file>