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4F07B8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548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CA0420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30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12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</w:t>
      </w:r>
      <w:r w:rsidR="00200DD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2</w:t>
      </w:r>
      <w:r w:rsidR="00C87F7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8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AC44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C87F71" w:rsidRPr="00C87F7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4F07B8" w:rsidRPr="008F72E3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5F7084" w:rsidRDefault="004F07B8" w:rsidP="004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4F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5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4F07B8" w:rsidRDefault="004F07B8" w:rsidP="004F0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CE3954" w:rsidRDefault="00C87F71" w:rsidP="00E4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 </w:t>
      </w:r>
      <w:r w:rsidR="004F07B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="004F07B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30.12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00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земельных участков, государственная собственность на которые не </w:t>
      </w:r>
      <w:r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разграничена,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="004F07B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="004F07B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5548D5" w:rsidRPr="00CE3954" w:rsidRDefault="00CE3954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CB01D5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наименовании </w:t>
      </w:r>
      <w:r w:rsidR="005548D5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</w:t>
      </w:r>
      <w:r w:rsidR="005548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87F71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="005548D5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 исключить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48D5" w:rsidRPr="00CE3954" w:rsidRDefault="005548D5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87F71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C87F71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 w:rsidR="00C87F71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48D5" w:rsidRDefault="005548D5" w:rsidP="00B10117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87F71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C87F71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87F71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C87F71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C87F71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7F71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</w:t>
      </w:r>
      <w:r w:rsidR="00970E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87F71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="00C87F71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87F71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 w:rsidR="00C87F71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591E50" w:rsidRDefault="00591E50" w:rsidP="00591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 </w:t>
      </w:r>
      <w:r w:rsidR="00970E82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 w:rsidR="00970E8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970E82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="00970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70E82" w:rsidRPr="00970E82">
        <w:rPr>
          <w:rFonts w:ascii="Times New Roman" w:eastAsia="Calibri" w:hAnsi="Times New Roman" w:cs="Times New Roman"/>
          <w:sz w:val="28"/>
          <w:szCs w:val="28"/>
          <w:lang w:eastAsia="en-US"/>
        </w:rPr>
        <w:t>В срок не более чем тридцать дней</w:t>
      </w:r>
      <w:r w:rsidR="00970E82"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="00970E82" w:rsidRPr="00970E82">
        <w:rPr>
          <w:rFonts w:ascii="Times New Roman" w:eastAsia="Calibri" w:hAnsi="Times New Roman" w:cs="Times New Roman"/>
          <w:sz w:val="28"/>
          <w:szCs w:val="28"/>
          <w:lang w:eastAsia="en-US"/>
        </w:rPr>
        <w:t>В срок, не превышающий двадцати дней</w:t>
      </w:r>
      <w:r w:rsidR="00970E82"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70E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5684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591E5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00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пункте 20</w:t>
      </w:r>
      <w:r w:rsidR="0085568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55684" w:rsidRPr="00855684" w:rsidRDefault="00C87F7E" w:rsidP="00855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anchor="/document/12124624/entry/39185" w:history="1">
        <w:r w:rsidR="00855684" w:rsidRPr="0085568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 первый</w:t>
        </w:r>
      </w:hyperlink>
      <w:r w:rsidR="00855684">
        <w:rPr>
          <w:rFonts w:ascii="Times New Roman" w:eastAsia="Calibri" w:hAnsi="Times New Roman" w:cs="Times New Roman"/>
          <w:sz w:val="28"/>
          <w:szCs w:val="28"/>
          <w:lang w:eastAsia="en-US"/>
        </w:rPr>
        <w:t> после слова «</w:t>
      </w:r>
      <w:r w:rsidR="00855684" w:rsidRPr="00855684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 w:rsidR="00855684"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словами «в срок не позднее десяти дней»</w:t>
      </w:r>
      <w:r w:rsidR="00855684" w:rsidRPr="0085568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5684" w:rsidRPr="00855684" w:rsidRDefault="00855684" w:rsidP="00855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684">
        <w:rPr>
          <w:rFonts w:ascii="Times New Roman" w:eastAsia="Calibri" w:hAnsi="Times New Roman" w:cs="Times New Roman"/>
          <w:sz w:val="28"/>
          <w:szCs w:val="28"/>
          <w:lang w:eastAsia="en-US"/>
        </w:rPr>
        <w:t>в </w:t>
      </w:r>
      <w:hyperlink r:id="rId7" w:anchor="/document/12124624/entry/391852" w:history="1">
        <w:r w:rsidRPr="0085568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2</w:t>
        </w:r>
      </w:hyperlink>
      <w:r w:rsidRPr="00855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слова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«сорока пяти дней» заменить словами «тридцати пяти дней»</w:t>
      </w:r>
      <w:r w:rsidRPr="0085568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87F7E" w:rsidRDefault="00F001B7" w:rsidP="00C87F7E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7F7E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C87F7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87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="00C87F7E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 w:rsidR="00C87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="00C87F7E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C87F7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87F7E"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 w:rsidR="00C87F7E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C87F7E" w:rsidRDefault="00C87F7E" w:rsidP="00C87F7E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C87F7E" w:rsidRDefault="00C87F7E" w:rsidP="00C87F7E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C87F7E" w:rsidRDefault="00C87F7E" w:rsidP="00C87F7E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1.3.9.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C87F7E" w:rsidRDefault="00640448" w:rsidP="00855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87F7E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столбце 3 раздела </w:t>
      </w:r>
      <w:r w:rsidR="00CA042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A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042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568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050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D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D405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10 рабочих дней</w:t>
      </w:r>
      <w:r w:rsidR="00DD4050"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="00DD405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5 рабочих дней</w:t>
      </w:r>
      <w:r w:rsidR="00DD4050"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87F7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D4050" w:rsidRDefault="00C87F7E" w:rsidP="00C87F7E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C8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или земельных участков, государственная собственность на которые не разграничена,»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bookmarkStart w:id="6" w:name="_GoBack"/>
      <w:bookmarkEnd w:id="6"/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5"/>
    <w:p w:rsidR="004F07B8" w:rsidRPr="0091368E" w:rsidRDefault="004F07B8" w:rsidP="0091368E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913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91368E" w:rsidRDefault="004F07B8" w:rsidP="0091368E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913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4F07B8" w:rsidRDefault="001E1B09" w:rsidP="00B10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9662BD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9662BD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7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7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0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6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3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</w:num>
  <w:num w:numId="15">
    <w:abstractNumId w:val="8"/>
  </w:num>
  <w:num w:numId="16">
    <w:abstractNumId w:val="41"/>
  </w:num>
  <w:num w:numId="17">
    <w:abstractNumId w:val="38"/>
  </w:num>
  <w:num w:numId="18">
    <w:abstractNumId w:val="35"/>
  </w:num>
  <w:num w:numId="19">
    <w:abstractNumId w:val="9"/>
  </w:num>
  <w:num w:numId="20">
    <w:abstractNumId w:val="5"/>
  </w:num>
  <w:num w:numId="21">
    <w:abstractNumId w:val="14"/>
  </w:num>
  <w:num w:numId="22">
    <w:abstractNumId w:val="34"/>
  </w:num>
  <w:num w:numId="23">
    <w:abstractNumId w:val="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2"/>
  </w:num>
  <w:num w:numId="35">
    <w:abstractNumId w:val="18"/>
  </w:num>
  <w:num w:numId="36">
    <w:abstractNumId w:val="39"/>
  </w:num>
  <w:num w:numId="37">
    <w:abstractNumId w:val="3"/>
  </w:num>
  <w:num w:numId="38">
    <w:abstractNumId w:val="17"/>
  </w:num>
  <w:num w:numId="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2711C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A2BDB"/>
    <w:rsid w:val="001B5DCC"/>
    <w:rsid w:val="001C232E"/>
    <w:rsid w:val="001C467A"/>
    <w:rsid w:val="001D50F3"/>
    <w:rsid w:val="001D7108"/>
    <w:rsid w:val="001E07DA"/>
    <w:rsid w:val="001E1B09"/>
    <w:rsid w:val="00200DD0"/>
    <w:rsid w:val="002020A5"/>
    <w:rsid w:val="00202CF5"/>
    <w:rsid w:val="0020484C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84479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1260"/>
    <w:rsid w:val="003871A7"/>
    <w:rsid w:val="003908FF"/>
    <w:rsid w:val="0039334B"/>
    <w:rsid w:val="003A5488"/>
    <w:rsid w:val="003B254B"/>
    <w:rsid w:val="003C3D3E"/>
    <w:rsid w:val="003C510C"/>
    <w:rsid w:val="003D2A4E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E7477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548D5"/>
    <w:rsid w:val="0056295C"/>
    <w:rsid w:val="0057249A"/>
    <w:rsid w:val="00573BE7"/>
    <w:rsid w:val="00580BA8"/>
    <w:rsid w:val="00591E50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5F7315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C15E3"/>
    <w:rsid w:val="006C1B0D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20DE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5684"/>
    <w:rsid w:val="008563D0"/>
    <w:rsid w:val="008604B4"/>
    <w:rsid w:val="00862C2B"/>
    <w:rsid w:val="00870111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43B"/>
    <w:rsid w:val="008D5763"/>
    <w:rsid w:val="008E0915"/>
    <w:rsid w:val="008E6B82"/>
    <w:rsid w:val="008F72E3"/>
    <w:rsid w:val="00907CC4"/>
    <w:rsid w:val="009115E4"/>
    <w:rsid w:val="0091213E"/>
    <w:rsid w:val="0091271A"/>
    <w:rsid w:val="0091368E"/>
    <w:rsid w:val="009171CA"/>
    <w:rsid w:val="00921D72"/>
    <w:rsid w:val="00924B3F"/>
    <w:rsid w:val="00926EE8"/>
    <w:rsid w:val="00933075"/>
    <w:rsid w:val="009338AF"/>
    <w:rsid w:val="009400C6"/>
    <w:rsid w:val="00940798"/>
    <w:rsid w:val="00940C41"/>
    <w:rsid w:val="00947B52"/>
    <w:rsid w:val="009529B1"/>
    <w:rsid w:val="00956B89"/>
    <w:rsid w:val="009575A4"/>
    <w:rsid w:val="009621BF"/>
    <w:rsid w:val="00965305"/>
    <w:rsid w:val="009662BD"/>
    <w:rsid w:val="00970E67"/>
    <w:rsid w:val="00970E82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345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757E2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441D"/>
    <w:rsid w:val="00AC6AF5"/>
    <w:rsid w:val="00AC6D97"/>
    <w:rsid w:val="00AD309F"/>
    <w:rsid w:val="00AE11EF"/>
    <w:rsid w:val="00AE367A"/>
    <w:rsid w:val="00AE42D4"/>
    <w:rsid w:val="00AF29E5"/>
    <w:rsid w:val="00B064E6"/>
    <w:rsid w:val="00B10117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87F71"/>
    <w:rsid w:val="00C87F7E"/>
    <w:rsid w:val="00C9310C"/>
    <w:rsid w:val="00CA0420"/>
    <w:rsid w:val="00CA331D"/>
    <w:rsid w:val="00CB01D5"/>
    <w:rsid w:val="00CB0898"/>
    <w:rsid w:val="00CB212C"/>
    <w:rsid w:val="00CC6067"/>
    <w:rsid w:val="00CD2282"/>
    <w:rsid w:val="00CD7DF6"/>
    <w:rsid w:val="00CE1632"/>
    <w:rsid w:val="00CE3954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050"/>
    <w:rsid w:val="00DD46E2"/>
    <w:rsid w:val="00DD5135"/>
    <w:rsid w:val="00DD57FD"/>
    <w:rsid w:val="00DE2D55"/>
    <w:rsid w:val="00DE633A"/>
    <w:rsid w:val="00DE65F0"/>
    <w:rsid w:val="00E0753E"/>
    <w:rsid w:val="00E25A78"/>
    <w:rsid w:val="00E40EAA"/>
    <w:rsid w:val="00E5057A"/>
    <w:rsid w:val="00E52FD5"/>
    <w:rsid w:val="00E639D2"/>
    <w:rsid w:val="00E71D7B"/>
    <w:rsid w:val="00E71FBE"/>
    <w:rsid w:val="00E769BC"/>
    <w:rsid w:val="00E817B9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001B7"/>
    <w:rsid w:val="00F15908"/>
    <w:rsid w:val="00F15FF6"/>
    <w:rsid w:val="00F1657F"/>
    <w:rsid w:val="00F20C79"/>
    <w:rsid w:val="00F30289"/>
    <w:rsid w:val="00F3031F"/>
    <w:rsid w:val="00F30C7E"/>
    <w:rsid w:val="00F354D5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A2BDB"/>
    <w:rPr>
      <w:i/>
      <w:iCs/>
    </w:rPr>
  </w:style>
  <w:style w:type="character" w:customStyle="1" w:styleId="70">
    <w:name w:val="Основной текст (7)_"/>
    <w:basedOn w:val="a0"/>
    <w:link w:val="71"/>
    <w:rsid w:val="00DD40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D405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0"/>
    <w:rsid w:val="00DD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s1">
    <w:name w:val="s_1"/>
    <w:basedOn w:val="a"/>
    <w:rsid w:val="008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7925-1FCA-4DE7-BE0D-834BCE0C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7</cp:revision>
  <cp:lastPrinted>2023-03-29T07:25:00Z</cp:lastPrinted>
  <dcterms:created xsi:type="dcterms:W3CDTF">2023-03-28T18:55:00Z</dcterms:created>
  <dcterms:modified xsi:type="dcterms:W3CDTF">2023-03-29T07:29:00Z</dcterms:modified>
</cp:coreProperties>
</file>