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8" w:rsidRPr="00195668" w:rsidRDefault="00195668" w:rsidP="002C2513">
      <w:pPr>
        <w:widowControl w:val="0"/>
        <w:ind w:right="-57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FE520B" w:rsidRPr="002C2513" w:rsidRDefault="00707E49" w:rsidP="002C2513">
      <w:pPr>
        <w:widowControl w:val="0"/>
        <w:ind w:right="-57"/>
        <w:jc w:val="center"/>
        <w:rPr>
          <w:b/>
          <w:sz w:val="28"/>
          <w:szCs w:val="28"/>
        </w:rPr>
      </w:pPr>
      <w:r w:rsidRPr="002C2513">
        <w:rPr>
          <w:b/>
          <w:sz w:val="28"/>
          <w:szCs w:val="28"/>
        </w:rPr>
        <w:t xml:space="preserve">Администрация </w:t>
      </w:r>
    </w:p>
    <w:p w:rsidR="00E52192" w:rsidRPr="002C2513" w:rsidRDefault="00707E49" w:rsidP="002C2513">
      <w:pPr>
        <w:widowControl w:val="0"/>
        <w:ind w:right="-57"/>
        <w:jc w:val="center"/>
        <w:rPr>
          <w:b/>
          <w:sz w:val="28"/>
          <w:szCs w:val="28"/>
        </w:rPr>
      </w:pPr>
      <w:r w:rsidRPr="002C2513">
        <w:rPr>
          <w:b/>
          <w:sz w:val="28"/>
          <w:szCs w:val="28"/>
        </w:rPr>
        <w:t>Вышневолоцкого городского округа</w:t>
      </w:r>
    </w:p>
    <w:p w:rsidR="00E52192" w:rsidRPr="00195668" w:rsidRDefault="00E52192" w:rsidP="00782BCD">
      <w:pPr>
        <w:widowControl w:val="0"/>
        <w:ind w:right="850"/>
        <w:jc w:val="center"/>
        <w:rPr>
          <w:sz w:val="28"/>
          <w:szCs w:val="28"/>
        </w:rPr>
      </w:pPr>
    </w:p>
    <w:p w:rsidR="008D34BE" w:rsidRPr="00195668" w:rsidRDefault="008D34BE" w:rsidP="002C2513">
      <w:pPr>
        <w:widowControl w:val="0"/>
        <w:ind w:right="-57"/>
        <w:jc w:val="center"/>
        <w:rPr>
          <w:sz w:val="28"/>
          <w:szCs w:val="28"/>
        </w:rPr>
      </w:pPr>
      <w:r w:rsidRPr="00195668">
        <w:rPr>
          <w:sz w:val="28"/>
          <w:szCs w:val="28"/>
        </w:rPr>
        <w:t>Постановление</w:t>
      </w:r>
    </w:p>
    <w:p w:rsidR="008D34BE" w:rsidRPr="00195668" w:rsidRDefault="008D34BE" w:rsidP="00782BCD">
      <w:pPr>
        <w:widowControl w:val="0"/>
        <w:ind w:right="850"/>
        <w:jc w:val="both"/>
        <w:rPr>
          <w:sz w:val="28"/>
          <w:szCs w:val="28"/>
        </w:rPr>
      </w:pPr>
    </w:p>
    <w:p w:rsidR="008D34BE" w:rsidRPr="00FE520B" w:rsidRDefault="00FE520B" w:rsidP="002C2513">
      <w:pPr>
        <w:spacing w:line="20" w:lineRule="atLeast"/>
        <w:ind w:right="-57"/>
        <w:jc w:val="both"/>
        <w:rPr>
          <w:sz w:val="26"/>
          <w:szCs w:val="26"/>
        </w:rPr>
      </w:pPr>
      <w:r w:rsidRPr="00FE520B">
        <w:rPr>
          <w:sz w:val="26"/>
          <w:szCs w:val="26"/>
        </w:rPr>
        <w:t>от ____________ 202</w:t>
      </w:r>
      <w:r w:rsidR="006561D0">
        <w:rPr>
          <w:sz w:val="26"/>
          <w:szCs w:val="26"/>
        </w:rPr>
        <w:t>3</w:t>
      </w:r>
      <w:r w:rsidRPr="00FE520B">
        <w:rPr>
          <w:sz w:val="26"/>
          <w:szCs w:val="26"/>
        </w:rPr>
        <w:t xml:space="preserve">                                                                              № _______</w:t>
      </w:r>
    </w:p>
    <w:p w:rsidR="00FE520B" w:rsidRPr="00FE520B" w:rsidRDefault="00FE520B" w:rsidP="00FE520B">
      <w:pPr>
        <w:ind w:right="-57"/>
        <w:jc w:val="center"/>
        <w:rPr>
          <w:sz w:val="28"/>
          <w:szCs w:val="28"/>
        </w:rPr>
      </w:pPr>
      <w:r w:rsidRPr="00FE520B">
        <w:rPr>
          <w:sz w:val="28"/>
          <w:szCs w:val="28"/>
        </w:rPr>
        <w:t>г. Вышний Волочек</w:t>
      </w:r>
    </w:p>
    <w:p w:rsidR="00FE520B" w:rsidRDefault="00FE520B" w:rsidP="00037BA5">
      <w:pPr>
        <w:ind w:right="3685"/>
        <w:jc w:val="both"/>
        <w:rPr>
          <w:b/>
          <w:sz w:val="28"/>
          <w:szCs w:val="28"/>
        </w:rPr>
      </w:pPr>
    </w:p>
    <w:p w:rsidR="008D34BE" w:rsidRPr="00195668" w:rsidRDefault="00195668" w:rsidP="00037BA5">
      <w:pPr>
        <w:ind w:right="3685"/>
        <w:jc w:val="both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 xml:space="preserve">Об утверждении </w:t>
      </w:r>
      <w:r w:rsidR="00AF3D54">
        <w:rPr>
          <w:b/>
          <w:sz w:val="28"/>
          <w:szCs w:val="28"/>
        </w:rPr>
        <w:t>а</w:t>
      </w:r>
      <w:r w:rsidRPr="00195668">
        <w:rPr>
          <w:b/>
          <w:sz w:val="28"/>
          <w:szCs w:val="28"/>
        </w:rPr>
        <w:t>дминистративного регламента предоставлени</w:t>
      </w:r>
      <w:r w:rsidR="000B315A">
        <w:rPr>
          <w:b/>
          <w:sz w:val="28"/>
          <w:szCs w:val="28"/>
        </w:rPr>
        <w:t>я</w:t>
      </w:r>
      <w:r w:rsidRPr="00195668">
        <w:rPr>
          <w:b/>
          <w:sz w:val="28"/>
          <w:szCs w:val="28"/>
        </w:rPr>
        <w:t xml:space="preserve"> муниципальной услуги </w:t>
      </w:r>
      <w:r w:rsidR="008D34BE" w:rsidRPr="00E1321C">
        <w:rPr>
          <w:b/>
          <w:sz w:val="28"/>
          <w:szCs w:val="28"/>
        </w:rPr>
        <w:t>«</w:t>
      </w:r>
      <w:r w:rsidR="006561D0">
        <w:rPr>
          <w:b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8D34BE" w:rsidRPr="00195668">
        <w:rPr>
          <w:b/>
          <w:sz w:val="28"/>
          <w:szCs w:val="28"/>
        </w:rPr>
        <w:t>»</w:t>
      </w:r>
    </w:p>
    <w:p w:rsidR="00195668" w:rsidRPr="00195668" w:rsidRDefault="00195668" w:rsidP="00195668">
      <w:pPr>
        <w:jc w:val="both"/>
        <w:rPr>
          <w:b/>
          <w:sz w:val="28"/>
          <w:szCs w:val="28"/>
        </w:rPr>
      </w:pPr>
    </w:p>
    <w:p w:rsidR="00714B9D" w:rsidRDefault="00714B9D" w:rsidP="00714B9D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</w:t>
      </w:r>
      <w:bookmarkStart w:id="0" w:name="_GoBack"/>
      <w:r w:rsidRPr="00BC2FC6">
        <w:rPr>
          <w:sz w:val="28"/>
          <w:szCs w:val="28"/>
        </w:rPr>
        <w:t>государ</w:t>
      </w:r>
      <w:bookmarkEnd w:id="0"/>
      <w:r w:rsidRPr="00BC2FC6">
        <w:rPr>
          <w:sz w:val="28"/>
          <w:szCs w:val="28"/>
        </w:rPr>
        <w:t xml:space="preserve">ственных и муниципальных услуг», </w:t>
      </w:r>
      <w:r w:rsidRPr="00FA151A">
        <w:rPr>
          <w:sz w:val="28"/>
          <w:szCs w:val="28"/>
        </w:rPr>
        <w:t>постановление</w:t>
      </w:r>
      <w:r w:rsidR="002C2513">
        <w:rPr>
          <w:sz w:val="28"/>
          <w:szCs w:val="28"/>
        </w:rPr>
        <w:t>м</w:t>
      </w:r>
      <w:r w:rsidRPr="00FA151A">
        <w:rPr>
          <w:sz w:val="28"/>
          <w:szCs w:val="28"/>
        </w:rPr>
        <w:t xml:space="preserve"> Правительства </w:t>
      </w:r>
      <w:r w:rsidR="00760FA2">
        <w:rPr>
          <w:sz w:val="28"/>
          <w:szCs w:val="28"/>
        </w:rPr>
        <w:t xml:space="preserve">Российской Федерации </w:t>
      </w:r>
      <w:r w:rsidRPr="00FA151A">
        <w:rPr>
          <w:sz w:val="28"/>
          <w:szCs w:val="28"/>
        </w:rPr>
        <w:t xml:space="preserve">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BC2FC6">
        <w:rPr>
          <w:sz w:val="28"/>
          <w:szCs w:val="28"/>
        </w:rPr>
        <w:t>,</w:t>
      </w:r>
      <w:r w:rsidR="006561D0">
        <w:rPr>
          <w:sz w:val="28"/>
          <w:szCs w:val="28"/>
        </w:rPr>
        <w:t xml:space="preserve"> </w:t>
      </w:r>
      <w:hyperlink r:id="rId8" w:history="1">
        <w:r w:rsidR="000E696F">
          <w:rPr>
            <w:sz w:val="28"/>
            <w:szCs w:val="28"/>
          </w:rPr>
          <w:t>з</w:t>
        </w:r>
        <w:r w:rsidR="00FA151A" w:rsidRPr="00FA151A">
          <w:rPr>
            <w:sz w:val="28"/>
            <w:szCs w:val="28"/>
          </w:rPr>
          <w:t>аконом</w:t>
        </w:r>
      </w:hyperlink>
      <w:r w:rsidR="00FA151A" w:rsidRPr="00FA151A">
        <w:rPr>
          <w:sz w:val="28"/>
          <w:szCs w:val="28"/>
        </w:rPr>
        <w:t xml:space="preserve"> Тверской области от 07.12.2011 </w:t>
      </w:r>
      <w:r w:rsidR="002C2513">
        <w:rPr>
          <w:sz w:val="28"/>
          <w:szCs w:val="28"/>
        </w:rPr>
        <w:t>№</w:t>
      </w:r>
      <w:r w:rsidR="00FA151A" w:rsidRPr="00FA151A">
        <w:rPr>
          <w:sz w:val="28"/>
          <w:szCs w:val="28"/>
        </w:rPr>
        <w:t xml:space="preserve"> 75-ЗО </w:t>
      </w:r>
      <w:r w:rsidR="00FA151A">
        <w:rPr>
          <w:sz w:val="28"/>
          <w:szCs w:val="28"/>
        </w:rPr>
        <w:t>«</w:t>
      </w:r>
      <w:r w:rsidR="00FA151A" w:rsidRPr="00FA151A">
        <w:rPr>
          <w:sz w:val="28"/>
          <w:szCs w:val="28"/>
        </w:rPr>
        <w:t>О бесплатном предоставлении гражданам, имеющим трех и более детей, земельных участков</w:t>
      </w:r>
      <w:r w:rsidR="00FA151A">
        <w:rPr>
          <w:sz w:val="28"/>
          <w:szCs w:val="28"/>
        </w:rPr>
        <w:t xml:space="preserve"> на территории Тверской области»,</w:t>
      </w:r>
      <w:r w:rsidRPr="00BC2FC6">
        <w:rPr>
          <w:sz w:val="28"/>
          <w:szCs w:val="28"/>
        </w:rPr>
        <w:t xml:space="preserve"> постановлениями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FE520B" w:rsidRPr="00BC2FC6" w:rsidRDefault="00FE520B" w:rsidP="00714B9D">
      <w:pPr>
        <w:ind w:firstLine="708"/>
        <w:jc w:val="both"/>
        <w:rPr>
          <w:sz w:val="28"/>
          <w:szCs w:val="28"/>
        </w:rPr>
      </w:pPr>
    </w:p>
    <w:p w:rsidR="00037BA5" w:rsidRPr="00714B9D" w:rsidRDefault="000B315A" w:rsidP="000B315A">
      <w:pPr>
        <w:ind w:firstLine="708"/>
        <w:jc w:val="both"/>
        <w:rPr>
          <w:sz w:val="28"/>
          <w:szCs w:val="28"/>
        </w:rPr>
      </w:pPr>
      <w:r w:rsidRPr="00714B9D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195668" w:rsidRPr="00714B9D">
        <w:rPr>
          <w:sz w:val="28"/>
          <w:szCs w:val="28"/>
        </w:rPr>
        <w:t>«</w:t>
      </w:r>
      <w:r w:rsidR="006561D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195668" w:rsidRPr="00714B9D">
        <w:rPr>
          <w:sz w:val="28"/>
          <w:szCs w:val="28"/>
        </w:rPr>
        <w:t>» (прилагается).</w:t>
      </w:r>
    </w:p>
    <w:p w:rsidR="007E54C2" w:rsidRDefault="006C3EC1" w:rsidP="00F31C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E54C2">
        <w:rPr>
          <w:sz w:val="28"/>
          <w:szCs w:val="28"/>
        </w:rPr>
        <w:t>.</w:t>
      </w:r>
      <w:r w:rsidR="006561D0">
        <w:rPr>
          <w:sz w:val="28"/>
          <w:szCs w:val="28"/>
        </w:rPr>
        <w:t xml:space="preserve"> </w:t>
      </w:r>
      <w:r w:rsidR="007E54C2" w:rsidRPr="003E4D79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7E54C2" w:rsidRPr="003E4D79" w:rsidRDefault="006C3EC1" w:rsidP="00FE5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4C2">
        <w:rPr>
          <w:sz w:val="28"/>
          <w:szCs w:val="28"/>
        </w:rPr>
        <w:t>.</w:t>
      </w:r>
      <w:r w:rsidR="006561D0">
        <w:rPr>
          <w:sz w:val="28"/>
          <w:szCs w:val="28"/>
        </w:rPr>
        <w:t xml:space="preserve"> </w:t>
      </w:r>
      <w:r w:rsidR="007E54C2" w:rsidRPr="003E4D79">
        <w:rPr>
          <w:rFonts w:eastAsia="Calibri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7E54C2" w:rsidRPr="003E4D79">
        <w:rPr>
          <w:rFonts w:eastAsia="Calibri"/>
          <w:sz w:val="28"/>
          <w:szCs w:val="28"/>
          <w:lang w:eastAsia="en-US"/>
        </w:rPr>
        <w:t xml:space="preserve"> в газете «Вышневолоцкая правда»</w:t>
      </w:r>
      <w:r w:rsidR="007E54C2" w:rsidRPr="003E4D79">
        <w:rPr>
          <w:rFonts w:eastAsia="Calibri"/>
          <w:sz w:val="28"/>
          <w:szCs w:val="28"/>
          <w:lang w:eastAsia="ar-SA"/>
        </w:rPr>
        <w:t>.</w:t>
      </w:r>
    </w:p>
    <w:p w:rsidR="00195668" w:rsidRDefault="00195668" w:rsidP="00195668">
      <w:pPr>
        <w:jc w:val="both"/>
        <w:rPr>
          <w:sz w:val="28"/>
          <w:szCs w:val="28"/>
        </w:rPr>
      </w:pPr>
    </w:p>
    <w:p w:rsidR="00195668" w:rsidRPr="00195668" w:rsidRDefault="00195668" w:rsidP="00195668">
      <w:pPr>
        <w:jc w:val="both"/>
        <w:rPr>
          <w:sz w:val="28"/>
          <w:szCs w:val="28"/>
        </w:rPr>
      </w:pPr>
    </w:p>
    <w:p w:rsidR="006561D0" w:rsidRDefault="00195668" w:rsidP="00195668">
      <w:pPr>
        <w:jc w:val="both"/>
        <w:rPr>
          <w:sz w:val="28"/>
          <w:szCs w:val="28"/>
        </w:rPr>
      </w:pPr>
      <w:r w:rsidRPr="00195668">
        <w:rPr>
          <w:sz w:val="28"/>
          <w:szCs w:val="28"/>
        </w:rPr>
        <w:t xml:space="preserve">Глава </w:t>
      </w:r>
    </w:p>
    <w:p w:rsidR="00195668" w:rsidRPr="00195668" w:rsidRDefault="00195668" w:rsidP="00760FA2">
      <w:pPr>
        <w:jc w:val="both"/>
        <w:rPr>
          <w:b/>
          <w:sz w:val="28"/>
          <w:szCs w:val="28"/>
        </w:rPr>
      </w:pPr>
      <w:r w:rsidRPr="00195668">
        <w:rPr>
          <w:sz w:val="28"/>
          <w:szCs w:val="28"/>
        </w:rPr>
        <w:t xml:space="preserve">Вышневолоцкого городского округа                              </w:t>
      </w:r>
      <w:r w:rsidR="00760FA2">
        <w:rPr>
          <w:sz w:val="28"/>
          <w:szCs w:val="28"/>
        </w:rPr>
        <w:t xml:space="preserve">                   </w:t>
      </w:r>
      <w:r w:rsidRPr="00195668">
        <w:rPr>
          <w:sz w:val="28"/>
          <w:szCs w:val="28"/>
        </w:rPr>
        <w:t xml:space="preserve">    Н.П. Рощина</w:t>
      </w:r>
      <w:r w:rsidRPr="00195668">
        <w:rPr>
          <w:sz w:val="28"/>
          <w:szCs w:val="28"/>
        </w:rPr>
        <w:br w:type="page"/>
      </w:r>
    </w:p>
    <w:p w:rsidR="008D34BE" w:rsidRPr="005F02B3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D34BE" w:rsidRPr="005F02B3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>к   п</w:t>
      </w:r>
      <w:r w:rsidR="007C72B6" w:rsidRPr="005F02B3">
        <w:rPr>
          <w:bCs/>
          <w:sz w:val="26"/>
          <w:szCs w:val="26"/>
        </w:rPr>
        <w:t>остановлению</w:t>
      </w:r>
      <w:r w:rsidR="009E1BA4">
        <w:rPr>
          <w:bCs/>
          <w:sz w:val="26"/>
          <w:szCs w:val="26"/>
        </w:rPr>
        <w:t xml:space="preserve"> </w:t>
      </w:r>
      <w:r w:rsidR="00FB3DF5">
        <w:rPr>
          <w:bCs/>
          <w:sz w:val="26"/>
          <w:szCs w:val="26"/>
        </w:rPr>
        <w:t xml:space="preserve">Администрации </w:t>
      </w:r>
      <w:r w:rsidR="00707E49"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_______</w:t>
      </w:r>
      <w:r w:rsidRPr="005F02B3">
        <w:rPr>
          <w:bCs/>
          <w:sz w:val="26"/>
          <w:szCs w:val="26"/>
        </w:rPr>
        <w:t xml:space="preserve"> 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8D34BE">
      <w:pPr>
        <w:autoSpaceDE w:val="0"/>
        <w:autoSpaceDN w:val="0"/>
        <w:adjustRightInd w:val="0"/>
        <w:ind w:left="5040"/>
        <w:outlineLvl w:val="0"/>
        <w:rPr>
          <w:bCs/>
          <w:sz w:val="26"/>
          <w:szCs w:val="26"/>
        </w:rPr>
      </w:pPr>
    </w:p>
    <w:p w:rsidR="008D34BE" w:rsidRPr="004B2C7A" w:rsidRDefault="008D34BE" w:rsidP="00FE1C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2C7A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DF7180" w:rsidRPr="004B2C7A">
        <w:rPr>
          <w:b/>
          <w:bCs/>
          <w:sz w:val="28"/>
          <w:szCs w:val="28"/>
        </w:rPr>
        <w:t>муниципальной</w:t>
      </w:r>
      <w:r w:rsidRPr="004B2C7A">
        <w:rPr>
          <w:b/>
          <w:bCs/>
          <w:sz w:val="28"/>
          <w:szCs w:val="28"/>
        </w:rPr>
        <w:t xml:space="preserve"> услуги</w:t>
      </w:r>
    </w:p>
    <w:p w:rsidR="008D34BE" w:rsidRPr="004B2C7A" w:rsidRDefault="008D34BE" w:rsidP="00FE1C1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2C7A">
        <w:rPr>
          <w:b/>
          <w:bCs/>
          <w:sz w:val="28"/>
          <w:szCs w:val="28"/>
        </w:rPr>
        <w:t>«</w:t>
      </w:r>
      <w:r w:rsidR="006561D0">
        <w:rPr>
          <w:b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4B2C7A">
        <w:rPr>
          <w:b/>
          <w:bCs/>
          <w:sz w:val="28"/>
          <w:szCs w:val="28"/>
        </w:rPr>
        <w:t>»</w:t>
      </w:r>
    </w:p>
    <w:p w:rsidR="002B0921" w:rsidRPr="004B2C7A" w:rsidRDefault="002B0921" w:rsidP="008D34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D34BE" w:rsidRPr="004B2C7A" w:rsidRDefault="008D34BE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C7A">
        <w:rPr>
          <w:b/>
          <w:sz w:val="28"/>
          <w:szCs w:val="28"/>
        </w:rPr>
        <w:t xml:space="preserve">Раздел </w:t>
      </w:r>
      <w:r w:rsidRPr="004B2C7A">
        <w:rPr>
          <w:b/>
          <w:sz w:val="28"/>
          <w:szCs w:val="28"/>
          <w:lang w:val="en-US"/>
        </w:rPr>
        <w:t>I</w:t>
      </w:r>
      <w:r w:rsidR="00E215CB" w:rsidRPr="004B2C7A">
        <w:rPr>
          <w:b/>
          <w:sz w:val="28"/>
          <w:szCs w:val="28"/>
        </w:rPr>
        <w:t xml:space="preserve">. </w:t>
      </w:r>
      <w:r w:rsidRPr="004B2C7A">
        <w:rPr>
          <w:b/>
          <w:sz w:val="28"/>
          <w:szCs w:val="28"/>
        </w:rPr>
        <w:t>Общие положения</w:t>
      </w:r>
    </w:p>
    <w:p w:rsidR="004F0671" w:rsidRPr="004B2C7A" w:rsidRDefault="007E54C2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C7A">
        <w:rPr>
          <w:b/>
          <w:sz w:val="28"/>
          <w:szCs w:val="28"/>
        </w:rPr>
        <w:t xml:space="preserve">Подраздел </w:t>
      </w:r>
      <w:r w:rsidR="008D34BE" w:rsidRPr="004B2C7A">
        <w:rPr>
          <w:b/>
          <w:sz w:val="28"/>
          <w:szCs w:val="28"/>
        </w:rPr>
        <w:t>I</w:t>
      </w:r>
      <w:r w:rsidR="00E215CB" w:rsidRPr="004B2C7A">
        <w:rPr>
          <w:b/>
          <w:sz w:val="28"/>
          <w:szCs w:val="28"/>
        </w:rPr>
        <w:t xml:space="preserve">. </w:t>
      </w:r>
    </w:p>
    <w:p w:rsidR="008D34BE" w:rsidRPr="004B2C7A" w:rsidRDefault="008D34BE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2C7A">
        <w:rPr>
          <w:b/>
          <w:sz w:val="28"/>
          <w:szCs w:val="28"/>
        </w:rPr>
        <w:t xml:space="preserve">Предмет регулирования </w:t>
      </w:r>
      <w:r w:rsidR="00E215CB" w:rsidRPr="004B2C7A">
        <w:rPr>
          <w:b/>
          <w:sz w:val="28"/>
          <w:szCs w:val="28"/>
        </w:rPr>
        <w:t>А</w:t>
      </w:r>
      <w:r w:rsidRPr="004B2C7A">
        <w:rPr>
          <w:b/>
          <w:sz w:val="28"/>
          <w:szCs w:val="28"/>
        </w:rPr>
        <w:t>дминистративного регламента</w:t>
      </w:r>
    </w:p>
    <w:p w:rsidR="005A5C58" w:rsidRPr="004B2C7A" w:rsidRDefault="005A5C58" w:rsidP="008D34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5C58" w:rsidRPr="0098740D" w:rsidRDefault="005A5C5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>Административный регламент предоставления муниципальной услуги «</w:t>
      </w:r>
      <w:r w:rsidR="006561D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8740D">
        <w:rPr>
          <w:sz w:val="28"/>
          <w:szCs w:val="28"/>
        </w:rPr>
        <w:t>»</w:t>
      </w:r>
      <w:r w:rsidR="00760FA2" w:rsidRPr="00760FA2">
        <w:rPr>
          <w:sz w:val="28"/>
          <w:szCs w:val="28"/>
        </w:rPr>
        <w:t xml:space="preserve"> </w:t>
      </w:r>
      <w:r w:rsidR="00760FA2" w:rsidRPr="006D5CCF">
        <w:rPr>
          <w:sz w:val="28"/>
          <w:szCs w:val="28"/>
        </w:rPr>
        <w:t xml:space="preserve">(далее – </w:t>
      </w:r>
      <w:r w:rsidR="00760FA2">
        <w:rPr>
          <w:sz w:val="28"/>
          <w:szCs w:val="28"/>
        </w:rPr>
        <w:t>а</w:t>
      </w:r>
      <w:r w:rsidR="00760FA2" w:rsidRPr="006D5CCF">
        <w:rPr>
          <w:sz w:val="28"/>
          <w:szCs w:val="28"/>
        </w:rPr>
        <w:t>дминистративный регламент)</w:t>
      </w:r>
      <w:r w:rsidRPr="0098740D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</w:t>
      </w:r>
      <w:r w:rsidR="00760FA2">
        <w:rPr>
          <w:sz w:val="28"/>
          <w:szCs w:val="28"/>
        </w:rPr>
        <w:t>ю</w:t>
      </w:r>
      <w:r w:rsidRPr="0098740D">
        <w:rPr>
          <w:sz w:val="28"/>
          <w:szCs w:val="28"/>
        </w:rPr>
        <w:t xml:space="preserve"> гражданам, имеющим трех и более детей, земельных участков, для индивидуального жилищного строительства или ведения личного подсобного хозяйства в муниципальном образовании Вышневолоцкий городской округ Тверской области (далее – земельные участки).</w:t>
      </w:r>
    </w:p>
    <w:p w:rsidR="00E109A2" w:rsidRPr="0098740D" w:rsidRDefault="00E109A2" w:rsidP="0098740D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F0671" w:rsidRPr="0098740D" w:rsidRDefault="007E54C2" w:rsidP="009874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</w:rPr>
        <w:t>II</w:t>
      </w:r>
      <w:r w:rsidR="00FE1C1A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Круг заявителей</w:t>
      </w:r>
    </w:p>
    <w:p w:rsidR="00251DE3" w:rsidRPr="0098740D" w:rsidRDefault="00251DE3" w:rsidP="0098740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04402" w:rsidRPr="0098740D" w:rsidRDefault="00037BA5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 xml:space="preserve">Заявителями при получении муниципальной услуги являются </w:t>
      </w:r>
      <w:r w:rsidR="00104402" w:rsidRPr="0098740D">
        <w:rPr>
          <w:sz w:val="28"/>
          <w:szCs w:val="28"/>
        </w:rPr>
        <w:t>граждане Российской Федерации, проживающие на территории Вышневолоцкого городского округа, имеющие трех и более детей, при одновременном наличии следующих условий:</w:t>
      </w:r>
    </w:p>
    <w:p w:rsidR="00104402" w:rsidRPr="0098740D" w:rsidRDefault="00104402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740D">
        <w:rPr>
          <w:sz w:val="28"/>
          <w:szCs w:val="28"/>
        </w:rPr>
        <w:t>1) гражданин является родителем (усыновителем) трех и более детей в возрасте до 18 лет, проживающих совместно с ним;</w:t>
      </w:r>
    </w:p>
    <w:p w:rsidR="00037BA5" w:rsidRPr="0098740D" w:rsidRDefault="00104402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740D">
        <w:rPr>
          <w:sz w:val="28"/>
          <w:szCs w:val="28"/>
        </w:rPr>
        <w:t xml:space="preserve">2) гражданин проживает в Тверской области не менее 5 лет </w:t>
      </w:r>
      <w:r w:rsidR="00037BA5" w:rsidRPr="0098740D">
        <w:rPr>
          <w:sz w:val="28"/>
          <w:szCs w:val="28"/>
        </w:rPr>
        <w:t>(далее – заявители).</w:t>
      </w:r>
    </w:p>
    <w:p w:rsidR="004F0671" w:rsidRPr="0098740D" w:rsidRDefault="004F0671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 xml:space="preserve">Интересы    заявителей, указанных    в    </w:t>
      </w:r>
      <w:r w:rsidR="00805ADF" w:rsidRPr="0098740D">
        <w:rPr>
          <w:sz w:val="28"/>
          <w:szCs w:val="28"/>
        </w:rPr>
        <w:t>пункте 2</w:t>
      </w:r>
      <w:r w:rsidRPr="0098740D">
        <w:rPr>
          <w:sz w:val="28"/>
          <w:szCs w:val="28"/>
        </w:rPr>
        <w:t xml:space="preserve"> настоящего </w:t>
      </w:r>
      <w:r w:rsidR="00810ACC">
        <w:rPr>
          <w:sz w:val="28"/>
          <w:szCs w:val="28"/>
        </w:rPr>
        <w:t>а</w:t>
      </w:r>
      <w:r w:rsidRPr="0098740D">
        <w:rPr>
          <w:sz w:val="28"/>
          <w:szCs w:val="28"/>
        </w:rPr>
        <w:t>дминистративного регламента, могут представлять лица, обладающие соответствующими полномочиями (далее - представитель).</w:t>
      </w:r>
    </w:p>
    <w:p w:rsidR="004821E7" w:rsidRPr="0098740D" w:rsidRDefault="004821E7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>При установлении факта наличия права гражданина на бесплатное приобретение земельного участка не учитываются:</w:t>
      </w:r>
    </w:p>
    <w:p w:rsidR="004821E7" w:rsidRPr="0098740D" w:rsidRDefault="004821E7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740D">
        <w:rPr>
          <w:sz w:val="28"/>
          <w:szCs w:val="28"/>
        </w:rPr>
        <w:t>а) дети, в отношении которых родители (родитель) лишены родительских прав или в отношении которых было отменено усыновление;</w:t>
      </w:r>
    </w:p>
    <w:p w:rsidR="005A5C58" w:rsidRPr="0098740D" w:rsidRDefault="004821E7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8740D">
        <w:rPr>
          <w:sz w:val="28"/>
          <w:szCs w:val="28"/>
        </w:rPr>
        <w:t>б) дети, находящиеся на полном государственном обеспечении, за исключением случаев временного пребывания (период реабилитации) ребенка-инвалида в социально-реабилитационных учреждениях на условиях полного государственного обеспечения.</w:t>
      </w:r>
    </w:p>
    <w:p w:rsidR="005A5C58" w:rsidRPr="0098740D" w:rsidRDefault="004821E7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 xml:space="preserve">Право на бесплатное приобретение земельных участков используется </w:t>
      </w:r>
      <w:r w:rsidRPr="0098740D">
        <w:rPr>
          <w:sz w:val="28"/>
          <w:szCs w:val="28"/>
        </w:rPr>
        <w:lastRenderedPageBreak/>
        <w:t xml:space="preserve">однократно. Право на бесплатное приобретение земельных участков не возникает у граждан, реализовавших право на приобретение бесплатно в собственность земельных участков в соответствии с </w:t>
      </w:r>
      <w:hyperlink r:id="rId9" w:history="1">
        <w:r w:rsidRPr="0098740D">
          <w:rPr>
            <w:sz w:val="28"/>
            <w:szCs w:val="28"/>
          </w:rPr>
          <w:t>подпунктом 6 статьи 39.5</w:t>
        </w:r>
      </w:hyperlink>
      <w:r w:rsidRPr="0098740D">
        <w:rPr>
          <w:sz w:val="28"/>
          <w:szCs w:val="28"/>
        </w:rPr>
        <w:t xml:space="preserve"> Земельного кодекса Российской Федерации (а также в соответствии с </w:t>
      </w:r>
      <w:hyperlink r:id="rId10" w:history="1">
        <w:r w:rsidRPr="0098740D">
          <w:rPr>
            <w:sz w:val="28"/>
            <w:szCs w:val="28"/>
          </w:rPr>
          <w:t>абзацем вторым пункта 2 статьи 28</w:t>
        </w:r>
      </w:hyperlink>
      <w:r w:rsidRPr="0098740D">
        <w:rPr>
          <w:sz w:val="28"/>
          <w:szCs w:val="28"/>
        </w:rPr>
        <w:t xml:space="preserve"> Земельного кодекса Российской Федерации в редакции, действовавшей до 01.03.2015).</w:t>
      </w:r>
    </w:p>
    <w:p w:rsidR="004821E7" w:rsidRPr="0098740D" w:rsidRDefault="009A785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482"/>
        </w:tabs>
        <w:spacing w:after="0" w:line="240" w:lineRule="auto"/>
        <w:ind w:right="23" w:firstLine="760"/>
        <w:rPr>
          <w:sz w:val="28"/>
          <w:szCs w:val="28"/>
        </w:rPr>
      </w:pPr>
      <w:r w:rsidRPr="0098740D">
        <w:rPr>
          <w:sz w:val="28"/>
          <w:szCs w:val="28"/>
        </w:rPr>
        <w:t xml:space="preserve">Земельные участки предоставляются в общую долевую собственность в равных долях родителям (усыновителям) и детям, проживающим совместно с ними </w:t>
      </w:r>
      <w:r w:rsidR="004821E7" w:rsidRPr="0098740D">
        <w:rPr>
          <w:sz w:val="28"/>
          <w:szCs w:val="28"/>
        </w:rPr>
        <w:t>для индивидуального жилищного строительства или ведения личного подсобного хозяйства.</w:t>
      </w:r>
    </w:p>
    <w:p w:rsidR="008D34BE" w:rsidRPr="0098740D" w:rsidRDefault="008D34BE" w:rsidP="0098740D">
      <w:pPr>
        <w:pStyle w:val="14"/>
        <w:shd w:val="clear" w:color="auto" w:fill="auto"/>
        <w:tabs>
          <w:tab w:val="left" w:pos="1482"/>
        </w:tabs>
        <w:spacing w:after="0" w:line="240" w:lineRule="auto"/>
        <w:ind w:right="23"/>
        <w:rPr>
          <w:sz w:val="28"/>
          <w:szCs w:val="28"/>
        </w:rPr>
      </w:pPr>
    </w:p>
    <w:p w:rsidR="002E4082" w:rsidRPr="0098740D" w:rsidRDefault="002E4082" w:rsidP="0098740D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0D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Pr="009874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8740D">
        <w:rPr>
          <w:rFonts w:ascii="Times New Roman" w:hAnsi="Times New Roman" w:cs="Times New Roman"/>
          <w:b/>
          <w:sz w:val="28"/>
          <w:szCs w:val="28"/>
        </w:rPr>
        <w:t>.</w:t>
      </w:r>
    </w:p>
    <w:p w:rsidR="002E4082" w:rsidRPr="0098740D" w:rsidRDefault="002E408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Требования к порядку информирования </w:t>
      </w:r>
    </w:p>
    <w:p w:rsidR="002E4082" w:rsidRPr="0098740D" w:rsidRDefault="002E408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о предоставлении муниципальной услуги</w:t>
      </w:r>
    </w:p>
    <w:p w:rsidR="002E4082" w:rsidRPr="0098740D" w:rsidRDefault="002E4082" w:rsidP="0098740D">
      <w:pPr>
        <w:jc w:val="center"/>
        <w:rPr>
          <w:b/>
          <w:sz w:val="28"/>
          <w:szCs w:val="28"/>
        </w:rPr>
      </w:pP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Информирование о порядке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осуществляется: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непосредственно при личном приеме заявителя в Администрации Вышневолоцкого городского округа (далее – Уполномоченный орган), в </w:t>
      </w:r>
      <w:r>
        <w:rPr>
          <w:sz w:val="28"/>
          <w:szCs w:val="28"/>
        </w:rPr>
        <w:t xml:space="preserve">самостоятельном структурном подразделении </w:t>
      </w:r>
      <w:r w:rsidRPr="001774A8">
        <w:rPr>
          <w:sz w:val="28"/>
          <w:szCs w:val="28"/>
        </w:rPr>
        <w:t>Администрации Вышневолоцкого городского округа</w:t>
      </w:r>
      <w:r>
        <w:rPr>
          <w:sz w:val="28"/>
          <w:szCs w:val="28"/>
        </w:rPr>
        <w:t xml:space="preserve"> - </w:t>
      </w:r>
      <w:r w:rsidRPr="001774A8">
        <w:rPr>
          <w:sz w:val="28"/>
          <w:szCs w:val="28"/>
        </w:rPr>
        <w:t>Управлении земельно-имущественных отношений и жилищной политики администрации Вышневолоцкого городского округа (далее - Управление) или многофункциональном центре предоставления государственных и муниципальных услуг (далее - многофункциональный центр);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 телефону Уполномоченно</w:t>
      </w:r>
      <w:r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774A8">
        <w:rPr>
          <w:sz w:val="28"/>
          <w:szCs w:val="28"/>
        </w:rPr>
        <w:t>, Управлени</w:t>
      </w:r>
      <w:r>
        <w:rPr>
          <w:sz w:val="28"/>
          <w:szCs w:val="28"/>
        </w:rPr>
        <w:t>я</w:t>
      </w:r>
      <w:r w:rsidRPr="001774A8">
        <w:rPr>
          <w:sz w:val="28"/>
          <w:szCs w:val="28"/>
        </w:rPr>
        <w:t xml:space="preserve"> или многофункционально</w:t>
      </w:r>
      <w:r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1774A8">
        <w:rPr>
          <w:sz w:val="28"/>
          <w:szCs w:val="28"/>
        </w:rPr>
        <w:t>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письменно, в том числе посредством электронной почты, </w:t>
      </w:r>
      <w:r>
        <w:rPr>
          <w:sz w:val="28"/>
          <w:szCs w:val="28"/>
        </w:rPr>
        <w:t>ф</w:t>
      </w:r>
      <w:r w:rsidRPr="001774A8">
        <w:rPr>
          <w:sz w:val="28"/>
          <w:szCs w:val="28"/>
        </w:rPr>
        <w:t>аксимильной связи;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в открытой и доступной форме информации: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1774A8">
          <w:rPr>
            <w:rStyle w:val="a8"/>
            <w:sz w:val="28"/>
            <w:szCs w:val="28"/>
            <w:lang w:val="en-US"/>
          </w:rPr>
          <w:t>https</w:t>
        </w:r>
        <w:r w:rsidRPr="001774A8">
          <w:rPr>
            <w:rStyle w:val="a8"/>
            <w:sz w:val="28"/>
            <w:szCs w:val="28"/>
          </w:rPr>
          <w:t>://</w:t>
        </w:r>
        <w:r w:rsidRPr="001774A8">
          <w:rPr>
            <w:rStyle w:val="a8"/>
            <w:sz w:val="28"/>
            <w:szCs w:val="28"/>
            <w:lang w:val="en-US"/>
          </w:rPr>
          <w:t>www</w:t>
        </w:r>
        <w:r w:rsidRPr="001774A8">
          <w:rPr>
            <w:rStyle w:val="a8"/>
            <w:sz w:val="28"/>
            <w:szCs w:val="28"/>
          </w:rPr>
          <w:t>.</w:t>
        </w:r>
        <w:r w:rsidRPr="001774A8">
          <w:rPr>
            <w:rStyle w:val="a8"/>
            <w:sz w:val="28"/>
            <w:szCs w:val="28"/>
            <w:lang w:val="en-US"/>
          </w:rPr>
          <w:t>gosuslugi</w:t>
        </w:r>
        <w:r w:rsidRPr="001774A8">
          <w:rPr>
            <w:rStyle w:val="a8"/>
            <w:sz w:val="28"/>
            <w:szCs w:val="28"/>
          </w:rPr>
          <w:t>.</w:t>
        </w:r>
        <w:r w:rsidRPr="001774A8">
          <w:rPr>
            <w:rStyle w:val="a8"/>
            <w:sz w:val="28"/>
            <w:szCs w:val="28"/>
            <w:lang w:val="en-US"/>
          </w:rPr>
          <w:t>ru</w:t>
        </w:r>
        <w:r w:rsidRPr="001774A8">
          <w:rPr>
            <w:rStyle w:val="a8"/>
            <w:sz w:val="28"/>
            <w:szCs w:val="28"/>
          </w:rPr>
          <w:t>/</w:t>
        </w:r>
      </w:hyperlink>
      <w:r w:rsidRPr="001774A8">
        <w:rPr>
          <w:sz w:val="28"/>
          <w:szCs w:val="28"/>
        </w:rPr>
        <w:t>) (далее - ЕПГУ);</w:t>
      </w:r>
    </w:p>
    <w:p w:rsidR="00E61E62" w:rsidRPr="001774A8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 официальном сайте Уполномоченного органа (https://www.v-volok.ru/);</w:t>
      </w:r>
    </w:p>
    <w:p w:rsidR="00E61E62" w:rsidRDefault="00E61E62" w:rsidP="00E61E62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информации на информационных стендах Уполномоченного органа, Управления или многофункционального центра.</w:t>
      </w:r>
    </w:p>
    <w:p w:rsidR="00E61E62" w:rsidRPr="001774A8" w:rsidRDefault="00E61E62" w:rsidP="00E61E62">
      <w:pPr>
        <w:pStyle w:val="14"/>
        <w:shd w:val="clear" w:color="auto" w:fill="auto"/>
        <w:tabs>
          <w:tab w:val="left" w:pos="1124"/>
        </w:tabs>
        <w:spacing w:after="0"/>
        <w:ind w:right="40" w:firstLine="709"/>
        <w:rPr>
          <w:sz w:val="28"/>
          <w:szCs w:val="28"/>
        </w:rPr>
      </w:pPr>
      <w:r w:rsidRPr="006F1550">
        <w:rPr>
          <w:sz w:val="28"/>
          <w:szCs w:val="28"/>
        </w:rPr>
        <w:t xml:space="preserve">Сведения о месте нахождения, графике работы, </w:t>
      </w:r>
      <w:r w:rsidRPr="00396619">
        <w:rPr>
          <w:sz w:val="28"/>
          <w:szCs w:val="28"/>
        </w:rPr>
        <w:t>контактных</w:t>
      </w:r>
      <w:r w:rsidRPr="006F1550">
        <w:rPr>
          <w:sz w:val="28"/>
          <w:szCs w:val="28"/>
        </w:rPr>
        <w:t xml:space="preserve"> телефонах, адресах электронной почты </w:t>
      </w:r>
      <w:r>
        <w:rPr>
          <w:sz w:val="28"/>
          <w:szCs w:val="28"/>
        </w:rPr>
        <w:t>Уполномоченного органа</w:t>
      </w:r>
      <w:r w:rsidRPr="006F1550">
        <w:rPr>
          <w:sz w:val="28"/>
          <w:szCs w:val="28"/>
        </w:rPr>
        <w:t>, Управления, указаны в приложении 1 к административному регламенту</w:t>
      </w:r>
      <w:r>
        <w:rPr>
          <w:sz w:val="28"/>
          <w:szCs w:val="28"/>
        </w:rPr>
        <w:t>.</w:t>
      </w:r>
    </w:p>
    <w:p w:rsidR="00E61E62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07079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E61E62" w:rsidRPr="00407079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407079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Pr="001774A8">
        <w:rPr>
          <w:sz w:val="28"/>
          <w:szCs w:val="28"/>
        </w:rPr>
        <w:lastRenderedPageBreak/>
        <w:t>муниципальной услуги;</w:t>
      </w:r>
    </w:p>
    <w:p w:rsidR="00E61E62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услуги;</w:t>
      </w:r>
    </w:p>
    <w:p w:rsidR="00E61E62" w:rsidRPr="001774A8" w:rsidRDefault="00E61E62" w:rsidP="00E61E62">
      <w:pPr>
        <w:pStyle w:val="14"/>
        <w:numPr>
          <w:ilvl w:val="1"/>
          <w:numId w:val="22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осуществляется бесплатно.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</w:t>
      </w:r>
      <w:r w:rsidR="00760FA2">
        <w:rPr>
          <w:sz w:val="28"/>
          <w:szCs w:val="28"/>
        </w:rPr>
        <w:t xml:space="preserve"> </w:t>
      </w:r>
      <w:r w:rsidRPr="001774A8">
        <w:rPr>
          <w:sz w:val="28"/>
          <w:szCs w:val="28"/>
        </w:rPr>
        <w:t>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должностное лицо Уполномоченного органа</w:t>
      </w:r>
      <w:r>
        <w:rPr>
          <w:sz w:val="28"/>
          <w:szCs w:val="28"/>
        </w:rPr>
        <w:t>, Управления,</w:t>
      </w:r>
      <w:r w:rsidRPr="001774A8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sz w:val="28"/>
          <w:szCs w:val="28"/>
        </w:rPr>
        <w:t>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изложить обращение в письменной форме;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назначить другое время для консультаций.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и влияющее прямо или косвенно на принимаемое решение.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По письменному обращению должностное лицо Уполномоченного органа, ответственное за предоставление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услуги, подробно в письменной форме разъясняет заявителю сведения по вопросам, указанным в пункте </w:t>
      </w:r>
      <w:r w:rsidR="00760FA2">
        <w:rPr>
          <w:sz w:val="28"/>
          <w:szCs w:val="28"/>
        </w:rPr>
        <w:t>8</w:t>
      </w:r>
      <w:r w:rsidRPr="001774A8">
        <w:rPr>
          <w:sz w:val="28"/>
          <w:szCs w:val="28"/>
        </w:rPr>
        <w:t xml:space="preserve"> настоящего </w:t>
      </w:r>
      <w:r w:rsidR="00810ACC">
        <w:rPr>
          <w:sz w:val="28"/>
          <w:szCs w:val="28"/>
        </w:rPr>
        <w:t>а</w:t>
      </w:r>
      <w:r w:rsidRPr="001774A8">
        <w:rPr>
          <w:sz w:val="28"/>
          <w:szCs w:val="28"/>
        </w:rPr>
        <w:t xml:space="preserve">дминистративного регламента в порядке, установленном Федеральным законом от </w:t>
      </w:r>
      <w:r w:rsidR="00F63FB7">
        <w:rPr>
          <w:sz w:val="28"/>
          <w:szCs w:val="28"/>
        </w:rPr>
        <w:t>02.05.</w:t>
      </w:r>
      <w:r w:rsidRPr="001774A8">
        <w:rPr>
          <w:sz w:val="28"/>
          <w:szCs w:val="28"/>
        </w:rPr>
        <w:t>2006 № 59-ФЗ «О порядке рассмотрения обращений граждан Российской Федерации» (далее - Федеральный закон № 59-ФЗ).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ЕПГУ размещаются сведения, предусмотренные Положением о </w:t>
      </w:r>
      <w:r w:rsidRPr="001774A8">
        <w:rPr>
          <w:sz w:val="28"/>
          <w:szCs w:val="28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F63FB7">
        <w:rPr>
          <w:sz w:val="28"/>
          <w:szCs w:val="28"/>
        </w:rPr>
        <w:t>ства Российской Федерации от 24.10.2011</w:t>
      </w:r>
      <w:r w:rsidRPr="001774A8">
        <w:rPr>
          <w:sz w:val="28"/>
          <w:szCs w:val="28"/>
        </w:rPr>
        <w:t xml:space="preserve"> № 861.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61E62" w:rsidRPr="001774A8" w:rsidRDefault="00E61E62" w:rsidP="00E61E62">
      <w:pPr>
        <w:pStyle w:val="14"/>
        <w:shd w:val="clear" w:color="auto" w:fill="auto"/>
        <w:tabs>
          <w:tab w:val="left" w:pos="1078"/>
        </w:tabs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</w:t>
      </w:r>
      <w:r w:rsidRPr="001774A8">
        <w:rPr>
          <w:sz w:val="28"/>
          <w:szCs w:val="28"/>
        </w:rPr>
        <w:tab/>
        <w:t xml:space="preserve">месте нахождения и графике работы Уполномоченного органа и их </w:t>
      </w:r>
      <w:r>
        <w:rPr>
          <w:sz w:val="28"/>
          <w:szCs w:val="28"/>
        </w:rPr>
        <w:t xml:space="preserve">самостоятельных </w:t>
      </w:r>
      <w:r w:rsidRPr="001774A8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и (или)</w:t>
      </w:r>
      <w:r w:rsidRPr="001774A8">
        <w:rPr>
          <w:sz w:val="28"/>
          <w:szCs w:val="28"/>
        </w:rPr>
        <w:t xml:space="preserve"> структурных подразделений, ответственных за предоставление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а также многофункциональных центров;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 xml:space="preserve">самостоятельных </w:t>
      </w:r>
      <w:r w:rsidRPr="001774A8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и (или)</w:t>
      </w:r>
      <w:r w:rsidRPr="001774A8">
        <w:rPr>
          <w:sz w:val="28"/>
          <w:szCs w:val="28"/>
        </w:rPr>
        <w:t xml:space="preserve"> структурных подразделений Уполномоченного органа, ответственных за предоставление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в том числе номер телефона-автоинформатора (при наличии);</w:t>
      </w:r>
    </w:p>
    <w:p w:rsidR="00E61E62" w:rsidRPr="001774A8" w:rsidRDefault="00E61E62" w:rsidP="00E61E6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>
        <w:rPr>
          <w:sz w:val="28"/>
          <w:szCs w:val="28"/>
        </w:rPr>
        <w:t xml:space="preserve">информационно-телекоммуникационной </w:t>
      </w:r>
      <w:r w:rsidRPr="001774A8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(далее – сеть </w:t>
      </w:r>
      <w:r w:rsidRPr="001774A8">
        <w:rPr>
          <w:sz w:val="28"/>
          <w:szCs w:val="28"/>
        </w:rPr>
        <w:t>«Интернет»</w:t>
      </w:r>
      <w:r>
        <w:rPr>
          <w:sz w:val="28"/>
          <w:szCs w:val="28"/>
        </w:rPr>
        <w:t>)</w:t>
      </w:r>
      <w:r w:rsidRPr="001774A8">
        <w:rPr>
          <w:sz w:val="28"/>
          <w:szCs w:val="28"/>
        </w:rPr>
        <w:t>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В </w:t>
      </w:r>
      <w:r w:rsidRPr="005C5336">
        <w:rPr>
          <w:sz w:val="28"/>
          <w:szCs w:val="28"/>
        </w:rPr>
        <w:t>залах</w:t>
      </w:r>
      <w:r w:rsidRPr="001774A8">
        <w:rPr>
          <w:sz w:val="28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Размещение информации о порядке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61E62" w:rsidRPr="001774A8" w:rsidRDefault="00E61E62" w:rsidP="00E61E62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Информация о ходе рассмотрения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 и о результатах предоставления </w:t>
      </w:r>
      <w:r>
        <w:rPr>
          <w:sz w:val="28"/>
          <w:szCs w:val="28"/>
        </w:rPr>
        <w:t xml:space="preserve">муниципальной </w:t>
      </w:r>
      <w:r w:rsidRPr="001774A8">
        <w:rPr>
          <w:sz w:val="28"/>
          <w:szCs w:val="28"/>
        </w:rPr>
        <w:t xml:space="preserve">услуги может быть получена заявителем (его представителем) в личном кабинете на ЕПГУ, а также в соответствующем </w:t>
      </w:r>
      <w:r>
        <w:rPr>
          <w:sz w:val="28"/>
          <w:szCs w:val="28"/>
        </w:rPr>
        <w:t xml:space="preserve">самостоятельном </w:t>
      </w:r>
      <w:r w:rsidRPr="001774A8">
        <w:rPr>
          <w:sz w:val="28"/>
          <w:szCs w:val="28"/>
        </w:rPr>
        <w:t>структурн</w:t>
      </w:r>
      <w:r>
        <w:rPr>
          <w:sz w:val="28"/>
          <w:szCs w:val="28"/>
        </w:rPr>
        <w:t>ом и (или)</w:t>
      </w:r>
      <w:r w:rsidRPr="001774A8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 xml:space="preserve">ом </w:t>
      </w:r>
      <w:r w:rsidRPr="001774A8">
        <w:rPr>
          <w:sz w:val="28"/>
          <w:szCs w:val="28"/>
        </w:rPr>
        <w:t>подразделени</w:t>
      </w:r>
      <w:r>
        <w:rPr>
          <w:sz w:val="28"/>
          <w:szCs w:val="28"/>
        </w:rPr>
        <w:t xml:space="preserve">и </w:t>
      </w:r>
      <w:r w:rsidRPr="001774A8">
        <w:rPr>
          <w:sz w:val="28"/>
          <w:szCs w:val="28"/>
        </w:rPr>
        <w:t>Уполномоченного органа при обращении заявителя лично, по телефону посредством электронной почты.</w:t>
      </w:r>
    </w:p>
    <w:p w:rsidR="008D34BE" w:rsidRPr="0098740D" w:rsidRDefault="008D34BE" w:rsidP="0098740D">
      <w:pPr>
        <w:jc w:val="both"/>
        <w:rPr>
          <w:sz w:val="28"/>
          <w:szCs w:val="28"/>
        </w:rPr>
      </w:pPr>
    </w:p>
    <w:p w:rsidR="00A2794B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Раздел II</w:t>
      </w:r>
      <w:r w:rsidR="00667E31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Стандарт предоставления </w:t>
      </w:r>
      <w:r w:rsidR="00545FF3" w:rsidRPr="0098740D">
        <w:rPr>
          <w:b/>
          <w:sz w:val="28"/>
          <w:szCs w:val="28"/>
        </w:rPr>
        <w:t>муниципальной</w:t>
      </w:r>
      <w:r w:rsidRPr="0098740D">
        <w:rPr>
          <w:b/>
          <w:sz w:val="28"/>
          <w:szCs w:val="28"/>
        </w:rPr>
        <w:t xml:space="preserve"> услуги</w:t>
      </w:r>
    </w:p>
    <w:p w:rsidR="00A2794B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667E31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Наименование </w:t>
      </w:r>
      <w:r w:rsidR="00545FF3" w:rsidRPr="0098740D">
        <w:rPr>
          <w:b/>
          <w:sz w:val="28"/>
          <w:szCs w:val="28"/>
        </w:rPr>
        <w:t>муниципальной</w:t>
      </w:r>
      <w:r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jc w:val="both"/>
        <w:rPr>
          <w:sz w:val="28"/>
          <w:szCs w:val="28"/>
        </w:rPr>
      </w:pPr>
    </w:p>
    <w:p w:rsidR="008D34BE" w:rsidRPr="0098740D" w:rsidRDefault="008D34B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 xml:space="preserve">Наименование </w:t>
      </w:r>
      <w:r w:rsidR="00DF7180" w:rsidRPr="0098740D">
        <w:rPr>
          <w:sz w:val="28"/>
          <w:szCs w:val="28"/>
        </w:rPr>
        <w:t>муниципальной услуги</w:t>
      </w:r>
      <w:r w:rsidR="00760FA2">
        <w:rPr>
          <w:sz w:val="28"/>
          <w:szCs w:val="28"/>
        </w:rPr>
        <w:t xml:space="preserve"> </w:t>
      </w:r>
      <w:r w:rsidRPr="0098740D">
        <w:rPr>
          <w:sz w:val="28"/>
          <w:szCs w:val="28"/>
        </w:rPr>
        <w:t>– «</w:t>
      </w:r>
      <w:r w:rsidR="006561D0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8740D">
        <w:rPr>
          <w:sz w:val="28"/>
          <w:szCs w:val="28"/>
        </w:rPr>
        <w:t>».</w:t>
      </w:r>
    </w:p>
    <w:p w:rsidR="0082120E" w:rsidRPr="0098740D" w:rsidRDefault="0082120E" w:rsidP="0098740D">
      <w:pPr>
        <w:rPr>
          <w:b/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8D34BE" w:rsidRPr="0098740D">
        <w:rPr>
          <w:b/>
          <w:sz w:val="28"/>
          <w:szCs w:val="28"/>
          <w:lang w:val="en-US"/>
        </w:rPr>
        <w:t>I</w:t>
      </w:r>
      <w:r w:rsidR="00667E31" w:rsidRPr="0098740D">
        <w:rPr>
          <w:b/>
          <w:sz w:val="28"/>
          <w:szCs w:val="28"/>
        </w:rPr>
        <w:t>.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Наименование органа, предоставляющего </w:t>
      </w:r>
      <w:r w:rsidR="00545FF3" w:rsidRPr="0098740D">
        <w:rPr>
          <w:b/>
          <w:sz w:val="28"/>
          <w:szCs w:val="28"/>
        </w:rPr>
        <w:t>муниципальную усл</w:t>
      </w:r>
      <w:r w:rsidRPr="0098740D">
        <w:rPr>
          <w:b/>
          <w:sz w:val="28"/>
          <w:szCs w:val="28"/>
        </w:rPr>
        <w:t>угу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A2794B" w:rsidRPr="0098740D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осуществляется Администрацией Вышневолоцкого городского округа.</w:t>
      </w:r>
    </w:p>
    <w:p w:rsidR="00A2794B" w:rsidRPr="0098740D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В предоставлении муниципальной услуги принимает участие самостоятельное структурное подразделение Администрации Вышневолоцкого городского округа Вышневолоцкого городского округа Управление земельно-имущественных отношений и жилищной политики администрации Вышневолоцкого городского округа</w:t>
      </w:r>
      <w:r w:rsidR="00E431BE">
        <w:rPr>
          <w:sz w:val="28"/>
          <w:szCs w:val="28"/>
        </w:rPr>
        <w:t xml:space="preserve"> и</w:t>
      </w:r>
      <w:r w:rsidRPr="0098740D">
        <w:rPr>
          <w:sz w:val="28"/>
          <w:szCs w:val="28"/>
        </w:rPr>
        <w:t>.</w:t>
      </w:r>
    </w:p>
    <w:p w:rsidR="00A2794B" w:rsidRPr="0098740D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A63D51" w:rsidRPr="0098740D" w:rsidRDefault="00A2794B" w:rsidP="00987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40D">
        <w:rPr>
          <w:sz w:val="28"/>
          <w:szCs w:val="28"/>
        </w:rPr>
        <w:t xml:space="preserve">- </w:t>
      </w:r>
      <w:r w:rsidR="00A63D51" w:rsidRPr="0098740D">
        <w:rPr>
          <w:rFonts w:eastAsiaTheme="minorHAnsi"/>
          <w:sz w:val="28"/>
          <w:szCs w:val="28"/>
          <w:lang w:eastAsia="en-US"/>
        </w:rPr>
        <w:t xml:space="preserve">Управлением Министерства внутренних дел Российской Федерации по Тверской области </w:t>
      </w:r>
      <w:r w:rsidR="00A63D51" w:rsidRPr="0098740D">
        <w:rPr>
          <w:sz w:val="28"/>
          <w:szCs w:val="28"/>
        </w:rPr>
        <w:t>в части</w:t>
      </w:r>
      <w:r w:rsidR="00A63D51" w:rsidRPr="0098740D">
        <w:rPr>
          <w:rFonts w:eastAsiaTheme="minorHAnsi"/>
          <w:sz w:val="28"/>
          <w:szCs w:val="28"/>
          <w:lang w:eastAsia="en-US"/>
        </w:rPr>
        <w:t xml:space="preserve"> подтверждения сведений о гражданах, зарегистрированных совместно с заявителем по месту его жительства, указанных им в заявлении;</w:t>
      </w:r>
    </w:p>
    <w:p w:rsidR="00A63D51" w:rsidRPr="0098740D" w:rsidRDefault="00A63D51" w:rsidP="00987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40D"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муниципальных образований Тверской области, уполномоченных на бесплатное предоставление земельных участков, для получения сведений подтверждающих,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2" w:history="1">
        <w:r w:rsidRPr="0098740D">
          <w:rPr>
            <w:rFonts w:eastAsiaTheme="minorHAnsi"/>
            <w:sz w:val="28"/>
            <w:szCs w:val="28"/>
            <w:lang w:eastAsia="en-US"/>
          </w:rPr>
          <w:t>подпунктом 6 статьи 39.5</w:t>
        </w:r>
      </w:hyperlink>
      <w:r w:rsidRPr="009874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(а также в соответствии с </w:t>
      </w:r>
      <w:hyperlink r:id="rId13" w:history="1">
        <w:r w:rsidRPr="0098740D">
          <w:rPr>
            <w:rFonts w:eastAsiaTheme="minorHAnsi"/>
            <w:sz w:val="28"/>
            <w:szCs w:val="28"/>
            <w:lang w:eastAsia="en-US"/>
          </w:rPr>
          <w:t>абзацем вторым пункта 2 статьи 28</w:t>
        </w:r>
      </w:hyperlink>
      <w:r w:rsidRPr="009874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в редакции,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области;</w:t>
      </w:r>
    </w:p>
    <w:p w:rsidR="00A63D51" w:rsidRPr="0098740D" w:rsidRDefault="00A63D51" w:rsidP="00987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40D">
        <w:rPr>
          <w:rFonts w:eastAsiaTheme="minorHAnsi"/>
          <w:sz w:val="28"/>
          <w:szCs w:val="28"/>
          <w:lang w:eastAsia="en-US"/>
        </w:rPr>
        <w:t xml:space="preserve">- органами государственной власти субъектов Российской Федерации или органами местного самоуправления, уполномоченными законами субъектов Российской Федерации на бесплатное предоставление земельных участков, для получения сведений подтверждающих,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4" w:history="1">
        <w:r w:rsidRPr="0098740D">
          <w:rPr>
            <w:rFonts w:eastAsiaTheme="minorHAnsi"/>
            <w:sz w:val="28"/>
            <w:szCs w:val="28"/>
            <w:lang w:eastAsia="en-US"/>
          </w:rPr>
          <w:t>подпунктом 6 статьи 39.5</w:t>
        </w:r>
      </w:hyperlink>
      <w:r w:rsidRPr="009874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(а также в соответствии с </w:t>
      </w:r>
      <w:hyperlink r:id="rId15" w:history="1">
        <w:r w:rsidRPr="0098740D">
          <w:rPr>
            <w:rFonts w:eastAsiaTheme="minorHAnsi"/>
            <w:sz w:val="28"/>
            <w:szCs w:val="28"/>
            <w:lang w:eastAsia="en-US"/>
          </w:rPr>
          <w:t>абзацем вторым пункта 2 статьи 28</w:t>
        </w:r>
      </w:hyperlink>
      <w:r w:rsidRPr="0098740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в редакции, действовавшей до 01.03.2015) на территории соответствующего субъекта Российской Федерации - в случае,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</w:p>
    <w:p w:rsidR="00DE2C6E" w:rsidRPr="0098740D" w:rsidRDefault="00DE2C6E" w:rsidP="00987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40D">
        <w:rPr>
          <w:rFonts w:eastAsiaTheme="minorHAnsi"/>
          <w:sz w:val="28"/>
          <w:szCs w:val="28"/>
          <w:lang w:eastAsia="en-US"/>
        </w:rPr>
        <w:t xml:space="preserve">- органами записи актов гражданского состояния по месту рождения каждого из несовершеннолетних детей заявителя, - в целях получения сведений о том, что </w:t>
      </w:r>
      <w:r w:rsidRPr="0098740D">
        <w:rPr>
          <w:rFonts w:eastAsiaTheme="minorHAnsi"/>
          <w:sz w:val="28"/>
          <w:szCs w:val="28"/>
          <w:lang w:eastAsia="en-US"/>
        </w:rPr>
        <w:lastRenderedPageBreak/>
        <w:t>заявитель не лишен родительских прав в отношении своих несовершеннолетних детей;</w:t>
      </w:r>
    </w:p>
    <w:p w:rsidR="00DE2C6E" w:rsidRPr="0098740D" w:rsidRDefault="00DE2C6E" w:rsidP="0098740D">
      <w:pPr>
        <w:pStyle w:val="14"/>
        <w:shd w:val="clear" w:color="auto" w:fill="auto"/>
        <w:tabs>
          <w:tab w:val="left" w:pos="1505"/>
        </w:tabs>
        <w:spacing w:after="0" w:line="240" w:lineRule="auto"/>
        <w:ind w:right="20"/>
        <w:rPr>
          <w:rFonts w:eastAsiaTheme="minorHAnsi"/>
          <w:color w:val="auto"/>
          <w:sz w:val="28"/>
          <w:szCs w:val="28"/>
          <w:lang w:eastAsia="en-US"/>
        </w:rPr>
      </w:pPr>
      <w:r w:rsidRPr="0098740D">
        <w:rPr>
          <w:rFonts w:eastAsiaTheme="minorHAnsi"/>
          <w:color w:val="auto"/>
          <w:sz w:val="28"/>
          <w:szCs w:val="28"/>
          <w:lang w:eastAsia="en-US"/>
        </w:rPr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A2794B" w:rsidRPr="0098740D" w:rsidRDefault="00A2794B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D34BE" w:rsidRPr="0098740D" w:rsidRDefault="008D34BE" w:rsidP="00E61E62">
      <w:pPr>
        <w:pStyle w:val="14"/>
        <w:shd w:val="clear" w:color="auto" w:fill="auto"/>
        <w:tabs>
          <w:tab w:val="left" w:pos="1503"/>
        </w:tabs>
        <w:spacing w:after="0" w:line="240" w:lineRule="auto"/>
        <w:ind w:left="23" w:right="23"/>
        <w:rPr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8D34BE" w:rsidRPr="0098740D">
        <w:rPr>
          <w:b/>
          <w:sz w:val="28"/>
          <w:szCs w:val="28"/>
          <w:lang w:val="en-US"/>
        </w:rPr>
        <w:t>II</w:t>
      </w:r>
      <w:r w:rsidR="001B7358" w:rsidRPr="0098740D">
        <w:rPr>
          <w:b/>
          <w:sz w:val="28"/>
          <w:szCs w:val="28"/>
        </w:rPr>
        <w:t xml:space="preserve">. 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Результат предоставления </w:t>
      </w:r>
      <w:r w:rsidR="00545FF3" w:rsidRPr="0098740D">
        <w:rPr>
          <w:b/>
          <w:sz w:val="28"/>
          <w:szCs w:val="28"/>
        </w:rPr>
        <w:t>муниципальной</w:t>
      </w:r>
      <w:r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2C6E" w:rsidRPr="0098740D" w:rsidRDefault="00DE2C6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2E1C1A" w:rsidRPr="0098740D" w:rsidRDefault="002E1C1A" w:rsidP="0098740D">
      <w:pPr>
        <w:ind w:firstLine="708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- решени</w:t>
      </w:r>
      <w:r w:rsidR="00DE2C6E" w:rsidRPr="0098740D">
        <w:rPr>
          <w:sz w:val="28"/>
          <w:szCs w:val="28"/>
        </w:rPr>
        <w:t>я</w:t>
      </w:r>
      <w:r w:rsidRPr="0098740D">
        <w:rPr>
          <w:sz w:val="28"/>
          <w:szCs w:val="28"/>
        </w:rPr>
        <w:t xml:space="preserve"> о постановке на учет </w:t>
      </w:r>
      <w:r w:rsidR="005963EE">
        <w:rPr>
          <w:sz w:val="28"/>
          <w:szCs w:val="28"/>
        </w:rPr>
        <w:t xml:space="preserve">гражданина </w:t>
      </w:r>
      <w:r w:rsidR="005963EE" w:rsidRPr="00CF4760">
        <w:rPr>
          <w:sz w:val="28"/>
          <w:szCs w:val="28"/>
        </w:rPr>
        <w:t>в</w:t>
      </w:r>
      <w:r w:rsidR="00634D5F" w:rsidRPr="00CF4760">
        <w:rPr>
          <w:sz w:val="28"/>
          <w:szCs w:val="28"/>
        </w:rPr>
        <w:t xml:space="preserve"> целях предоставления земельн</w:t>
      </w:r>
      <w:r w:rsidR="00634D5F">
        <w:rPr>
          <w:sz w:val="28"/>
          <w:szCs w:val="28"/>
        </w:rPr>
        <w:t>ого</w:t>
      </w:r>
      <w:r w:rsidR="00634D5F" w:rsidRPr="00CF4760">
        <w:rPr>
          <w:sz w:val="28"/>
          <w:szCs w:val="28"/>
        </w:rPr>
        <w:t xml:space="preserve"> участк</w:t>
      </w:r>
      <w:r w:rsidR="00634D5F">
        <w:rPr>
          <w:sz w:val="28"/>
          <w:szCs w:val="28"/>
        </w:rPr>
        <w:t>а</w:t>
      </w:r>
      <w:r w:rsidR="00634D5F" w:rsidRPr="00CF4760">
        <w:rPr>
          <w:sz w:val="28"/>
          <w:szCs w:val="28"/>
        </w:rPr>
        <w:t xml:space="preserve"> в собственность</w:t>
      </w:r>
      <w:r w:rsidR="00634D5F">
        <w:rPr>
          <w:sz w:val="28"/>
          <w:szCs w:val="28"/>
        </w:rPr>
        <w:t>;</w:t>
      </w:r>
    </w:p>
    <w:p w:rsidR="002E1C1A" w:rsidRPr="0098740D" w:rsidRDefault="00E61E62" w:rsidP="0098740D">
      <w:pPr>
        <w:ind w:firstLine="708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- решения об отказе в постановке на учет </w:t>
      </w:r>
      <w:r w:rsidR="00C45864">
        <w:rPr>
          <w:sz w:val="28"/>
          <w:szCs w:val="28"/>
        </w:rPr>
        <w:t xml:space="preserve">гражданина </w:t>
      </w:r>
      <w:r w:rsidR="00634D5F" w:rsidRPr="00CF4760">
        <w:rPr>
          <w:sz w:val="28"/>
          <w:szCs w:val="28"/>
        </w:rPr>
        <w:t>в целях предоставления земельн</w:t>
      </w:r>
      <w:r w:rsidR="00634D5F">
        <w:rPr>
          <w:sz w:val="28"/>
          <w:szCs w:val="28"/>
        </w:rPr>
        <w:t>ого</w:t>
      </w:r>
      <w:r w:rsidR="00634D5F" w:rsidRPr="00CF4760">
        <w:rPr>
          <w:sz w:val="28"/>
          <w:szCs w:val="28"/>
        </w:rPr>
        <w:t xml:space="preserve"> участк</w:t>
      </w:r>
      <w:r w:rsidR="00634D5F">
        <w:rPr>
          <w:sz w:val="28"/>
          <w:szCs w:val="28"/>
        </w:rPr>
        <w:t>а</w:t>
      </w:r>
      <w:r w:rsidR="00634D5F" w:rsidRPr="00CF4760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>.</w:t>
      </w:r>
    </w:p>
    <w:p w:rsidR="00296C9B" w:rsidRPr="0098740D" w:rsidRDefault="00296C9B" w:rsidP="0098740D">
      <w:pPr>
        <w:ind w:firstLine="709"/>
        <w:jc w:val="both"/>
        <w:rPr>
          <w:sz w:val="28"/>
          <w:szCs w:val="28"/>
        </w:rPr>
      </w:pPr>
    </w:p>
    <w:p w:rsidR="008D34B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Подраздел</w:t>
      </w:r>
      <w:r w:rsidR="008D34BE" w:rsidRPr="0098740D">
        <w:rPr>
          <w:b/>
          <w:sz w:val="28"/>
          <w:szCs w:val="28"/>
        </w:rPr>
        <w:t xml:space="preserve"> I</w:t>
      </w:r>
      <w:r w:rsidR="008D34BE" w:rsidRPr="0098740D">
        <w:rPr>
          <w:b/>
          <w:sz w:val="28"/>
          <w:szCs w:val="28"/>
          <w:lang w:val="en-US"/>
        </w:rPr>
        <w:t>V</w:t>
      </w:r>
      <w:r w:rsidR="001B7358" w:rsidRPr="0098740D">
        <w:rPr>
          <w:b/>
          <w:sz w:val="28"/>
          <w:szCs w:val="28"/>
        </w:rPr>
        <w:t xml:space="preserve">. </w:t>
      </w:r>
      <w:r w:rsidR="008D34BE" w:rsidRPr="0098740D">
        <w:rPr>
          <w:b/>
          <w:sz w:val="28"/>
          <w:szCs w:val="28"/>
        </w:rPr>
        <w:t xml:space="preserve">Срок предоставления </w:t>
      </w:r>
      <w:r w:rsidR="00545FF3" w:rsidRPr="0098740D">
        <w:rPr>
          <w:b/>
          <w:sz w:val="28"/>
          <w:szCs w:val="28"/>
        </w:rPr>
        <w:t>муниципальной</w:t>
      </w:r>
      <w:r w:rsidR="008D34BE"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0B2888" w:rsidRPr="0098740D" w:rsidRDefault="000B288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Решение о постановке гражданина на учет или об отказе в постановке на учет должно быть принято в течение десяти дней со дня регистрации заявления.</w:t>
      </w:r>
    </w:p>
    <w:p w:rsidR="005A7C14" w:rsidRPr="0098740D" w:rsidRDefault="000B288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Срок </w:t>
      </w:r>
      <w:r w:rsidR="008D34BE" w:rsidRPr="0098740D">
        <w:rPr>
          <w:sz w:val="28"/>
          <w:szCs w:val="28"/>
        </w:rPr>
        <w:t xml:space="preserve">приостановления предоставления </w:t>
      </w:r>
      <w:r w:rsidR="00DF7180" w:rsidRPr="0098740D">
        <w:rPr>
          <w:sz w:val="28"/>
          <w:szCs w:val="28"/>
        </w:rPr>
        <w:t>муниципальной услуги</w:t>
      </w:r>
      <w:r w:rsidR="009E1BA4">
        <w:rPr>
          <w:sz w:val="28"/>
          <w:szCs w:val="28"/>
        </w:rPr>
        <w:t xml:space="preserve"> </w:t>
      </w:r>
      <w:r w:rsidR="008D34BE" w:rsidRPr="0098740D">
        <w:rPr>
          <w:sz w:val="28"/>
          <w:szCs w:val="28"/>
        </w:rPr>
        <w:t>законодательством не предусмотрена.</w:t>
      </w:r>
    </w:p>
    <w:p w:rsidR="000B2888" w:rsidRPr="0098740D" w:rsidRDefault="000B288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</w:t>
      </w:r>
      <w:r w:rsidR="002C0BE8" w:rsidRPr="002C0BE8">
        <w:rPr>
          <w:sz w:val="28"/>
          <w:szCs w:val="28"/>
        </w:rPr>
        <w:t>О принятом решении заявитель уведомляется в трехдневный срок в письменной форме.</w:t>
      </w:r>
    </w:p>
    <w:p w:rsidR="00E047FA" w:rsidRPr="0098740D" w:rsidRDefault="00E047FA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 опечаток и ошибок в выданных в результате предоставления муниципальной услуги документах, составляет 5 рабочих дней со дня поступления в </w:t>
      </w:r>
      <w:r w:rsidR="00306213" w:rsidRPr="0098740D">
        <w:rPr>
          <w:sz w:val="28"/>
          <w:szCs w:val="28"/>
        </w:rPr>
        <w:t>Уполномоченный орган</w:t>
      </w:r>
      <w:r w:rsidRPr="0098740D">
        <w:rPr>
          <w:sz w:val="28"/>
          <w:szCs w:val="28"/>
        </w:rPr>
        <w:t xml:space="preserve"> указанного заявления.</w:t>
      </w:r>
    </w:p>
    <w:p w:rsidR="00666CFC" w:rsidRPr="0098740D" w:rsidRDefault="00666CFC" w:rsidP="0098740D">
      <w:pPr>
        <w:jc w:val="center"/>
        <w:rPr>
          <w:b/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9C5D09" w:rsidRPr="0098740D">
        <w:rPr>
          <w:b/>
          <w:sz w:val="28"/>
          <w:szCs w:val="28"/>
          <w:lang w:val="en-US"/>
        </w:rPr>
        <w:t>V</w:t>
      </w:r>
      <w:r w:rsidR="009C5D09" w:rsidRPr="0098740D">
        <w:rPr>
          <w:b/>
          <w:sz w:val="28"/>
          <w:szCs w:val="28"/>
        </w:rPr>
        <w:t xml:space="preserve">. </w:t>
      </w:r>
    </w:p>
    <w:p w:rsidR="008D34BE" w:rsidRPr="0098740D" w:rsidRDefault="009C5D09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Правовые основания для </w:t>
      </w:r>
      <w:r w:rsidR="008D34BE" w:rsidRPr="0098740D">
        <w:rPr>
          <w:b/>
          <w:sz w:val="28"/>
          <w:szCs w:val="28"/>
        </w:rPr>
        <w:t>предоставлени</w:t>
      </w:r>
      <w:r w:rsidRPr="0098740D">
        <w:rPr>
          <w:b/>
          <w:sz w:val="28"/>
          <w:szCs w:val="28"/>
        </w:rPr>
        <w:t>я</w:t>
      </w:r>
      <w:r w:rsidR="009E1BA4">
        <w:rPr>
          <w:b/>
          <w:sz w:val="28"/>
          <w:szCs w:val="28"/>
        </w:rPr>
        <w:t xml:space="preserve"> </w:t>
      </w:r>
      <w:r w:rsidR="000C53D2" w:rsidRPr="0098740D">
        <w:rPr>
          <w:b/>
          <w:sz w:val="28"/>
          <w:szCs w:val="28"/>
        </w:rPr>
        <w:t>муниципальной</w:t>
      </w:r>
      <w:r w:rsidR="008D34BE" w:rsidRPr="0098740D">
        <w:rPr>
          <w:b/>
          <w:sz w:val="28"/>
          <w:szCs w:val="28"/>
        </w:rPr>
        <w:t xml:space="preserve"> услуги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DE2C6E" w:rsidRPr="0098740D" w:rsidRDefault="00DE2C6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805ADF" w:rsidRPr="0098740D">
        <w:rPr>
          <w:sz w:val="28"/>
          <w:szCs w:val="28"/>
        </w:rPr>
        <w:t>муниципальной услуги</w:t>
      </w:r>
      <w:r w:rsidRPr="0098740D">
        <w:rPr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DE2C6E" w:rsidRPr="0098740D" w:rsidRDefault="00DE2C6E" w:rsidP="0098740D">
      <w:pPr>
        <w:jc w:val="center"/>
        <w:rPr>
          <w:b/>
          <w:sz w:val="28"/>
          <w:szCs w:val="28"/>
        </w:rPr>
      </w:pPr>
    </w:p>
    <w:p w:rsidR="00DE2C6E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</w:rPr>
        <w:t>VI</w:t>
      </w:r>
      <w:r w:rsidR="003A5F25" w:rsidRPr="0098740D">
        <w:rPr>
          <w:b/>
          <w:sz w:val="28"/>
          <w:szCs w:val="28"/>
        </w:rPr>
        <w:t xml:space="preserve">. </w:t>
      </w:r>
    </w:p>
    <w:p w:rsidR="008D34BE" w:rsidRPr="0098740D" w:rsidRDefault="0036619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572C21" w:rsidRPr="0098740D" w:rsidRDefault="00572C21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412E91" w:rsidRPr="0098740D" w:rsidRDefault="00E2099C" w:rsidP="0098740D">
      <w:pPr>
        <w:pStyle w:val="14"/>
        <w:shd w:val="clear" w:color="auto" w:fill="auto"/>
        <w:tabs>
          <w:tab w:val="left" w:pos="23"/>
        </w:tabs>
        <w:spacing w:after="0" w:line="240" w:lineRule="auto"/>
        <w:ind w:left="23" w:right="23" w:firstLine="119"/>
        <w:rPr>
          <w:sz w:val="28"/>
          <w:szCs w:val="28"/>
        </w:rPr>
      </w:pPr>
      <w:r w:rsidRPr="0098740D">
        <w:rPr>
          <w:sz w:val="28"/>
          <w:szCs w:val="28"/>
        </w:rPr>
        <w:tab/>
      </w:r>
      <w:r w:rsidR="005963EE">
        <w:rPr>
          <w:sz w:val="28"/>
          <w:szCs w:val="28"/>
        </w:rPr>
        <w:t xml:space="preserve">1) </w:t>
      </w:r>
      <w:r w:rsidR="00D53DBF" w:rsidRPr="0098740D">
        <w:rPr>
          <w:sz w:val="28"/>
          <w:szCs w:val="28"/>
        </w:rPr>
        <w:t xml:space="preserve">Для получения муниципальной услуги заявитель представляет </w:t>
      </w:r>
      <w:hyperlink r:id="rId16" w:history="1">
        <w:r w:rsidR="00D53DBF" w:rsidRPr="0098740D">
          <w:rPr>
            <w:sz w:val="28"/>
            <w:szCs w:val="28"/>
          </w:rPr>
          <w:t>заявление</w:t>
        </w:r>
      </w:hyperlink>
      <w:r w:rsidR="00D53DBF" w:rsidRPr="0098740D">
        <w:rPr>
          <w:sz w:val="28"/>
          <w:szCs w:val="28"/>
        </w:rPr>
        <w:t xml:space="preserve"> по форме, утвержденной постановлением Правительства Тверской области </w:t>
      </w:r>
      <w:r w:rsidR="00E431BE">
        <w:rPr>
          <w:sz w:val="28"/>
          <w:szCs w:val="28"/>
        </w:rPr>
        <w:t>от 27.12.</w:t>
      </w:r>
      <w:r w:rsidR="005E591B">
        <w:rPr>
          <w:sz w:val="28"/>
          <w:szCs w:val="28"/>
        </w:rPr>
        <w:t xml:space="preserve">2011 </w:t>
      </w:r>
      <w:r w:rsidR="00D53DBF" w:rsidRPr="0098740D">
        <w:rPr>
          <w:sz w:val="28"/>
          <w:szCs w:val="28"/>
        </w:rPr>
        <w:t>№</w:t>
      </w:r>
      <w:r w:rsidR="009E1BA4">
        <w:rPr>
          <w:sz w:val="28"/>
          <w:szCs w:val="28"/>
        </w:rPr>
        <w:t xml:space="preserve"> </w:t>
      </w:r>
      <w:r w:rsidR="00D53DBF" w:rsidRPr="0098740D">
        <w:rPr>
          <w:sz w:val="28"/>
          <w:szCs w:val="28"/>
        </w:rPr>
        <w:t xml:space="preserve">291-пп (форма заявления приведена в приложении 2 к </w:t>
      </w:r>
      <w:r w:rsidR="005963EE">
        <w:rPr>
          <w:sz w:val="28"/>
          <w:szCs w:val="28"/>
        </w:rPr>
        <w:t xml:space="preserve">настоящему </w:t>
      </w:r>
      <w:r w:rsidR="00D53DBF" w:rsidRPr="0098740D">
        <w:rPr>
          <w:sz w:val="28"/>
          <w:szCs w:val="28"/>
        </w:rPr>
        <w:t xml:space="preserve">административному регламенту). 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firstLine="686"/>
        <w:rPr>
          <w:sz w:val="28"/>
          <w:szCs w:val="28"/>
        </w:rPr>
      </w:pPr>
      <w:r w:rsidRPr="0098740D">
        <w:rPr>
          <w:sz w:val="28"/>
          <w:szCs w:val="28"/>
        </w:rPr>
        <w:t>в форме электронного документа в личном кабинете на ЕПГУ;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53DBF" w:rsidRPr="0098740D" w:rsidRDefault="005963EE" w:rsidP="0098740D">
      <w:pPr>
        <w:pStyle w:val="14"/>
        <w:shd w:val="clear" w:color="auto" w:fill="auto"/>
        <w:tabs>
          <w:tab w:val="left" w:pos="1505"/>
        </w:tabs>
        <w:spacing w:after="0" w:line="240" w:lineRule="auto"/>
        <w:ind w:left="709" w:right="2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53DBF" w:rsidRPr="0098740D">
        <w:rPr>
          <w:sz w:val="28"/>
          <w:szCs w:val="28"/>
        </w:rPr>
        <w:t>К заявлению прилагаются следующие документы:</w:t>
      </w:r>
    </w:p>
    <w:p w:rsidR="00D53DBF" w:rsidRPr="0098740D" w:rsidRDefault="00D53DBF" w:rsidP="0098740D">
      <w:pPr>
        <w:ind w:firstLine="567"/>
        <w:jc w:val="both"/>
        <w:rPr>
          <w:sz w:val="28"/>
          <w:szCs w:val="28"/>
        </w:rPr>
      </w:pPr>
      <w:bookmarkStart w:id="1" w:name="sub_2008"/>
      <w:r w:rsidRPr="0098740D">
        <w:rPr>
          <w:sz w:val="28"/>
          <w:szCs w:val="28"/>
        </w:rPr>
        <w:t>а) копии паспортов заявителя и членов его семьи, достигших возраста 14 лет, с одновременным предоставлением оригиналов (либо нотариально заверенные копии);</w:t>
      </w:r>
    </w:p>
    <w:p w:rsidR="00D53DBF" w:rsidRPr="0098740D" w:rsidRDefault="00D53DBF" w:rsidP="0098740D">
      <w:pPr>
        <w:ind w:firstLine="567"/>
        <w:jc w:val="both"/>
        <w:rPr>
          <w:sz w:val="28"/>
          <w:szCs w:val="28"/>
        </w:rPr>
      </w:pPr>
      <w:bookmarkStart w:id="2" w:name="sub_2007"/>
      <w:bookmarkEnd w:id="1"/>
      <w:r w:rsidRPr="0098740D">
        <w:rPr>
          <w:sz w:val="28"/>
          <w:szCs w:val="28"/>
        </w:rPr>
        <w:t>б) копия свидетельства о заключении брака с одновременным предоставлением оригинала (либо нотариально заверенная копия) - в случае если заявитель состоит в браке;</w:t>
      </w:r>
    </w:p>
    <w:bookmarkEnd w:id="2"/>
    <w:p w:rsidR="00D53DBF" w:rsidRPr="0098740D" w:rsidRDefault="00D53DBF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в)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копии);</w:t>
      </w:r>
    </w:p>
    <w:p w:rsidR="00E2099C" w:rsidRPr="0098740D" w:rsidRDefault="004772C2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 xml:space="preserve">Если с заявлением и документами, необходимыми для предоставления муниципальной услуги, обращается представитель заявителя, ему необходимо дополнительно к документам, указанным в пункте </w:t>
      </w:r>
      <w:r w:rsidR="000E10CD">
        <w:rPr>
          <w:sz w:val="28"/>
          <w:szCs w:val="28"/>
        </w:rPr>
        <w:t>27</w:t>
      </w:r>
      <w:r w:rsidRPr="0098740D">
        <w:rPr>
          <w:sz w:val="28"/>
          <w:szCs w:val="28"/>
        </w:rPr>
        <w:t xml:space="preserve"> настоящего подраздела, представить:</w:t>
      </w:r>
    </w:p>
    <w:p w:rsidR="00E2099C" w:rsidRPr="0098740D" w:rsidRDefault="004772C2" w:rsidP="0098740D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>а) документ, удостоверяющий личность (паспорт гражданина Российской Федерации либо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2099C" w:rsidRPr="0098740D" w:rsidRDefault="004772C2" w:rsidP="0098740D">
      <w:pPr>
        <w:pStyle w:val="14"/>
        <w:shd w:val="clear" w:color="auto" w:fill="auto"/>
        <w:tabs>
          <w:tab w:val="left" w:pos="1505"/>
        </w:tabs>
        <w:spacing w:after="0" w:line="240" w:lineRule="auto"/>
        <w:ind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>б) документ, подтверждающий полномочия представителя заявителя (доверенность, удостоверенную в порядке, установленном законодательством Российской Федерации, либо иной документ, признаваемый в соответствии с законодательством Российской Федерации документом, подтверждающим полномочия представителя заявителя).</w:t>
      </w:r>
    </w:p>
    <w:p w:rsidR="006737B9" w:rsidRPr="0098740D" w:rsidRDefault="006737B9" w:rsidP="0098740D">
      <w:pPr>
        <w:pStyle w:val="14"/>
        <w:shd w:val="clear" w:color="auto" w:fill="auto"/>
        <w:spacing w:after="0" w:line="240" w:lineRule="auto"/>
        <w:ind w:left="23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Pr="0098740D">
        <w:rPr>
          <w:sz w:val="28"/>
          <w:szCs w:val="28"/>
        </w:rPr>
        <w:lastRenderedPageBreak/>
        <w:t>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72C21" w:rsidRPr="0098740D" w:rsidRDefault="009A7858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572C21" w:rsidRPr="0098740D">
        <w:rPr>
          <w:sz w:val="28"/>
          <w:szCs w:val="28"/>
        </w:rPr>
        <w:t>:</w:t>
      </w:r>
    </w:p>
    <w:p w:rsidR="00D53DBF" w:rsidRPr="0098740D" w:rsidRDefault="00572C21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1) </w:t>
      </w:r>
      <w:r w:rsidR="00D53DBF" w:rsidRPr="0098740D">
        <w:rPr>
          <w:sz w:val="28"/>
          <w:szCs w:val="28"/>
        </w:rPr>
        <w:t>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39.5 </w:t>
      </w:r>
      <w:hyperlink r:id="rId17" w:anchor="64U0IK" w:history="1">
        <w:r w:rsidR="00D53DBF" w:rsidRPr="0098740D">
          <w:rPr>
            <w:sz w:val="28"/>
            <w:szCs w:val="28"/>
          </w:rPr>
          <w:t>Земельного кодекса Российской Федерации</w:t>
        </w:r>
      </w:hyperlink>
      <w:r w:rsidR="00D53DBF" w:rsidRPr="0098740D">
        <w:rPr>
          <w:sz w:val="28"/>
          <w:szCs w:val="28"/>
        </w:rPr>
        <w:t> (а также в соответствии с абзацем вторым пункта 2 статьи 28 </w:t>
      </w:r>
      <w:hyperlink r:id="rId18" w:anchor="64U0IK" w:history="1">
        <w:r w:rsidR="00D53DBF" w:rsidRPr="0098740D">
          <w:rPr>
            <w:sz w:val="28"/>
            <w:szCs w:val="28"/>
          </w:rPr>
          <w:t>Земельного кодекса Российской Федерации</w:t>
        </w:r>
      </w:hyperlink>
      <w:r w:rsidR="00D53DBF" w:rsidRPr="0098740D">
        <w:rPr>
          <w:sz w:val="28"/>
          <w:szCs w:val="28"/>
        </w:rPr>
        <w:t> в редакции,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области.</w:t>
      </w:r>
    </w:p>
    <w:p w:rsidR="00D53DBF" w:rsidRPr="0098740D" w:rsidRDefault="00D53DBF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2)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39.5 </w:t>
      </w:r>
      <w:hyperlink r:id="rId19" w:anchor="64U0IK" w:history="1">
        <w:r w:rsidRPr="0098740D">
          <w:rPr>
            <w:sz w:val="28"/>
            <w:szCs w:val="28"/>
          </w:rPr>
          <w:t>Земельного кодекса Российской Федерации</w:t>
        </w:r>
      </w:hyperlink>
      <w:r w:rsidRPr="0098740D">
        <w:rPr>
          <w:sz w:val="28"/>
          <w:szCs w:val="28"/>
        </w:rPr>
        <w:t> (а также в соответствии с абзацем вторым пункта 2 статьи 28 </w:t>
      </w:r>
      <w:hyperlink r:id="rId20" w:anchor="64U0IK" w:history="1">
        <w:r w:rsidRPr="0098740D">
          <w:rPr>
            <w:sz w:val="28"/>
            <w:szCs w:val="28"/>
          </w:rPr>
          <w:t>Земельного кодекса Российской Федерации</w:t>
        </w:r>
      </w:hyperlink>
      <w:r w:rsidRPr="0098740D">
        <w:rPr>
          <w:sz w:val="28"/>
          <w:szCs w:val="28"/>
        </w:rPr>
        <w:t> в редакции, действовавшей до 01.03.2015) на территории соответствующего субъекта Российской Федерации - в случае,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</w:p>
    <w:p w:rsidR="00D53DBF" w:rsidRPr="0098740D" w:rsidRDefault="00D53DBF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3)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</w:p>
    <w:p w:rsidR="00572C21" w:rsidRPr="0098740D" w:rsidRDefault="00572C21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 </w:t>
      </w:r>
    </w:p>
    <w:p w:rsidR="00572C21" w:rsidRPr="0098740D" w:rsidRDefault="00572C21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В случае если указанные в настоящем пункте документы не предоставлены заявителем по собственной инициативе, они могут быть запрошены </w:t>
      </w:r>
      <w:r w:rsidR="00B15E50" w:rsidRPr="0098740D">
        <w:rPr>
          <w:sz w:val="28"/>
          <w:szCs w:val="28"/>
        </w:rPr>
        <w:t>Уполномоченным органом</w:t>
      </w:r>
      <w:r w:rsidRPr="0098740D">
        <w:rPr>
          <w:sz w:val="28"/>
          <w:szCs w:val="28"/>
        </w:rPr>
        <w:t xml:space="preserve"> в электронной форме, в том числе, с использованием единой системы межведомственного электронного взаимодействия по межведомственному запросу </w:t>
      </w:r>
      <w:r w:rsidR="00AE54F7" w:rsidRPr="0098740D">
        <w:rPr>
          <w:sz w:val="28"/>
          <w:szCs w:val="28"/>
        </w:rPr>
        <w:t xml:space="preserve">Уполномоченного </w:t>
      </w:r>
      <w:r w:rsidR="004B2C7A" w:rsidRPr="0098740D">
        <w:rPr>
          <w:sz w:val="28"/>
          <w:szCs w:val="28"/>
        </w:rPr>
        <w:t>органа</w:t>
      </w:r>
      <w:r w:rsidR="003E1005" w:rsidRPr="0098740D">
        <w:rPr>
          <w:sz w:val="28"/>
          <w:szCs w:val="28"/>
        </w:rPr>
        <w:t>.</w:t>
      </w:r>
    </w:p>
    <w:p w:rsidR="00B15E50" w:rsidRPr="0098740D" w:rsidRDefault="00B15E50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15E50" w:rsidRPr="0098740D" w:rsidRDefault="00B15E50" w:rsidP="0098740D">
      <w:pPr>
        <w:pStyle w:val="14"/>
        <w:numPr>
          <w:ilvl w:val="0"/>
          <w:numId w:val="26"/>
        </w:numPr>
        <w:shd w:val="clear" w:color="auto" w:fill="auto"/>
        <w:tabs>
          <w:tab w:val="left" w:pos="1081"/>
        </w:tabs>
        <w:spacing w:after="0" w:line="240" w:lineRule="auto"/>
        <w:ind w:left="20" w:right="40" w:firstLine="700"/>
        <w:rPr>
          <w:sz w:val="28"/>
          <w:szCs w:val="28"/>
        </w:rPr>
      </w:pPr>
      <w:r w:rsidRPr="0098740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98740D"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B15E50" w:rsidRPr="0098740D" w:rsidRDefault="00B15E50" w:rsidP="0098740D">
      <w:pPr>
        <w:pStyle w:val="14"/>
        <w:numPr>
          <w:ilvl w:val="0"/>
          <w:numId w:val="26"/>
        </w:numPr>
        <w:shd w:val="clear" w:color="auto" w:fill="auto"/>
        <w:tabs>
          <w:tab w:val="left" w:pos="1081"/>
        </w:tabs>
        <w:spacing w:after="0" w:line="240" w:lineRule="auto"/>
        <w:ind w:left="20" w:right="40" w:firstLine="700"/>
        <w:rPr>
          <w:sz w:val="28"/>
          <w:szCs w:val="28"/>
        </w:rPr>
      </w:pPr>
      <w:r w:rsidRPr="0098740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Тверской области</w:t>
      </w:r>
      <w:r w:rsidRPr="0098740D">
        <w:rPr>
          <w:rStyle w:val="aff0"/>
          <w:i w:val="0"/>
          <w:sz w:val="28"/>
          <w:szCs w:val="28"/>
        </w:rPr>
        <w:t>,</w:t>
      </w:r>
      <w:r w:rsidR="009E1BA4">
        <w:rPr>
          <w:rStyle w:val="aff0"/>
          <w:i w:val="0"/>
          <w:sz w:val="28"/>
          <w:szCs w:val="28"/>
        </w:rPr>
        <w:t xml:space="preserve"> </w:t>
      </w:r>
      <w:r w:rsidRPr="0098740D">
        <w:rPr>
          <w:sz w:val="28"/>
          <w:szCs w:val="28"/>
        </w:rPr>
        <w:t>муниципальными правовыми актами В</w:t>
      </w:r>
      <w:r w:rsidRPr="0098740D">
        <w:rPr>
          <w:rStyle w:val="aff0"/>
          <w:i w:val="0"/>
          <w:sz w:val="28"/>
          <w:szCs w:val="28"/>
        </w:rPr>
        <w:t>ышневолоцкого городского округа</w:t>
      </w:r>
      <w:r w:rsidR="009E1BA4">
        <w:rPr>
          <w:rStyle w:val="aff0"/>
          <w:i w:val="0"/>
          <w:sz w:val="28"/>
          <w:szCs w:val="28"/>
        </w:rPr>
        <w:t xml:space="preserve"> </w:t>
      </w:r>
      <w:r w:rsidRPr="0098740D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 w:rsidR="00F63FB7">
        <w:rPr>
          <w:sz w:val="28"/>
          <w:szCs w:val="28"/>
        </w:rPr>
        <w:t>тьи 7 Федерального закона от 27.07.</w:t>
      </w:r>
      <w:r w:rsidRPr="0098740D">
        <w:rPr>
          <w:sz w:val="28"/>
          <w:szCs w:val="28"/>
        </w:rPr>
        <w:t>2010</w:t>
      </w:r>
      <w:r w:rsidR="005963EE">
        <w:rPr>
          <w:sz w:val="28"/>
          <w:szCs w:val="28"/>
        </w:rPr>
        <w:t xml:space="preserve"> </w:t>
      </w:r>
      <w:r w:rsidRPr="0098740D">
        <w:rPr>
          <w:sz w:val="28"/>
          <w:szCs w:val="28"/>
        </w:rPr>
        <w:t>№</w:t>
      </w:r>
      <w:r w:rsidR="005963EE">
        <w:rPr>
          <w:sz w:val="28"/>
          <w:szCs w:val="28"/>
        </w:rPr>
        <w:t xml:space="preserve"> </w:t>
      </w:r>
      <w:r w:rsidRPr="0098740D">
        <w:rPr>
          <w:sz w:val="28"/>
          <w:szCs w:val="28"/>
        </w:rPr>
        <w:t>210-ФЗ «Об организации предоставления государственных и муниципальных услуг» (далее - Федеральный закон № 210-ФЗ).</w:t>
      </w:r>
    </w:p>
    <w:p w:rsidR="00B15E50" w:rsidRPr="0098740D" w:rsidRDefault="00B15E50" w:rsidP="0098740D">
      <w:pPr>
        <w:pStyle w:val="14"/>
        <w:numPr>
          <w:ilvl w:val="0"/>
          <w:numId w:val="26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5E50" w:rsidRPr="0098740D" w:rsidRDefault="00B15E50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5E50" w:rsidRPr="0098740D" w:rsidRDefault="00B15E50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5E50" w:rsidRPr="0098740D" w:rsidRDefault="00B15E50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4BE" w:rsidRPr="0098740D" w:rsidRDefault="00B15E50" w:rsidP="0098740D">
      <w:pPr>
        <w:pStyle w:val="14"/>
        <w:shd w:val="clear" w:color="auto" w:fill="auto"/>
        <w:tabs>
          <w:tab w:val="left" w:pos="1903"/>
          <w:tab w:val="left" w:pos="4135"/>
          <w:tab w:val="left" w:pos="5254"/>
          <w:tab w:val="left" w:pos="6788"/>
          <w:tab w:val="right" w:pos="10143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</w:t>
      </w:r>
      <w:r w:rsidRPr="0098740D">
        <w:rPr>
          <w:sz w:val="28"/>
          <w:szCs w:val="28"/>
        </w:rPr>
        <w:tab/>
        <w:t>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72A7F" w:rsidRPr="0098740D" w:rsidRDefault="00672A7F" w:rsidP="0098740D">
      <w:pPr>
        <w:jc w:val="center"/>
        <w:rPr>
          <w:b/>
          <w:sz w:val="28"/>
          <w:szCs w:val="28"/>
        </w:rPr>
      </w:pPr>
    </w:p>
    <w:p w:rsidR="00CA0EDE" w:rsidRPr="0098740D" w:rsidRDefault="00CA0EDE" w:rsidP="0098740D">
      <w:pPr>
        <w:ind w:firstLine="567"/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V</w:t>
      </w:r>
      <w:r w:rsidRPr="0098740D">
        <w:rPr>
          <w:b/>
          <w:sz w:val="28"/>
          <w:szCs w:val="28"/>
        </w:rPr>
        <w:t>II.</w:t>
      </w:r>
    </w:p>
    <w:p w:rsidR="00CA0EDE" w:rsidRPr="0098740D" w:rsidRDefault="00CA0ED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A0EDE" w:rsidRPr="0098740D" w:rsidRDefault="00CA0EDE" w:rsidP="0098740D">
      <w:pPr>
        <w:jc w:val="center"/>
        <w:rPr>
          <w:b/>
          <w:sz w:val="28"/>
          <w:szCs w:val="28"/>
        </w:rPr>
      </w:pPr>
    </w:p>
    <w:p w:rsidR="00CA0EDE" w:rsidRPr="0098740D" w:rsidRDefault="00CA0ED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A0EDE" w:rsidRPr="0098740D" w:rsidRDefault="00CA0EDE" w:rsidP="0098740D">
      <w:pPr>
        <w:pStyle w:val="14"/>
        <w:numPr>
          <w:ilvl w:val="2"/>
          <w:numId w:val="27"/>
        </w:numPr>
        <w:shd w:val="clear" w:color="auto" w:fill="auto"/>
        <w:tabs>
          <w:tab w:val="left" w:pos="20"/>
        </w:tabs>
        <w:spacing w:after="0" w:line="240" w:lineRule="auto"/>
        <w:ind w:left="20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CA0EDE" w:rsidRPr="0098740D" w:rsidRDefault="00CA0EDE" w:rsidP="0098740D">
      <w:pPr>
        <w:pStyle w:val="14"/>
        <w:numPr>
          <w:ilvl w:val="2"/>
          <w:numId w:val="27"/>
        </w:numPr>
        <w:shd w:val="clear" w:color="auto" w:fill="auto"/>
        <w:tabs>
          <w:tab w:val="left" w:pos="20"/>
        </w:tabs>
        <w:spacing w:after="0" w:line="240" w:lineRule="auto"/>
        <w:ind w:left="20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A0EDE" w:rsidRPr="0098740D" w:rsidRDefault="00CA0EDE" w:rsidP="0098740D">
      <w:pPr>
        <w:pStyle w:val="14"/>
        <w:numPr>
          <w:ilvl w:val="2"/>
          <w:numId w:val="27"/>
        </w:numPr>
        <w:shd w:val="clear" w:color="auto" w:fill="auto"/>
        <w:tabs>
          <w:tab w:val="left" w:pos="20"/>
        </w:tabs>
        <w:spacing w:after="0" w:line="240" w:lineRule="auto"/>
        <w:ind w:left="20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A0EDE" w:rsidRPr="0098740D" w:rsidRDefault="00CA0EDE" w:rsidP="0098740D">
      <w:pPr>
        <w:pStyle w:val="14"/>
        <w:numPr>
          <w:ilvl w:val="2"/>
          <w:numId w:val="27"/>
        </w:numPr>
        <w:shd w:val="clear" w:color="auto" w:fill="auto"/>
        <w:tabs>
          <w:tab w:val="left" w:pos="20"/>
        </w:tabs>
        <w:spacing w:after="0" w:line="240" w:lineRule="auto"/>
        <w:ind w:left="20" w:right="20" w:firstLine="686"/>
        <w:rPr>
          <w:sz w:val="28"/>
          <w:szCs w:val="28"/>
        </w:rPr>
      </w:pPr>
      <w:r w:rsidRPr="0098740D">
        <w:rPr>
          <w:sz w:val="28"/>
          <w:szCs w:val="28"/>
        </w:rPr>
        <w:t>Заявление подано в орган местного самоуправления, в полномочия которого не входит предоставление услуги.</w:t>
      </w:r>
    </w:p>
    <w:p w:rsidR="00CA0EDE" w:rsidRPr="0098740D" w:rsidRDefault="00CA0ED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4 к настоящему Административному регламенту, направляется Заявителю или в личный кабинет Заявителя на ЕПГУ не позднее третьего рабочего дня, следующего за днем подачи заявления.</w:t>
      </w:r>
    </w:p>
    <w:p w:rsidR="00CA0EDE" w:rsidRPr="0098740D" w:rsidRDefault="00CA0EDE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595C88" w:rsidRPr="0098740D">
        <w:rPr>
          <w:b/>
          <w:sz w:val="28"/>
          <w:szCs w:val="28"/>
          <w:lang w:val="en-US"/>
        </w:rPr>
        <w:t>V</w:t>
      </w:r>
      <w:r w:rsidR="00595C88" w:rsidRPr="0098740D">
        <w:rPr>
          <w:b/>
          <w:sz w:val="28"/>
          <w:szCs w:val="28"/>
        </w:rPr>
        <w:t xml:space="preserve">III. </w:t>
      </w:r>
    </w:p>
    <w:p w:rsidR="008D34BE" w:rsidRPr="0098740D" w:rsidRDefault="00672A7F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E501C" w:rsidRPr="0098740D" w:rsidRDefault="00AE501C" w:rsidP="0098740D">
      <w:pPr>
        <w:jc w:val="center"/>
        <w:rPr>
          <w:b/>
          <w:sz w:val="28"/>
          <w:szCs w:val="28"/>
        </w:rPr>
      </w:pPr>
    </w:p>
    <w:p w:rsidR="00AE501C" w:rsidRPr="0098740D" w:rsidRDefault="00AE501C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 Основания для приостановления предоставления муниципальной услуги законодательством не предусмотрены.</w:t>
      </w:r>
    </w:p>
    <w:p w:rsidR="00412E91" w:rsidRPr="0098740D" w:rsidRDefault="00412E91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567"/>
        <w:rPr>
          <w:sz w:val="28"/>
          <w:szCs w:val="28"/>
        </w:rPr>
      </w:pPr>
      <w:r w:rsidRPr="0098740D">
        <w:rPr>
          <w:sz w:val="28"/>
          <w:szCs w:val="28"/>
        </w:rPr>
        <w:t>Основаниями для отказа в постановке на учет являются: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1) подача заявления гражданином, не отвечающим требованиям статьи 1 </w:t>
      </w:r>
      <w:r w:rsidR="000E10CD" w:rsidRPr="000E10CD">
        <w:rPr>
          <w:sz w:val="28"/>
          <w:szCs w:val="28"/>
        </w:rPr>
        <w:t>Закона  Тверской области  от  07.12.2011 № 75-ЗО «О бесплатном  предоставлении гражданам, имеющим трех и более детей, земельных участков  на  территории  Тверской  области»</w:t>
      </w:r>
      <w:r w:rsidR="002C2513">
        <w:rPr>
          <w:sz w:val="28"/>
          <w:szCs w:val="28"/>
        </w:rPr>
        <w:t xml:space="preserve"> (далее – Закон № 75-ЗО)</w:t>
      </w:r>
      <w:r w:rsidRPr="0098740D">
        <w:rPr>
          <w:sz w:val="28"/>
          <w:szCs w:val="28"/>
        </w:rPr>
        <w:t>;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2) подача заявления лицом, не уполномоченным на осуществление таких действий;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3) непредставление (представление не в полном объеме) необходимых документов либо представление документов, не соответствующих по форме и (или) содержанию требованиям законодательства;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4) предоставление подложных документов или недостоверных сведений;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5) постановка на учет гражданина, являющегося вторым родителем (усыновителем) детей заявителя;</w:t>
      </w:r>
    </w:p>
    <w:p w:rsidR="00093059" w:rsidRPr="0098740D" w:rsidRDefault="00093059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6) использование ранее одним из родителей (усыновителей) права на бесплатное приобретение земельного участка в соответствии с Законом</w:t>
      </w:r>
      <w:r w:rsidR="002C2513">
        <w:rPr>
          <w:sz w:val="28"/>
          <w:szCs w:val="28"/>
        </w:rPr>
        <w:t xml:space="preserve"> № 75-ЗО</w:t>
      </w:r>
      <w:r w:rsidRPr="0098740D">
        <w:rPr>
          <w:sz w:val="28"/>
          <w:szCs w:val="28"/>
        </w:rPr>
        <w:t>.</w:t>
      </w:r>
    </w:p>
    <w:p w:rsidR="00412E91" w:rsidRPr="0098740D" w:rsidRDefault="00412E91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>Решение об отказе в постановке на учет должно быть обоснованным и содержать указание на все основания отказа.</w:t>
      </w:r>
    </w:p>
    <w:p w:rsidR="00412E91" w:rsidRPr="0098740D" w:rsidRDefault="00412E91" w:rsidP="0098740D">
      <w:pPr>
        <w:ind w:firstLine="567"/>
        <w:jc w:val="both"/>
        <w:rPr>
          <w:sz w:val="28"/>
          <w:szCs w:val="28"/>
        </w:rPr>
      </w:pPr>
      <w:r w:rsidRPr="0098740D">
        <w:rPr>
          <w:sz w:val="28"/>
          <w:szCs w:val="28"/>
        </w:rPr>
        <w:t xml:space="preserve"> </w:t>
      </w:r>
    </w:p>
    <w:p w:rsidR="00A82872" w:rsidRPr="0098740D" w:rsidRDefault="00A82872" w:rsidP="009874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E53523" w:rsidRPr="0098740D">
        <w:rPr>
          <w:b/>
          <w:sz w:val="28"/>
          <w:szCs w:val="28"/>
          <w:lang w:val="en-US"/>
        </w:rPr>
        <w:t>IX</w:t>
      </w:r>
      <w:r w:rsidR="00E53523" w:rsidRPr="0098740D">
        <w:rPr>
          <w:b/>
          <w:sz w:val="28"/>
          <w:szCs w:val="28"/>
        </w:rPr>
        <w:t xml:space="preserve">. </w:t>
      </w:r>
    </w:p>
    <w:p w:rsidR="008D34BE" w:rsidRPr="0098740D" w:rsidRDefault="00672A7F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</w:t>
      </w:r>
      <w:r w:rsidRPr="0098740D">
        <w:rPr>
          <w:b/>
          <w:sz w:val="28"/>
          <w:szCs w:val="28"/>
        </w:rPr>
        <w:lastRenderedPageBreak/>
        <w:t>актами Тверской области, муниципальными правовыми актами Вышневолоцкого городского округ</w:t>
      </w:r>
    </w:p>
    <w:p w:rsidR="00672A7F" w:rsidRPr="0098740D" w:rsidRDefault="00672A7F" w:rsidP="0098740D">
      <w:pPr>
        <w:jc w:val="center"/>
        <w:rPr>
          <w:b/>
          <w:sz w:val="28"/>
          <w:szCs w:val="28"/>
        </w:rPr>
      </w:pPr>
    </w:p>
    <w:p w:rsidR="00210A8D" w:rsidRPr="0098740D" w:rsidRDefault="00210A8D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осуществляется бесплатно.</w:t>
      </w:r>
    </w:p>
    <w:p w:rsidR="00666CFC" w:rsidRPr="0098740D" w:rsidRDefault="00666CFC" w:rsidP="0098740D">
      <w:pPr>
        <w:ind w:firstLine="567"/>
        <w:jc w:val="both"/>
        <w:rPr>
          <w:b/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  <w:lang w:val="en-US"/>
        </w:rPr>
        <w:t>X</w:t>
      </w:r>
      <w:r w:rsidR="00F91CFD" w:rsidRPr="0098740D">
        <w:rPr>
          <w:b/>
          <w:sz w:val="28"/>
          <w:szCs w:val="28"/>
        </w:rPr>
        <w:t xml:space="preserve">. </w:t>
      </w:r>
    </w:p>
    <w:p w:rsidR="008D34BE" w:rsidRPr="0098740D" w:rsidRDefault="00A15C1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5C12" w:rsidRPr="0098740D" w:rsidRDefault="00A15C12" w:rsidP="0098740D">
      <w:pPr>
        <w:jc w:val="center"/>
        <w:rPr>
          <w:b/>
          <w:sz w:val="28"/>
          <w:szCs w:val="28"/>
        </w:rPr>
      </w:pPr>
    </w:p>
    <w:p w:rsidR="00210A8D" w:rsidRPr="0098740D" w:rsidRDefault="00210A8D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D34BE" w:rsidRPr="0098740D" w:rsidRDefault="008D34BE" w:rsidP="0098740D">
      <w:pPr>
        <w:rPr>
          <w:b/>
          <w:sz w:val="28"/>
          <w:szCs w:val="28"/>
        </w:rPr>
      </w:pPr>
    </w:p>
    <w:p w:rsidR="00210A8D" w:rsidRPr="0098740D" w:rsidRDefault="007E54C2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="008D34BE" w:rsidRPr="0098740D">
        <w:rPr>
          <w:b/>
          <w:sz w:val="28"/>
          <w:szCs w:val="28"/>
          <w:lang w:val="en-US"/>
        </w:rPr>
        <w:t>XI</w:t>
      </w:r>
      <w:r w:rsidR="00F91CFD" w:rsidRPr="0098740D">
        <w:rPr>
          <w:b/>
          <w:sz w:val="28"/>
          <w:szCs w:val="28"/>
        </w:rPr>
        <w:t>.</w:t>
      </w:r>
    </w:p>
    <w:p w:rsidR="008D34BE" w:rsidRPr="0098740D" w:rsidRDefault="008D34BE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Срок </w:t>
      </w:r>
      <w:r w:rsidR="00A15C12" w:rsidRPr="0098740D">
        <w:rPr>
          <w:b/>
          <w:sz w:val="28"/>
          <w:szCs w:val="28"/>
        </w:rPr>
        <w:t>регистрации запроса заявителя о предоставлении муниципальной услуги</w:t>
      </w:r>
    </w:p>
    <w:p w:rsidR="00A15C12" w:rsidRPr="0098740D" w:rsidRDefault="00A15C12" w:rsidP="0098740D">
      <w:pPr>
        <w:jc w:val="center"/>
        <w:rPr>
          <w:b/>
          <w:sz w:val="28"/>
          <w:szCs w:val="28"/>
        </w:rPr>
      </w:pPr>
    </w:p>
    <w:p w:rsidR="00210A8D" w:rsidRPr="0098740D" w:rsidRDefault="00210A8D" w:rsidP="0098740D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 одного рабочего дня со дня получения заявления и документов, необходимых для предоставления муниципальной услуги.</w:t>
      </w:r>
    </w:p>
    <w:p w:rsidR="008D34BE" w:rsidRPr="0098740D" w:rsidRDefault="008D34BE" w:rsidP="0098740D">
      <w:pPr>
        <w:rPr>
          <w:b/>
          <w:sz w:val="28"/>
          <w:szCs w:val="28"/>
        </w:rPr>
      </w:pP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XII</w:t>
      </w:r>
      <w:r w:rsidRPr="0098740D">
        <w:rPr>
          <w:b/>
          <w:sz w:val="28"/>
          <w:szCs w:val="28"/>
        </w:rPr>
        <w:t>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2A23" w:rsidRDefault="00A32A23" w:rsidP="0098740D">
      <w:pPr>
        <w:jc w:val="center"/>
        <w:rPr>
          <w:sz w:val="28"/>
          <w:szCs w:val="28"/>
        </w:rPr>
      </w:pPr>
    </w:p>
    <w:p w:rsidR="005B37EA" w:rsidRPr="005B37EA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5B37E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B37EA" w:rsidRPr="005B37EA" w:rsidRDefault="005B37EA" w:rsidP="005B37EA">
      <w:pPr>
        <w:widowControl w:val="0"/>
        <w:spacing w:line="322" w:lineRule="exact"/>
        <w:ind w:left="40" w:right="40" w:firstLine="68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37EA" w:rsidRPr="005B37EA" w:rsidRDefault="005B37EA" w:rsidP="005B37EA">
      <w:pPr>
        <w:widowControl w:val="0"/>
        <w:spacing w:line="322" w:lineRule="exact"/>
        <w:ind w:left="40" w:right="40" w:firstLine="68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на </w:t>
      </w:r>
    </w:p>
    <w:p w:rsidR="005B37EA" w:rsidRPr="005B37EA" w:rsidRDefault="005B37EA" w:rsidP="005B37EA">
      <w:pPr>
        <w:widowControl w:val="0"/>
        <w:spacing w:line="322" w:lineRule="exact"/>
        <w:ind w:left="40" w:right="4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5B37EA">
        <w:rPr>
          <w:color w:val="000000"/>
          <w:sz w:val="28"/>
          <w:szCs w:val="28"/>
          <w:lang w:val="en-US"/>
        </w:rPr>
        <w:t>I</w:t>
      </w:r>
      <w:r w:rsidRPr="005B37EA">
        <w:rPr>
          <w:color w:val="000000"/>
          <w:sz w:val="28"/>
          <w:szCs w:val="28"/>
        </w:rPr>
        <w:t xml:space="preserve">, II </w:t>
      </w:r>
      <w:r w:rsidRPr="005B37EA">
        <w:rPr>
          <w:color w:val="000000"/>
          <w:sz w:val="28"/>
          <w:szCs w:val="28"/>
        </w:rPr>
        <w:lastRenderedPageBreak/>
        <w:t xml:space="preserve">групп, а также инвалидами </w:t>
      </w:r>
      <w:r w:rsidRPr="005B37EA">
        <w:rPr>
          <w:color w:val="000000"/>
          <w:sz w:val="28"/>
          <w:szCs w:val="28"/>
          <w:lang w:val="en-US"/>
        </w:rPr>
        <w:t>III</w:t>
      </w:r>
      <w:r w:rsidRPr="005B37EA">
        <w:rPr>
          <w:color w:val="000000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наименование;</w:t>
      </w:r>
    </w:p>
    <w:p w:rsidR="005B37EA" w:rsidRPr="005B37EA" w:rsidRDefault="005B37EA" w:rsidP="005B37EA">
      <w:pPr>
        <w:widowControl w:val="0"/>
        <w:tabs>
          <w:tab w:val="left" w:pos="5103"/>
        </w:tabs>
        <w:spacing w:line="322" w:lineRule="exact"/>
        <w:ind w:left="720" w:right="2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 xml:space="preserve">местонахождение и юридический адрес; </w:t>
      </w:r>
    </w:p>
    <w:p w:rsidR="005B37EA" w:rsidRPr="005B37EA" w:rsidRDefault="005B37EA" w:rsidP="005B37EA">
      <w:pPr>
        <w:widowControl w:val="0"/>
        <w:spacing w:line="322" w:lineRule="exact"/>
        <w:ind w:left="720" w:right="2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режим работы; график приема;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номера телефонов для справок.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5B37EA" w:rsidRPr="005B37EA" w:rsidRDefault="005B37EA" w:rsidP="005B37EA">
      <w:pPr>
        <w:widowControl w:val="0"/>
        <w:spacing w:line="322" w:lineRule="exact"/>
        <w:ind w:left="720" w:right="164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B37EA" w:rsidRPr="005B37EA" w:rsidRDefault="005B37EA" w:rsidP="005B37EA">
      <w:pPr>
        <w:widowControl w:val="0"/>
        <w:spacing w:line="322" w:lineRule="exact"/>
        <w:ind w:lef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номера кабинета и наименования отдела;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37EA" w:rsidRPr="005B37EA" w:rsidRDefault="005B37EA" w:rsidP="005B37EA">
      <w:pPr>
        <w:widowControl w:val="0"/>
        <w:spacing w:line="322" w:lineRule="exact"/>
        <w:ind w:lef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5B37EA" w:rsidRPr="005B37EA" w:rsidRDefault="005B37EA" w:rsidP="005B37EA">
      <w:pPr>
        <w:widowControl w:val="0"/>
        <w:spacing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B37EA" w:rsidRPr="005B37EA" w:rsidRDefault="005B37EA" w:rsidP="005B37EA">
      <w:pPr>
        <w:widowControl w:val="0"/>
        <w:spacing w:after="281" w:line="322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5B37EA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XIII</w:t>
      </w:r>
      <w:r w:rsidRPr="0098740D">
        <w:rPr>
          <w:b/>
          <w:sz w:val="28"/>
          <w:szCs w:val="28"/>
        </w:rPr>
        <w:t>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</w:p>
    <w:p w:rsidR="005B37EA" w:rsidRPr="00B50227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5B37EA" w:rsidRPr="00B50227" w:rsidRDefault="005B37EA" w:rsidP="005B37EA">
      <w:pPr>
        <w:pStyle w:val="14"/>
        <w:numPr>
          <w:ilvl w:val="2"/>
          <w:numId w:val="31"/>
        </w:numPr>
        <w:shd w:val="clear" w:color="auto" w:fill="auto"/>
        <w:tabs>
          <w:tab w:val="left" w:pos="20"/>
        </w:tabs>
        <w:spacing w:after="0"/>
        <w:ind w:left="20" w:right="20" w:firstLine="689"/>
        <w:rPr>
          <w:sz w:val="28"/>
          <w:szCs w:val="28"/>
        </w:rPr>
      </w:pPr>
      <w:r w:rsidRPr="00B50227">
        <w:rPr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</w:t>
      </w:r>
      <w:r>
        <w:rPr>
          <w:sz w:val="28"/>
          <w:szCs w:val="28"/>
        </w:rPr>
        <w:t xml:space="preserve">услуги </w:t>
      </w:r>
      <w:r w:rsidRPr="00B50227">
        <w:rPr>
          <w:sz w:val="28"/>
          <w:szCs w:val="28"/>
        </w:rPr>
        <w:t>в информационно</w:t>
      </w:r>
      <w:r w:rsidRPr="00B50227">
        <w:rPr>
          <w:sz w:val="28"/>
          <w:szCs w:val="28"/>
        </w:rPr>
        <w:softHyphen/>
        <w:t>телекоммуникационных сетях общего пользования (в том числе в сети «Интернет»), средствах массовой информации.</w:t>
      </w:r>
    </w:p>
    <w:p w:rsidR="005B37EA" w:rsidRPr="00B50227" w:rsidRDefault="005B37EA" w:rsidP="005B37EA">
      <w:pPr>
        <w:pStyle w:val="14"/>
        <w:numPr>
          <w:ilvl w:val="2"/>
          <w:numId w:val="31"/>
        </w:numPr>
        <w:shd w:val="clear" w:color="auto" w:fill="auto"/>
        <w:tabs>
          <w:tab w:val="left" w:pos="20"/>
        </w:tabs>
        <w:spacing w:after="0"/>
        <w:ind w:left="20" w:right="20" w:firstLine="689"/>
        <w:rPr>
          <w:sz w:val="28"/>
          <w:szCs w:val="28"/>
        </w:rPr>
      </w:pPr>
      <w:r w:rsidRPr="00B50227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5B37EA" w:rsidRPr="00B50227" w:rsidRDefault="005B37EA" w:rsidP="005B37EA">
      <w:pPr>
        <w:pStyle w:val="14"/>
        <w:numPr>
          <w:ilvl w:val="2"/>
          <w:numId w:val="31"/>
        </w:numPr>
        <w:shd w:val="clear" w:color="auto" w:fill="auto"/>
        <w:tabs>
          <w:tab w:val="left" w:pos="20"/>
        </w:tabs>
        <w:spacing w:after="0"/>
        <w:ind w:left="20" w:right="20" w:firstLine="689"/>
        <w:rPr>
          <w:sz w:val="28"/>
          <w:szCs w:val="28"/>
        </w:rPr>
      </w:pPr>
      <w:r w:rsidRPr="00B50227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B37EA" w:rsidRPr="00B50227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5B37EA" w:rsidRPr="00B50227" w:rsidRDefault="005B37EA" w:rsidP="005B37EA">
      <w:pPr>
        <w:pStyle w:val="14"/>
        <w:numPr>
          <w:ilvl w:val="0"/>
          <w:numId w:val="32"/>
        </w:numPr>
        <w:shd w:val="clear" w:color="auto" w:fill="auto"/>
        <w:tabs>
          <w:tab w:val="left" w:pos="0"/>
        </w:tabs>
        <w:spacing w:after="30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заявлений об оспаривании решений, действий </w:t>
      </w:r>
      <w:r w:rsidRPr="00B50227">
        <w:rPr>
          <w:sz w:val="28"/>
          <w:szCs w:val="28"/>
        </w:rPr>
        <w:lastRenderedPageBreak/>
        <w:t>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17320" w:rsidRPr="0098740D" w:rsidRDefault="00D17320" w:rsidP="0098740D">
      <w:pPr>
        <w:pStyle w:val="14"/>
        <w:shd w:val="clear" w:color="auto" w:fill="auto"/>
        <w:tabs>
          <w:tab w:val="left" w:pos="0"/>
        </w:tabs>
        <w:spacing w:after="0" w:line="240" w:lineRule="auto"/>
        <w:ind w:left="426" w:right="20"/>
        <w:rPr>
          <w:sz w:val="28"/>
          <w:szCs w:val="28"/>
        </w:rPr>
      </w:pP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XIV</w:t>
      </w:r>
      <w:r w:rsidRPr="0098740D">
        <w:rPr>
          <w:b/>
          <w:sz w:val="28"/>
          <w:szCs w:val="28"/>
        </w:rPr>
        <w:t>.</w:t>
      </w:r>
    </w:p>
    <w:p w:rsidR="00A32A23" w:rsidRPr="0098740D" w:rsidRDefault="00A32A2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32A23" w:rsidRPr="0098740D" w:rsidRDefault="00A32A23" w:rsidP="0098740D">
      <w:pPr>
        <w:jc w:val="center"/>
        <w:rPr>
          <w:b/>
          <w:strike/>
          <w:sz w:val="28"/>
          <w:szCs w:val="28"/>
        </w:rPr>
      </w:pPr>
    </w:p>
    <w:p w:rsidR="00A32A23" w:rsidRPr="0098740D" w:rsidRDefault="00A32A2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32A23" w:rsidRPr="0098740D" w:rsidRDefault="00A32A2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5B37EA">
        <w:rPr>
          <w:sz w:val="28"/>
          <w:szCs w:val="28"/>
        </w:rPr>
        <w:t>21</w:t>
      </w:r>
      <w:r w:rsidRPr="0098740D">
        <w:rPr>
          <w:sz w:val="28"/>
          <w:szCs w:val="28"/>
        </w:rPr>
        <w:t xml:space="preserve"> настоящего </w:t>
      </w:r>
      <w:r w:rsidR="00810ACC">
        <w:rPr>
          <w:sz w:val="28"/>
          <w:szCs w:val="28"/>
        </w:rPr>
        <w:t>а</w:t>
      </w:r>
      <w:r w:rsidRPr="0098740D">
        <w:rPr>
          <w:sz w:val="28"/>
          <w:szCs w:val="28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Pr="003048F0">
        <w:rPr>
          <w:sz w:val="28"/>
          <w:szCs w:val="28"/>
        </w:rPr>
        <w:t xml:space="preserve">пунктом </w:t>
      </w:r>
      <w:r w:rsidR="00306213" w:rsidRPr="003048F0">
        <w:rPr>
          <w:sz w:val="28"/>
          <w:szCs w:val="28"/>
        </w:rPr>
        <w:t>7</w:t>
      </w:r>
      <w:r w:rsidR="003048F0">
        <w:rPr>
          <w:sz w:val="28"/>
          <w:szCs w:val="28"/>
        </w:rPr>
        <w:t>1</w:t>
      </w:r>
      <w:r w:rsidRPr="0098740D">
        <w:rPr>
          <w:sz w:val="28"/>
          <w:szCs w:val="28"/>
        </w:rPr>
        <w:t xml:space="preserve"> настоящего </w:t>
      </w:r>
      <w:r w:rsidR="00810ACC">
        <w:rPr>
          <w:sz w:val="28"/>
          <w:szCs w:val="28"/>
        </w:rPr>
        <w:t>а</w:t>
      </w:r>
      <w:r w:rsidRPr="0098740D">
        <w:rPr>
          <w:sz w:val="28"/>
          <w:szCs w:val="28"/>
        </w:rPr>
        <w:t>дминистративного регламента.</w:t>
      </w:r>
    </w:p>
    <w:p w:rsidR="00A32A23" w:rsidRPr="0098740D" w:rsidRDefault="00A32A2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98740D">
        <w:rPr>
          <w:sz w:val="28"/>
          <w:szCs w:val="28"/>
          <w:lang w:val="en-US"/>
        </w:rPr>
        <w:t>dpi</w:t>
      </w:r>
      <w:r w:rsidRPr="0098740D">
        <w:rPr>
          <w:sz w:val="28"/>
          <w:szCs w:val="28"/>
        </w:rPr>
        <w:t xml:space="preserve"> (масштаб 1:1) с использованием следующих режимов: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98740D">
        <w:rPr>
          <w:sz w:val="28"/>
          <w:szCs w:val="28"/>
        </w:rPr>
        <w:lastRenderedPageBreak/>
        <w:t>отличных от цветного графического изображения);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32A23" w:rsidRPr="0098740D" w:rsidRDefault="00A32A2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Электронные документы должны обеспечивать: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A32A23" w:rsidRPr="0098740D" w:rsidRDefault="00A32A23" w:rsidP="0098740D">
      <w:pPr>
        <w:pStyle w:val="14"/>
        <w:numPr>
          <w:ilvl w:val="0"/>
          <w:numId w:val="33"/>
        </w:numPr>
        <w:shd w:val="clear" w:color="auto" w:fill="auto"/>
        <w:tabs>
          <w:tab w:val="left" w:pos="970"/>
        </w:tabs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32A23" w:rsidRDefault="00A32A2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 xml:space="preserve">Документы, подлежащие представлению в форматах </w:t>
      </w:r>
      <w:r w:rsidRPr="0098740D">
        <w:rPr>
          <w:sz w:val="28"/>
          <w:szCs w:val="28"/>
          <w:lang w:val="en-US"/>
        </w:rPr>
        <w:t>xls</w:t>
      </w:r>
      <w:r w:rsidRPr="0098740D">
        <w:rPr>
          <w:sz w:val="28"/>
          <w:szCs w:val="28"/>
        </w:rPr>
        <w:t xml:space="preserve">, </w:t>
      </w:r>
      <w:r w:rsidRPr="0098740D">
        <w:rPr>
          <w:sz w:val="28"/>
          <w:szCs w:val="28"/>
          <w:lang w:val="en-US"/>
        </w:rPr>
        <w:t>xlsx</w:t>
      </w:r>
      <w:r w:rsidRPr="0098740D">
        <w:rPr>
          <w:sz w:val="28"/>
          <w:szCs w:val="28"/>
        </w:rPr>
        <w:t xml:space="preserve"> или </w:t>
      </w:r>
      <w:r w:rsidRPr="0098740D">
        <w:rPr>
          <w:sz w:val="28"/>
          <w:szCs w:val="28"/>
          <w:lang w:val="en-US"/>
        </w:rPr>
        <w:t>ods</w:t>
      </w:r>
      <w:r w:rsidRPr="0098740D">
        <w:rPr>
          <w:sz w:val="28"/>
          <w:szCs w:val="28"/>
        </w:rPr>
        <w:t>, формируются в виде отдельного электронного документа.</w:t>
      </w:r>
    </w:p>
    <w:p w:rsidR="0098740D" w:rsidRPr="0098740D" w:rsidRDefault="0098740D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</w:p>
    <w:p w:rsidR="00FC4413" w:rsidRPr="0098740D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40D">
        <w:rPr>
          <w:rFonts w:ascii="Times New Roman" w:hAnsi="Times New Roman"/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C4413" w:rsidRPr="0098740D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413" w:rsidRPr="0098740D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40D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98740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740D">
        <w:rPr>
          <w:rFonts w:ascii="Times New Roman" w:hAnsi="Times New Roman"/>
          <w:b/>
          <w:sz w:val="28"/>
          <w:szCs w:val="28"/>
        </w:rPr>
        <w:t>.</w:t>
      </w:r>
    </w:p>
    <w:p w:rsidR="00FC4413" w:rsidRDefault="00FC4413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10"/>
      <w:r w:rsidRPr="0098740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</w:t>
      </w:r>
      <w:bookmarkEnd w:id="3"/>
    </w:p>
    <w:p w:rsidR="0098740D" w:rsidRPr="0098740D" w:rsidRDefault="0098740D" w:rsidP="0098740D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613" w:rsidRPr="0098740D" w:rsidRDefault="002716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проверка документов и регистрация заявления;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рассмотрение документов и сведений;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 xml:space="preserve">принятие решения </w:t>
      </w:r>
      <w:r w:rsidR="00FC4413" w:rsidRPr="0098740D">
        <w:rPr>
          <w:sz w:val="28"/>
          <w:szCs w:val="28"/>
        </w:rPr>
        <w:t>о постановке на учет или об отказе в постановке на учет и уведомление заявителя о принятом решении</w:t>
      </w:r>
      <w:r w:rsidRPr="0098740D">
        <w:rPr>
          <w:sz w:val="28"/>
          <w:szCs w:val="28"/>
        </w:rPr>
        <w:t>;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98740D">
        <w:rPr>
          <w:sz w:val="28"/>
          <w:szCs w:val="28"/>
        </w:rPr>
        <w:t>выдача результата на бумажном носителе (опционально)</w:t>
      </w:r>
      <w:r w:rsidR="00FC4413" w:rsidRPr="0098740D">
        <w:rPr>
          <w:sz w:val="28"/>
          <w:szCs w:val="28"/>
        </w:rPr>
        <w:t>;</w:t>
      </w:r>
    </w:p>
    <w:p w:rsidR="00271613" w:rsidRPr="0098740D" w:rsidRDefault="00271613" w:rsidP="0098740D">
      <w:pPr>
        <w:pStyle w:val="14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98740D">
        <w:rPr>
          <w:sz w:val="28"/>
          <w:szCs w:val="28"/>
        </w:rPr>
        <w:t>Описание административных процедур представлено в приложении 3 к настоящему Административному регламенту.</w:t>
      </w:r>
    </w:p>
    <w:p w:rsidR="00FC4413" w:rsidRPr="0098740D" w:rsidRDefault="00FC4413" w:rsidP="0098740D">
      <w:pPr>
        <w:jc w:val="center"/>
        <w:rPr>
          <w:b/>
          <w:sz w:val="28"/>
          <w:szCs w:val="28"/>
        </w:rPr>
      </w:pPr>
    </w:p>
    <w:p w:rsidR="00FC4413" w:rsidRPr="0098740D" w:rsidRDefault="00FC441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II</w:t>
      </w:r>
      <w:r w:rsidRPr="0098740D">
        <w:rPr>
          <w:b/>
          <w:sz w:val="28"/>
          <w:szCs w:val="28"/>
        </w:rPr>
        <w:t>.</w:t>
      </w:r>
    </w:p>
    <w:p w:rsidR="00FC4413" w:rsidRDefault="00FC4413" w:rsidP="0098740D">
      <w:pPr>
        <w:pStyle w:val="24"/>
        <w:shd w:val="clear" w:color="auto" w:fill="auto"/>
        <w:spacing w:line="240" w:lineRule="auto"/>
        <w:ind w:left="720" w:right="20" w:firstLine="140"/>
        <w:jc w:val="center"/>
        <w:rPr>
          <w:sz w:val="28"/>
          <w:szCs w:val="28"/>
        </w:rPr>
      </w:pPr>
      <w:r w:rsidRPr="0098740D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8740D" w:rsidRPr="0098740D" w:rsidRDefault="0098740D" w:rsidP="0098740D">
      <w:pPr>
        <w:pStyle w:val="24"/>
        <w:shd w:val="clear" w:color="auto" w:fill="auto"/>
        <w:spacing w:line="240" w:lineRule="auto"/>
        <w:ind w:left="720" w:right="20" w:firstLine="140"/>
        <w:jc w:val="center"/>
        <w:rPr>
          <w:sz w:val="28"/>
          <w:szCs w:val="28"/>
        </w:rPr>
      </w:pP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98740D">
        <w:rPr>
          <w:sz w:val="28"/>
          <w:szCs w:val="28"/>
        </w:rPr>
        <w:t>формирование заявления;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получение результата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98740D">
        <w:rPr>
          <w:sz w:val="28"/>
          <w:szCs w:val="28"/>
        </w:rPr>
        <w:t>получение сведений о ходе рассмотрения заявления;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C4413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8740D" w:rsidRPr="0098740D" w:rsidRDefault="0098740D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</w:p>
    <w:p w:rsidR="00FC4413" w:rsidRPr="0098740D" w:rsidRDefault="00FC4413" w:rsidP="0098740D">
      <w:pPr>
        <w:jc w:val="center"/>
        <w:rPr>
          <w:b/>
          <w:sz w:val="28"/>
          <w:szCs w:val="28"/>
        </w:rPr>
      </w:pPr>
      <w:r w:rsidRPr="0098740D">
        <w:rPr>
          <w:b/>
          <w:sz w:val="28"/>
          <w:szCs w:val="28"/>
        </w:rPr>
        <w:t xml:space="preserve">Подраздел </w:t>
      </w:r>
      <w:r w:rsidRPr="0098740D">
        <w:rPr>
          <w:b/>
          <w:sz w:val="28"/>
          <w:szCs w:val="28"/>
          <w:lang w:val="en-US"/>
        </w:rPr>
        <w:t>III</w:t>
      </w:r>
      <w:r w:rsidRPr="0098740D">
        <w:rPr>
          <w:b/>
          <w:sz w:val="28"/>
          <w:szCs w:val="28"/>
        </w:rPr>
        <w:t>.</w:t>
      </w:r>
    </w:p>
    <w:p w:rsidR="00FC4413" w:rsidRPr="0098740D" w:rsidRDefault="00FC4413" w:rsidP="0098740D">
      <w:pPr>
        <w:pStyle w:val="24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8740D">
        <w:rPr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C4413" w:rsidRPr="0098740D" w:rsidRDefault="00FC4413" w:rsidP="0098740D">
      <w:pPr>
        <w:pStyle w:val="24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Формирование заявления.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98740D">
        <w:rPr>
          <w:sz w:val="28"/>
          <w:szCs w:val="28"/>
        </w:rPr>
        <w:t>При формировании заявления заявителю обеспечивается: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а)</w:t>
      </w:r>
      <w:r w:rsidRPr="0098740D">
        <w:rPr>
          <w:sz w:val="28"/>
          <w:szCs w:val="28"/>
        </w:rPr>
        <w:tab/>
        <w:t xml:space="preserve">возможность копирования и сохранения заявления и иных документов, указанных в пункте </w:t>
      </w:r>
      <w:r w:rsidR="005B37EA">
        <w:rPr>
          <w:sz w:val="28"/>
          <w:szCs w:val="28"/>
        </w:rPr>
        <w:t>27</w:t>
      </w:r>
      <w:r w:rsidRPr="0098740D">
        <w:rPr>
          <w:sz w:val="28"/>
          <w:szCs w:val="28"/>
        </w:rPr>
        <w:t xml:space="preserve"> настоящего </w:t>
      </w:r>
      <w:r w:rsidR="00810ACC">
        <w:rPr>
          <w:sz w:val="28"/>
          <w:szCs w:val="28"/>
        </w:rPr>
        <w:t>а</w:t>
      </w:r>
      <w:r w:rsidRPr="0098740D">
        <w:rPr>
          <w:sz w:val="28"/>
          <w:szCs w:val="28"/>
        </w:rPr>
        <w:t>дминистративного регламента, необходимых для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б)</w:t>
      </w:r>
      <w:r w:rsidRPr="0098740D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в)</w:t>
      </w:r>
      <w:r w:rsidRPr="0098740D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98"/>
        </w:tabs>
        <w:spacing w:after="0" w:line="240" w:lineRule="auto"/>
        <w:ind w:left="20" w:right="20" w:firstLine="700"/>
        <w:rPr>
          <w:sz w:val="28"/>
          <w:szCs w:val="28"/>
        </w:rPr>
      </w:pPr>
      <w:r w:rsidRPr="0098740D">
        <w:rPr>
          <w:sz w:val="28"/>
          <w:szCs w:val="28"/>
        </w:rPr>
        <w:t>г)</w:t>
      </w:r>
      <w:r w:rsidRPr="0098740D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C4413" w:rsidRPr="0098740D" w:rsidRDefault="00DA3FD8" w:rsidP="0098740D">
      <w:pPr>
        <w:pStyle w:val="14"/>
        <w:shd w:val="clear" w:color="auto" w:fill="auto"/>
        <w:tabs>
          <w:tab w:val="left" w:pos="1072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д) </w:t>
      </w:r>
      <w:r w:rsidRPr="0098740D">
        <w:rPr>
          <w:sz w:val="28"/>
          <w:szCs w:val="28"/>
        </w:rPr>
        <w:tab/>
      </w:r>
      <w:r w:rsidR="00FC4413" w:rsidRPr="0098740D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72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е)</w:t>
      </w:r>
      <w:r w:rsidRPr="0098740D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 xml:space="preserve">Уполномоченный орган обеспечивает в срок не позднее 1 рабочего </w:t>
      </w:r>
      <w:r w:rsidRPr="0098740D">
        <w:rPr>
          <w:sz w:val="28"/>
          <w:szCs w:val="28"/>
        </w:rPr>
        <w:lastRenderedPageBreak/>
        <w:t>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072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а)</w:t>
      </w:r>
      <w:r w:rsidRPr="0098740D">
        <w:rPr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273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б)</w:t>
      </w:r>
      <w:r w:rsidRPr="0098740D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firstLine="720"/>
        <w:rPr>
          <w:sz w:val="28"/>
          <w:szCs w:val="28"/>
        </w:rPr>
      </w:pPr>
      <w:r w:rsidRPr="0098740D">
        <w:rPr>
          <w:sz w:val="28"/>
          <w:szCs w:val="28"/>
        </w:rPr>
        <w:t>Ответственное должностное лицо: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производит действия в соответствии с </w:t>
      </w:r>
      <w:r w:rsidRPr="003048F0">
        <w:rPr>
          <w:sz w:val="28"/>
          <w:szCs w:val="28"/>
        </w:rPr>
        <w:t xml:space="preserve">пунктом </w:t>
      </w:r>
      <w:r w:rsidR="003048F0">
        <w:rPr>
          <w:sz w:val="28"/>
          <w:szCs w:val="28"/>
        </w:rPr>
        <w:t>48</w:t>
      </w:r>
      <w:r w:rsidRPr="0098740D">
        <w:rPr>
          <w:sz w:val="28"/>
          <w:szCs w:val="28"/>
        </w:rPr>
        <w:t xml:space="preserve"> настоящего </w:t>
      </w:r>
      <w:r w:rsidR="00810ACC">
        <w:rPr>
          <w:sz w:val="28"/>
          <w:szCs w:val="28"/>
        </w:rPr>
        <w:t>а</w:t>
      </w:r>
      <w:r w:rsidRPr="0098740D">
        <w:rPr>
          <w:sz w:val="28"/>
          <w:szCs w:val="28"/>
        </w:rPr>
        <w:t>дминистративного регламента.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 или многофункциональном центре.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C4413" w:rsidRPr="0098740D" w:rsidRDefault="00DA3FD8" w:rsidP="0098740D">
      <w:pPr>
        <w:pStyle w:val="14"/>
        <w:shd w:val="clear" w:color="auto" w:fill="auto"/>
        <w:tabs>
          <w:tab w:val="left" w:pos="352"/>
        </w:tabs>
        <w:spacing w:after="0" w:line="240" w:lineRule="auto"/>
        <w:ind w:left="20" w:firstLine="720"/>
        <w:rPr>
          <w:sz w:val="28"/>
          <w:szCs w:val="28"/>
        </w:rPr>
      </w:pPr>
      <w:r w:rsidRPr="0098740D">
        <w:rPr>
          <w:sz w:val="28"/>
          <w:szCs w:val="28"/>
        </w:rPr>
        <w:t xml:space="preserve">а) </w:t>
      </w:r>
      <w:r w:rsidRPr="0098740D">
        <w:rPr>
          <w:sz w:val="28"/>
          <w:szCs w:val="28"/>
        </w:rPr>
        <w:tab/>
      </w:r>
      <w:r w:rsidR="00FC4413" w:rsidRPr="0098740D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C4413" w:rsidRPr="0098740D" w:rsidRDefault="00FC4413" w:rsidP="0098740D">
      <w:pPr>
        <w:pStyle w:val="14"/>
        <w:shd w:val="clear" w:color="auto" w:fill="auto"/>
        <w:tabs>
          <w:tab w:val="left" w:pos="1148"/>
        </w:tabs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б)</w:t>
      </w:r>
      <w:r w:rsidRPr="0098740D">
        <w:rPr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98740D">
        <w:rPr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Оценка качества предоставления муниципальной услуги.</w:t>
      </w:r>
    </w:p>
    <w:p w:rsidR="00FC4413" w:rsidRPr="0098740D" w:rsidRDefault="00FC4413" w:rsidP="0098740D">
      <w:pPr>
        <w:pStyle w:val="14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98740D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F63FB7">
        <w:rPr>
          <w:sz w:val="28"/>
          <w:szCs w:val="28"/>
        </w:rPr>
        <w:t>.12.</w:t>
      </w:r>
      <w:r w:rsidRPr="0098740D">
        <w:rPr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C4413" w:rsidRPr="0098740D" w:rsidRDefault="00FC4413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8740D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</w:t>
      </w:r>
      <w:r w:rsidR="00F63FB7">
        <w:rPr>
          <w:sz w:val="28"/>
          <w:szCs w:val="28"/>
        </w:rPr>
        <w:t>тва Российской Федерации от 20.11.</w:t>
      </w:r>
      <w:r w:rsidRPr="0098740D">
        <w:rPr>
          <w:sz w:val="28"/>
          <w:szCs w:val="28"/>
        </w:rPr>
        <w:t>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2C2513">
        <w:rPr>
          <w:sz w:val="28"/>
          <w:szCs w:val="28"/>
        </w:rPr>
        <w:t xml:space="preserve"> (далее – постановление Правительства № 1198)</w:t>
      </w:r>
      <w:r w:rsidRPr="0098740D">
        <w:rPr>
          <w:sz w:val="28"/>
          <w:szCs w:val="28"/>
        </w:rPr>
        <w:t>.</w:t>
      </w:r>
    </w:p>
    <w:p w:rsidR="003F6A8C" w:rsidRPr="0098740D" w:rsidRDefault="003F6A8C" w:rsidP="0098740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B37EA" w:rsidRPr="00B36B4F" w:rsidRDefault="005B37EA" w:rsidP="005B37EA">
      <w:pPr>
        <w:jc w:val="center"/>
        <w:rPr>
          <w:b/>
          <w:sz w:val="28"/>
          <w:szCs w:val="28"/>
        </w:rPr>
      </w:pPr>
      <w:bookmarkStart w:id="4" w:name="Par2547"/>
      <w:bookmarkEnd w:id="4"/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A325B2">
        <w:rPr>
          <w:sz w:val="28"/>
          <w:szCs w:val="28"/>
        </w:rPr>
        <w:t>услуги документах</w:t>
      </w:r>
    </w:p>
    <w:p w:rsidR="005B37EA" w:rsidRPr="00A325B2" w:rsidRDefault="005B37EA" w:rsidP="005B37EA">
      <w:pPr>
        <w:pStyle w:val="24"/>
        <w:shd w:val="clear" w:color="auto" w:fill="auto"/>
        <w:ind w:left="20" w:right="20" w:firstLine="1860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органа с заявлением </w:t>
      </w:r>
      <w:r w:rsidR="00810ACC" w:rsidRPr="00A325B2">
        <w:rPr>
          <w:sz w:val="28"/>
          <w:szCs w:val="28"/>
        </w:rPr>
        <w:t>о необходимости исправления опечаток и ошибок</w:t>
      </w:r>
      <w:r w:rsidR="00810ACC" w:rsidRPr="0098740D">
        <w:rPr>
          <w:sz w:val="28"/>
          <w:szCs w:val="28"/>
        </w:rPr>
        <w:t xml:space="preserve"> </w:t>
      </w:r>
      <w:r w:rsidR="00DA3FD8" w:rsidRPr="0098740D">
        <w:rPr>
          <w:sz w:val="28"/>
          <w:szCs w:val="28"/>
        </w:rPr>
        <w:t>(</w:t>
      </w:r>
      <w:r w:rsidR="00A57599" w:rsidRPr="0098740D">
        <w:rPr>
          <w:sz w:val="28"/>
          <w:szCs w:val="28"/>
        </w:rPr>
        <w:t xml:space="preserve">форма заявления приведена в приложении </w:t>
      </w:r>
      <w:r w:rsidR="00A57599">
        <w:rPr>
          <w:sz w:val="28"/>
          <w:szCs w:val="28"/>
        </w:rPr>
        <w:t>9</w:t>
      </w:r>
      <w:r w:rsidR="00A57599" w:rsidRPr="0098740D">
        <w:rPr>
          <w:sz w:val="28"/>
          <w:szCs w:val="28"/>
        </w:rPr>
        <w:t xml:space="preserve"> </w:t>
      </w:r>
      <w:r w:rsidR="004D1AC1" w:rsidRPr="0098740D">
        <w:rPr>
          <w:sz w:val="28"/>
          <w:szCs w:val="28"/>
        </w:rPr>
        <w:t xml:space="preserve">к </w:t>
      </w:r>
      <w:r w:rsidR="004D1AC1">
        <w:rPr>
          <w:sz w:val="28"/>
          <w:szCs w:val="28"/>
        </w:rPr>
        <w:t>настоящему</w:t>
      </w:r>
      <w:r w:rsidR="00810ACC">
        <w:rPr>
          <w:sz w:val="28"/>
          <w:szCs w:val="28"/>
        </w:rPr>
        <w:t xml:space="preserve"> а</w:t>
      </w:r>
      <w:r w:rsidR="00A57599" w:rsidRPr="0098740D">
        <w:rPr>
          <w:sz w:val="28"/>
          <w:szCs w:val="28"/>
        </w:rPr>
        <w:t>дминистративному регламенту)</w:t>
      </w:r>
      <w:r w:rsidRPr="00A325B2">
        <w:rPr>
          <w:sz w:val="28"/>
          <w:szCs w:val="28"/>
        </w:rPr>
        <w:t>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Основания отказа в приеме заявления об исправлении опечаток и ошибок указаны в </w:t>
      </w:r>
      <w:r w:rsidRPr="00FF2F8E">
        <w:rPr>
          <w:sz w:val="28"/>
          <w:szCs w:val="28"/>
        </w:rPr>
        <w:t xml:space="preserve">пункте </w:t>
      </w:r>
      <w:r w:rsidR="003048F0">
        <w:rPr>
          <w:sz w:val="28"/>
          <w:szCs w:val="28"/>
        </w:rPr>
        <w:t>31</w:t>
      </w:r>
      <w:r w:rsidRPr="00A325B2">
        <w:rPr>
          <w:sz w:val="28"/>
          <w:szCs w:val="28"/>
        </w:rPr>
        <w:t xml:space="preserve"> настоящего </w:t>
      </w:r>
      <w:r w:rsidR="00810ACC">
        <w:rPr>
          <w:sz w:val="28"/>
          <w:szCs w:val="28"/>
        </w:rPr>
        <w:t>а</w:t>
      </w:r>
      <w:r w:rsidRPr="00A325B2">
        <w:rPr>
          <w:sz w:val="28"/>
          <w:szCs w:val="28"/>
        </w:rPr>
        <w:t>дминистративного регламента.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5B37EA" w:rsidRPr="00A325B2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обращается </w:t>
      </w:r>
      <w:r w:rsidRPr="00A325B2">
        <w:rPr>
          <w:sz w:val="28"/>
          <w:szCs w:val="28"/>
        </w:rPr>
        <w:lastRenderedPageBreak/>
        <w:t>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B37EA" w:rsidRPr="00A325B2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9128A9">
        <w:rPr>
          <w:sz w:val="28"/>
          <w:szCs w:val="28"/>
        </w:rPr>
        <w:t>подпункте 1 пункта 5</w:t>
      </w:r>
      <w:r w:rsidR="009128A9" w:rsidRPr="009128A9">
        <w:rPr>
          <w:sz w:val="28"/>
          <w:szCs w:val="28"/>
        </w:rPr>
        <w:t>6</w:t>
      </w:r>
      <w:r w:rsidRPr="00A325B2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Pr="00A325B2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Default="005B37EA" w:rsidP="005B37EA">
      <w:pPr>
        <w:pStyle w:val="14"/>
        <w:numPr>
          <w:ilvl w:val="0"/>
          <w:numId w:val="34"/>
        </w:numPr>
        <w:shd w:val="clear" w:color="auto" w:fill="auto"/>
        <w:tabs>
          <w:tab w:val="left" w:pos="0"/>
        </w:tabs>
        <w:spacing w:after="641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Срок устранения опечаток и ошибок не должен превышать </w:t>
      </w:r>
      <w:r w:rsidR="006C3EC1">
        <w:rPr>
          <w:sz w:val="28"/>
          <w:szCs w:val="28"/>
        </w:rPr>
        <w:t>5</w:t>
      </w:r>
      <w:r w:rsidRPr="00A325B2">
        <w:rPr>
          <w:sz w:val="28"/>
          <w:szCs w:val="28"/>
        </w:rPr>
        <w:t xml:space="preserve"> (</w:t>
      </w:r>
      <w:r w:rsidR="006C3EC1">
        <w:rPr>
          <w:sz w:val="28"/>
          <w:szCs w:val="28"/>
        </w:rPr>
        <w:t>пяти</w:t>
      </w:r>
      <w:r w:rsidRPr="00A325B2">
        <w:rPr>
          <w:sz w:val="28"/>
          <w:szCs w:val="28"/>
        </w:rPr>
        <w:t xml:space="preserve">) рабочих дней с даты регистрации заявления, указанного в </w:t>
      </w:r>
      <w:r w:rsidRPr="00F431B6">
        <w:rPr>
          <w:sz w:val="28"/>
          <w:szCs w:val="28"/>
        </w:rPr>
        <w:t>подпункте 1 пункта 5</w:t>
      </w:r>
      <w:r w:rsidR="00F431B6" w:rsidRPr="00F431B6">
        <w:rPr>
          <w:sz w:val="28"/>
          <w:szCs w:val="28"/>
        </w:rPr>
        <w:t>6</w:t>
      </w:r>
      <w:r w:rsidRPr="00A325B2">
        <w:rPr>
          <w:sz w:val="28"/>
          <w:szCs w:val="28"/>
        </w:rPr>
        <w:t xml:space="preserve"> настоящего подраздела.</w:t>
      </w:r>
    </w:p>
    <w:p w:rsidR="005B37EA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IV. </w:t>
      </w:r>
    </w:p>
    <w:p w:rsidR="005B37EA" w:rsidRPr="006F1550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5B37EA" w:rsidRPr="006F1550" w:rsidRDefault="005B37EA" w:rsidP="005B37EA">
      <w:pPr>
        <w:jc w:val="center"/>
        <w:rPr>
          <w:b/>
          <w:sz w:val="28"/>
          <w:szCs w:val="28"/>
        </w:rPr>
      </w:pPr>
    </w:p>
    <w:p w:rsidR="005B37EA" w:rsidRPr="003B0967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Контроль за соблюдением</w:t>
      </w:r>
      <w:r w:rsidR="009E1BA4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положений</w:t>
      </w:r>
      <w:r w:rsidR="009E1BA4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настоящего</w:t>
      </w:r>
      <w:r w:rsidR="009E1BA4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5B37EA" w:rsidRPr="006F1550" w:rsidRDefault="005B37EA" w:rsidP="005B37EA">
      <w:pPr>
        <w:rPr>
          <w:b/>
          <w:sz w:val="28"/>
          <w:szCs w:val="28"/>
        </w:rPr>
      </w:pP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>
        <w:rPr>
          <w:sz w:val="28"/>
          <w:szCs w:val="28"/>
        </w:rPr>
        <w:t xml:space="preserve"> Вышневолоцкого городского округа</w:t>
      </w:r>
      <w:r w:rsidRPr="00A325B2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A325B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sz w:val="28"/>
          <w:szCs w:val="28"/>
        </w:rPr>
        <w:t>Уполномоченного органа</w:t>
      </w:r>
      <w:r w:rsidRPr="00A325B2">
        <w:rPr>
          <w:sz w:val="28"/>
          <w:szCs w:val="28"/>
        </w:rPr>
        <w:t>.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firstLine="540"/>
        <w:rPr>
          <w:sz w:val="28"/>
          <w:szCs w:val="28"/>
        </w:rPr>
      </w:pPr>
      <w:r w:rsidRPr="00A325B2">
        <w:rPr>
          <w:sz w:val="28"/>
          <w:szCs w:val="28"/>
        </w:rPr>
        <w:t>выявления и устранения нарушений прав граждан;</w:t>
      </w:r>
    </w:p>
    <w:p w:rsidR="005B37EA" w:rsidRPr="00A325B2" w:rsidRDefault="005B37EA" w:rsidP="005B37EA">
      <w:pPr>
        <w:pStyle w:val="14"/>
        <w:shd w:val="clear" w:color="auto" w:fill="auto"/>
        <w:spacing w:after="304" w:line="326" w:lineRule="exact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pStyle w:val="24"/>
        <w:shd w:val="clear" w:color="auto" w:fill="auto"/>
        <w:spacing w:after="296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lastRenderedPageBreak/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контролю подлежат: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 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соблюдение положений настоящего Административного регламента;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Основанием для проведения внеплановых проверок являются: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8"/>
          <w:szCs w:val="28"/>
        </w:rPr>
        <w:t>Тверской области</w:t>
      </w:r>
      <w:r w:rsidRPr="00A325B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муниципальных </w:t>
      </w:r>
      <w:r w:rsidRPr="00A325B2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Вышневолоцкого городского округа</w:t>
      </w:r>
      <w:r w:rsidRPr="00A325B2">
        <w:rPr>
          <w:rStyle w:val="aff0"/>
          <w:sz w:val="28"/>
          <w:szCs w:val="28"/>
        </w:rPr>
        <w:t>;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20" w:right="20" w:firstLine="540"/>
        <w:jc w:val="left"/>
        <w:rPr>
          <w:sz w:val="28"/>
          <w:szCs w:val="28"/>
        </w:rPr>
      </w:pPr>
      <w:r w:rsidRPr="00A325B2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5B37EA" w:rsidRPr="006F1550" w:rsidRDefault="005B37EA" w:rsidP="005B37EA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III</w:t>
      </w:r>
      <w:r>
        <w:rPr>
          <w:b/>
          <w:sz w:val="28"/>
          <w:szCs w:val="28"/>
        </w:rPr>
        <w:t>.</w:t>
      </w:r>
    </w:p>
    <w:p w:rsidR="005B37EA" w:rsidRPr="00A325B2" w:rsidRDefault="005B37EA" w:rsidP="005B37EA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Ответственность </w:t>
      </w:r>
      <w:r w:rsidRPr="002F1494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B37EA" w:rsidRPr="00E85B83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E85B8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Тверской области и </w:t>
      </w:r>
      <w:r>
        <w:rPr>
          <w:sz w:val="28"/>
          <w:szCs w:val="28"/>
        </w:rPr>
        <w:t xml:space="preserve">муниципальных </w:t>
      </w:r>
      <w:r w:rsidRPr="00E85B83">
        <w:rPr>
          <w:sz w:val="28"/>
          <w:szCs w:val="28"/>
        </w:rPr>
        <w:t>нормативных правовых актов Вышневолоцкого городского округа</w:t>
      </w:r>
      <w:r w:rsidRPr="002F1494">
        <w:rPr>
          <w:sz w:val="28"/>
          <w:szCs w:val="28"/>
        </w:rPr>
        <w:t xml:space="preserve"> осуществляется привлечение виновных лиц к</w:t>
      </w:r>
      <w:r w:rsidRPr="00E85B83"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5B37EA" w:rsidRPr="00B36B4F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5B37EA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Требования к порядку и формам контроля за предоставлением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со стороны</w:t>
      </w:r>
      <w:r w:rsidR="00DA3FD8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граждан, их объединений и организаций</w:t>
      </w:r>
    </w:p>
    <w:p w:rsidR="005B37EA" w:rsidRPr="00A325B2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путем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5B37EA" w:rsidRDefault="005B37EA" w:rsidP="005B37EA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Граждане, их объединения и организации также имеют право: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 направлять замечания и предложения по улучшению доступности и </w:t>
      </w:r>
      <w:r w:rsidRPr="00A325B2">
        <w:rPr>
          <w:sz w:val="28"/>
          <w:szCs w:val="28"/>
        </w:rPr>
        <w:lastRenderedPageBreak/>
        <w:t xml:space="preserve">качества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Раздел V.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1" w:history="1">
        <w:r w:rsidRPr="00E85B83">
          <w:rPr>
            <w:sz w:val="28"/>
            <w:szCs w:val="28"/>
          </w:rPr>
          <w:t>части 1.1 статьи 16</w:t>
        </w:r>
      </w:hyperlink>
      <w:r w:rsidRPr="00E85B83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Подраздел I. </w:t>
      </w:r>
    </w:p>
    <w:p w:rsidR="005B37EA" w:rsidRDefault="005B37EA" w:rsidP="005B37EA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B37EA" w:rsidRPr="00E85B83" w:rsidRDefault="005B37EA" w:rsidP="005B37EA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досудебном (внесудебном) порядке (далее - жалоба).</w:t>
      </w:r>
    </w:p>
    <w:p w:rsidR="005B37EA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II.</w:t>
      </w:r>
    </w:p>
    <w:p w:rsidR="005B37EA" w:rsidRDefault="005B37EA" w:rsidP="005B37EA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B37EA" w:rsidRDefault="005B37EA" w:rsidP="005B37EA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</w:t>
      </w:r>
      <w:r>
        <w:rPr>
          <w:sz w:val="28"/>
          <w:szCs w:val="28"/>
        </w:rPr>
        <w:t xml:space="preserve"> самостоятельного</w:t>
      </w:r>
      <w:r w:rsidRPr="00A325B2">
        <w:rPr>
          <w:sz w:val="28"/>
          <w:szCs w:val="28"/>
        </w:rPr>
        <w:t xml:space="preserve"> структурного</w:t>
      </w:r>
      <w:r w:rsidR="009E1BA4">
        <w:rPr>
          <w:sz w:val="28"/>
          <w:szCs w:val="28"/>
        </w:rPr>
        <w:t xml:space="preserve"> </w:t>
      </w:r>
      <w:r w:rsidR="00810ACC">
        <w:rPr>
          <w:sz w:val="28"/>
          <w:szCs w:val="28"/>
        </w:rPr>
        <w:t xml:space="preserve">или </w:t>
      </w:r>
      <w:r w:rsidR="00810ACC" w:rsidRPr="00A325B2">
        <w:rPr>
          <w:sz w:val="28"/>
          <w:szCs w:val="28"/>
        </w:rPr>
        <w:t>структурного</w:t>
      </w:r>
      <w:r w:rsidRPr="00A325B2">
        <w:rPr>
          <w:sz w:val="28"/>
          <w:szCs w:val="28"/>
        </w:rPr>
        <w:t xml:space="preserve">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>
        <w:rPr>
          <w:sz w:val="28"/>
          <w:szCs w:val="28"/>
        </w:rPr>
        <w:t>самостоятельного</w:t>
      </w:r>
      <w:r w:rsidRPr="00A325B2">
        <w:rPr>
          <w:sz w:val="28"/>
          <w:szCs w:val="28"/>
        </w:rPr>
        <w:t xml:space="preserve"> структурного</w:t>
      </w:r>
      <w:r w:rsidR="009E1BA4">
        <w:rPr>
          <w:sz w:val="28"/>
          <w:szCs w:val="28"/>
        </w:rPr>
        <w:t xml:space="preserve"> </w:t>
      </w:r>
      <w:r w:rsidR="00810ACC">
        <w:rPr>
          <w:sz w:val="28"/>
          <w:szCs w:val="28"/>
        </w:rPr>
        <w:t xml:space="preserve">или </w:t>
      </w:r>
      <w:r w:rsidR="00810ACC" w:rsidRPr="00A325B2">
        <w:rPr>
          <w:sz w:val="28"/>
          <w:szCs w:val="28"/>
        </w:rPr>
        <w:t>структурного</w:t>
      </w:r>
      <w:r w:rsidRPr="00A325B2">
        <w:rPr>
          <w:sz w:val="28"/>
          <w:szCs w:val="28"/>
        </w:rPr>
        <w:t xml:space="preserve"> подразделения Уполномоченного органа;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5B37EA" w:rsidRPr="00A325B2" w:rsidRDefault="005B37EA" w:rsidP="005B37EA">
      <w:pPr>
        <w:pStyle w:val="14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III.</w:t>
      </w:r>
    </w:p>
    <w:p w:rsidR="005B37EA" w:rsidRDefault="005B37EA" w:rsidP="005B37E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9E1BA4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муниципальных услуг (функций)</w:t>
      </w:r>
    </w:p>
    <w:p w:rsidR="00486E64" w:rsidRDefault="00486E64" w:rsidP="005B37E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</w:p>
    <w:p w:rsidR="005B37EA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B37EA" w:rsidRDefault="005B37EA" w:rsidP="005B37EA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5B37EA" w:rsidRPr="00A325B2" w:rsidRDefault="005B37EA" w:rsidP="005B37EA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5B37EA" w:rsidRPr="00B36B4F" w:rsidRDefault="005B37EA" w:rsidP="005B37EA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5B37EA" w:rsidRPr="00A325B2" w:rsidRDefault="005B37EA" w:rsidP="005B37EA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B37EA" w:rsidRPr="00A325B2" w:rsidRDefault="002C2513" w:rsidP="005B37EA">
      <w:pPr>
        <w:pStyle w:val="50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Ф</w:t>
      </w:r>
      <w:r w:rsidR="005B37EA" w:rsidRPr="00A325B2">
        <w:rPr>
          <w:sz w:val="28"/>
          <w:szCs w:val="28"/>
        </w:rPr>
        <w:t xml:space="preserve">едеральным законом </w:t>
      </w:r>
      <w:r w:rsidR="005B37EA">
        <w:rPr>
          <w:sz w:val="28"/>
          <w:szCs w:val="28"/>
        </w:rPr>
        <w:t>№</w:t>
      </w:r>
      <w:r w:rsidR="005B37EA" w:rsidRPr="00556173">
        <w:rPr>
          <w:sz w:val="28"/>
          <w:szCs w:val="28"/>
        </w:rPr>
        <w:t xml:space="preserve"> 210-ФЗ</w:t>
      </w:r>
      <w:r w:rsidR="005B37EA" w:rsidRPr="00A325B2">
        <w:rPr>
          <w:sz w:val="28"/>
          <w:szCs w:val="28"/>
        </w:rPr>
        <w:t>;</w:t>
      </w:r>
    </w:p>
    <w:p w:rsidR="005B37EA" w:rsidRDefault="005B37EA" w:rsidP="005B37EA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0" w:line="240" w:lineRule="auto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постановлением Правитель</w:t>
      </w:r>
      <w:r>
        <w:rPr>
          <w:sz w:val="28"/>
          <w:szCs w:val="28"/>
        </w:rPr>
        <w:t xml:space="preserve">ства </w:t>
      </w:r>
      <w:r w:rsidRPr="00A325B2">
        <w:rPr>
          <w:sz w:val="28"/>
          <w:szCs w:val="28"/>
        </w:rPr>
        <w:t>№1198.</w:t>
      </w:r>
    </w:p>
    <w:p w:rsidR="005B37EA" w:rsidRDefault="005B37EA" w:rsidP="004E568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портале.</w:t>
      </w:r>
    </w:p>
    <w:p w:rsidR="005B37EA" w:rsidRPr="00A325B2" w:rsidRDefault="005B37EA" w:rsidP="005B37EA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300"/>
        <w:ind w:left="20" w:right="20" w:firstLine="700"/>
        <w:rPr>
          <w:sz w:val="28"/>
          <w:szCs w:val="28"/>
        </w:rPr>
      </w:pPr>
    </w:p>
    <w:p w:rsidR="005B37EA" w:rsidRPr="00E85B83" w:rsidRDefault="005B37EA" w:rsidP="005B37EA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bookmarkStart w:id="5" w:name="bookmark11"/>
      <w:r w:rsidRPr="00E85B83">
        <w:rPr>
          <w:sz w:val="28"/>
          <w:szCs w:val="28"/>
        </w:rPr>
        <w:t>Раздел V</w:t>
      </w:r>
      <w:r w:rsidRPr="006F1550">
        <w:rPr>
          <w:rFonts w:eastAsia="Calibri"/>
          <w:b w:val="0"/>
          <w:sz w:val="28"/>
          <w:szCs w:val="28"/>
          <w:lang w:val="en-US"/>
        </w:rPr>
        <w:t>I</w:t>
      </w:r>
      <w:r w:rsidRPr="00E85B83">
        <w:rPr>
          <w:sz w:val="28"/>
          <w:szCs w:val="28"/>
        </w:rPr>
        <w:t>.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tabs>
          <w:tab w:val="left" w:pos="1142"/>
        </w:tabs>
        <w:spacing w:after="0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Особенности выполнения административных процедур (действий) в</w:t>
      </w:r>
      <w:bookmarkEnd w:id="5"/>
    </w:p>
    <w:p w:rsidR="005B37EA" w:rsidRPr="00A325B2" w:rsidRDefault="005B37EA" w:rsidP="005B37EA">
      <w:pPr>
        <w:pStyle w:val="24"/>
        <w:shd w:val="clear" w:color="auto" w:fill="auto"/>
        <w:ind w:firstLine="7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многофункциональных центрах предоставления государственных и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6" w:name="bookmark12"/>
      <w:r w:rsidRPr="00A325B2">
        <w:rPr>
          <w:sz w:val="28"/>
          <w:szCs w:val="28"/>
        </w:rPr>
        <w:t>муниципальных услуг</w:t>
      </w:r>
      <w:bookmarkEnd w:id="6"/>
    </w:p>
    <w:p w:rsidR="005B37EA" w:rsidRDefault="005B37EA" w:rsidP="005B37EA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5B37EA" w:rsidRPr="00A325B2" w:rsidRDefault="005B37EA" w:rsidP="005B37EA">
      <w:pPr>
        <w:pStyle w:val="24"/>
        <w:shd w:val="clear" w:color="auto" w:fill="auto"/>
        <w:ind w:firstLine="40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выполняемых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7" w:name="bookmark13"/>
      <w:r w:rsidRPr="00A325B2">
        <w:rPr>
          <w:sz w:val="28"/>
          <w:szCs w:val="28"/>
        </w:rPr>
        <w:t>многофункциональными центрами</w:t>
      </w:r>
      <w:bookmarkEnd w:id="7"/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Многофункциональный центр осуществляет: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выдачу заявителю результата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</w:t>
      </w:r>
      <w:r w:rsidRPr="00A325B2">
        <w:rPr>
          <w:sz w:val="28"/>
          <w:szCs w:val="28"/>
        </w:rPr>
        <w:lastRenderedPageBreak/>
        <w:t xml:space="preserve">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</w:t>
      </w:r>
      <w:r>
        <w:rPr>
          <w:sz w:val="28"/>
          <w:szCs w:val="28"/>
        </w:rPr>
        <w:t xml:space="preserve">участвующих в </w:t>
      </w:r>
      <w:r w:rsidRPr="00D7487F">
        <w:rPr>
          <w:sz w:val="28"/>
          <w:szCs w:val="28"/>
        </w:rPr>
        <w:t>предоставлении муниципальной услуги;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5B37EA" w:rsidRPr="00A325B2" w:rsidRDefault="005B37EA" w:rsidP="005B37EA">
      <w:pPr>
        <w:pStyle w:val="14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B37EA" w:rsidRDefault="005B37EA" w:rsidP="005B37EA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8" w:name="bookmark14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tabs>
          <w:tab w:val="num" w:pos="0"/>
        </w:tabs>
        <w:spacing w:after="306" w:line="270" w:lineRule="exact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заявителей</w:t>
      </w:r>
      <w:bookmarkEnd w:id="8"/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5B37EA" w:rsidRPr="00A325B2" w:rsidRDefault="00810ACC" w:rsidP="005B37EA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а) </w:t>
      </w:r>
      <w:r w:rsidRPr="00A325B2">
        <w:rPr>
          <w:sz w:val="28"/>
          <w:szCs w:val="28"/>
        </w:rPr>
        <w:tab/>
      </w:r>
      <w:r w:rsidR="005B37EA" w:rsidRPr="00A325B2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B37EA" w:rsidRPr="00A325B2" w:rsidRDefault="00810ACC" w:rsidP="005B37EA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б) </w:t>
      </w:r>
      <w:r w:rsidRPr="00A325B2">
        <w:rPr>
          <w:sz w:val="28"/>
          <w:szCs w:val="28"/>
        </w:rPr>
        <w:tab/>
      </w:r>
      <w:r w:rsidR="005B37EA" w:rsidRPr="00A325B2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назначить другое время для консультаций.</w:t>
      </w:r>
    </w:p>
    <w:p w:rsidR="005B37EA" w:rsidRPr="00A325B2" w:rsidRDefault="005B37EA" w:rsidP="005B37EA">
      <w:pPr>
        <w:pStyle w:val="14"/>
        <w:shd w:val="clear" w:color="auto" w:fill="auto"/>
        <w:spacing w:after="304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B37EA" w:rsidRDefault="005B37EA" w:rsidP="005B37EA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9" w:name="bookmark15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5B37EA" w:rsidRPr="00A325B2" w:rsidRDefault="005B37EA" w:rsidP="005B37EA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Выдача заявителю результата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  <w:bookmarkEnd w:id="9"/>
    </w:p>
    <w:p w:rsidR="005B37EA" w:rsidRPr="00556173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55617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</w:t>
      </w:r>
      <w:r>
        <w:rPr>
          <w:sz w:val="28"/>
          <w:szCs w:val="28"/>
        </w:rPr>
        <w:t>йской Федерации от 27.09.2011 №</w:t>
      </w:r>
      <w:r w:rsidRPr="00556173">
        <w:rPr>
          <w:sz w:val="28"/>
          <w:szCs w:val="28"/>
        </w:rPr>
        <w:t>797 «О взаимодействии между многофункциональными центрами</w:t>
      </w:r>
      <w:r w:rsidR="00810ACC">
        <w:rPr>
          <w:sz w:val="28"/>
          <w:szCs w:val="28"/>
        </w:rPr>
        <w:t xml:space="preserve"> </w:t>
      </w:r>
      <w:r w:rsidRPr="00556173">
        <w:rPr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5B37EA" w:rsidRPr="00A325B2" w:rsidRDefault="005B37EA" w:rsidP="005B37EA">
      <w:pPr>
        <w:pStyle w:val="14"/>
        <w:numPr>
          <w:ilvl w:val="0"/>
          <w:numId w:val="19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заявителей для выдачи документов, являющихся результатом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B37EA" w:rsidRPr="00A325B2" w:rsidRDefault="005B37EA" w:rsidP="005B37EA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B37EA" w:rsidRPr="006F1550" w:rsidRDefault="005B37EA" w:rsidP="005B37EA">
      <w:pPr>
        <w:pStyle w:val="14"/>
        <w:shd w:val="clear" w:color="auto" w:fill="auto"/>
        <w:spacing w:after="0" w:line="240" w:lineRule="auto"/>
        <w:ind w:left="20" w:right="20" w:firstLine="700"/>
        <w:rPr>
          <w:rFonts w:eastAsia="Calibri"/>
          <w:bCs/>
          <w:sz w:val="28"/>
          <w:szCs w:val="28"/>
          <w:lang w:eastAsia="en-US"/>
        </w:rPr>
      </w:pPr>
      <w:r w:rsidRPr="00A325B2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B37EA" w:rsidRDefault="005B37EA" w:rsidP="005B37EA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5B37EA" w:rsidRPr="006F1550" w:rsidRDefault="005B37EA" w:rsidP="005B37EA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5B37EA" w:rsidRDefault="005B37EA" w:rsidP="005B37E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 xml:space="preserve">Глава </w:t>
      </w:r>
    </w:p>
    <w:p w:rsidR="005B37EA" w:rsidRPr="006F1550" w:rsidRDefault="005B37EA" w:rsidP="005B37EA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Вышневолоцкого городского округа</w:t>
      </w:r>
      <w:r w:rsidRPr="006F1550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     Н.П. Рощина </w:t>
      </w:r>
    </w:p>
    <w:p w:rsidR="00A22D6E" w:rsidRPr="0098740D" w:rsidRDefault="00A22D6E" w:rsidP="0098740D">
      <w:pPr>
        <w:jc w:val="both"/>
        <w:rPr>
          <w:color w:val="FF0000"/>
          <w:sz w:val="28"/>
          <w:szCs w:val="28"/>
        </w:rPr>
      </w:pPr>
    </w:p>
    <w:p w:rsidR="0096597B" w:rsidRDefault="0096597B" w:rsidP="0096597B">
      <w:pPr>
        <w:spacing w:line="20" w:lineRule="atLeast"/>
        <w:jc w:val="right"/>
        <w:rPr>
          <w:sz w:val="16"/>
          <w:szCs w:val="16"/>
        </w:rPr>
      </w:pPr>
    </w:p>
    <w:p w:rsidR="008D34BE" w:rsidRPr="00B23BC4" w:rsidRDefault="008D34BE" w:rsidP="001B6AAA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lastRenderedPageBreak/>
        <w:t xml:space="preserve">Приложение 1 </w:t>
      </w:r>
    </w:p>
    <w:p w:rsidR="000E1D7C" w:rsidRPr="000E1D7C" w:rsidRDefault="008D34BE" w:rsidP="000E1D7C">
      <w:pPr>
        <w:autoSpaceDE w:val="0"/>
        <w:autoSpaceDN w:val="0"/>
        <w:adjustRightInd w:val="0"/>
        <w:ind w:left="5245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="000E1D7C" w:rsidRPr="00B23BC4">
        <w:rPr>
          <w:sz w:val="16"/>
          <w:szCs w:val="16"/>
        </w:rPr>
        <w:t>к административному регламенту предоставления</w:t>
      </w:r>
      <w:r w:rsidR="000E1D7C">
        <w:rPr>
          <w:sz w:val="16"/>
          <w:szCs w:val="16"/>
        </w:rPr>
        <w:t xml:space="preserve"> муниципальной услуги </w:t>
      </w:r>
      <w:r w:rsidR="000E1D7C" w:rsidRPr="000E1D7C">
        <w:rPr>
          <w:sz w:val="16"/>
          <w:szCs w:val="16"/>
        </w:rPr>
        <w:t>«</w:t>
      </w:r>
      <w:r w:rsidR="006561D0">
        <w:rPr>
          <w:sz w:val="16"/>
          <w:szCs w:val="1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0E1D7C" w:rsidRPr="00B23BC4">
        <w:rPr>
          <w:sz w:val="16"/>
          <w:szCs w:val="16"/>
        </w:rPr>
        <w:t>»</w:t>
      </w:r>
    </w:p>
    <w:p w:rsidR="008D34BE" w:rsidRPr="00B23BC4" w:rsidRDefault="008D34BE" w:rsidP="006D735C">
      <w:pPr>
        <w:autoSpaceDE w:val="0"/>
        <w:autoSpaceDN w:val="0"/>
        <w:adjustRightInd w:val="0"/>
        <w:ind w:left="5529"/>
        <w:outlineLvl w:val="0"/>
        <w:rPr>
          <w:sz w:val="16"/>
          <w:szCs w:val="16"/>
        </w:rPr>
      </w:pPr>
    </w:p>
    <w:p w:rsidR="001677EE" w:rsidRDefault="001677EE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 об Администрации Вышневолоцкого городского округа</w:t>
      </w: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6460" w:rsidRPr="00E16A9C" w:rsidRDefault="00A46460" w:rsidP="00A46460">
      <w:pPr>
        <w:widowControl w:val="0"/>
      </w:pPr>
      <w:r w:rsidRPr="00E16A9C">
        <w:t>Почтовый адрес: 171165, г. Вышний Волочек, Казанский пр-т, дом 17.</w:t>
      </w:r>
    </w:p>
    <w:p w:rsidR="00A46460" w:rsidRPr="00E16A9C" w:rsidRDefault="00A46460" w:rsidP="00A46460">
      <w:pPr>
        <w:widowControl w:val="0"/>
        <w:rPr>
          <w:b/>
          <w:bCs/>
        </w:rPr>
      </w:pPr>
      <w:r w:rsidRPr="00E16A9C">
        <w:t xml:space="preserve">Адрес электронной почты: </w:t>
      </w:r>
      <w:hyperlink r:id="rId22" w:history="1">
        <w:r w:rsidRPr="00E16A9C">
          <w:rPr>
            <w:rStyle w:val="a8"/>
            <w:color w:val="auto"/>
          </w:rPr>
          <w:t>adm</w:t>
        </w:r>
        <w:r w:rsidRPr="00E16A9C">
          <w:rPr>
            <w:rStyle w:val="a8"/>
            <w:color w:val="auto"/>
            <w:lang w:val="en-US"/>
          </w:rPr>
          <w:t>vgo</w:t>
        </w:r>
        <w:r w:rsidRPr="00E16A9C">
          <w:rPr>
            <w:rStyle w:val="a8"/>
            <w:color w:val="auto"/>
          </w:rPr>
          <w:t>@</w:t>
        </w:r>
        <w:r w:rsidRPr="00E16A9C">
          <w:rPr>
            <w:rStyle w:val="a8"/>
            <w:color w:val="auto"/>
            <w:lang w:val="en-US"/>
          </w:rPr>
          <w:t>v</w:t>
        </w:r>
        <w:r w:rsidRPr="00E16A9C">
          <w:rPr>
            <w:rStyle w:val="a8"/>
            <w:color w:val="auto"/>
          </w:rPr>
          <w:t>-</w:t>
        </w:r>
        <w:r w:rsidRPr="00E16A9C">
          <w:rPr>
            <w:rStyle w:val="a8"/>
            <w:color w:val="auto"/>
            <w:lang w:val="en-US"/>
          </w:rPr>
          <w:t>volok</w:t>
        </w:r>
        <w:r w:rsidRPr="00E16A9C">
          <w:rPr>
            <w:rStyle w:val="a8"/>
            <w:color w:val="auto"/>
          </w:rPr>
          <w:t>.ru</w:t>
        </w:r>
      </w:hyperlink>
    </w:p>
    <w:p w:rsidR="00A46460" w:rsidRPr="00E16A9C" w:rsidRDefault="00A46460" w:rsidP="00A46460">
      <w:pPr>
        <w:widowControl w:val="0"/>
      </w:pPr>
      <w:r w:rsidRPr="00E16A9C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23" w:history="1">
        <w:r w:rsidRPr="00E16A9C">
          <w:t>www.v-volok.ru</w:t>
        </w:r>
      </w:hyperlink>
    </w:p>
    <w:p w:rsidR="00A46460" w:rsidRPr="00886535" w:rsidRDefault="00A46460" w:rsidP="00A46460">
      <w:pPr>
        <w:widowControl w:val="0"/>
      </w:pPr>
      <w:r w:rsidRPr="00E16A9C">
        <w:t>Телефон приемной: 8(48233) 6-23-45;</w:t>
      </w:r>
      <w:r w:rsidRPr="00886535">
        <w:t xml:space="preserve"> 6-10-70</w:t>
      </w:r>
    </w:p>
    <w:p w:rsidR="00A46460" w:rsidRDefault="00A46460" w:rsidP="00A46460">
      <w:pPr>
        <w:widowControl w:val="0"/>
      </w:pPr>
      <w:r w:rsidRPr="00E16A9C">
        <w:t xml:space="preserve">График работы: </w:t>
      </w:r>
    </w:p>
    <w:p w:rsidR="00A46460" w:rsidRDefault="00A46460" w:rsidP="00A46460">
      <w:pPr>
        <w:widowControl w:val="0"/>
      </w:pPr>
      <w:r w:rsidRPr="00E16A9C">
        <w:t>понедельник – четверг с 8:00 до 17:00,</w:t>
      </w:r>
    </w:p>
    <w:p w:rsidR="00A46460" w:rsidRDefault="00A46460" w:rsidP="00A46460">
      <w:pPr>
        <w:widowControl w:val="0"/>
      </w:pPr>
      <w:r w:rsidRPr="00E16A9C">
        <w:t xml:space="preserve">пятница с 8:00 до 16:00, </w:t>
      </w:r>
    </w:p>
    <w:p w:rsidR="00A46460" w:rsidRDefault="00A46460" w:rsidP="00A46460">
      <w:pPr>
        <w:widowControl w:val="0"/>
      </w:pPr>
      <w:r w:rsidRPr="00E16A9C">
        <w:t>перерыв с 12:00 до 12:48.</w:t>
      </w:r>
    </w:p>
    <w:p w:rsidR="00A46460" w:rsidRPr="00E16A9C" w:rsidRDefault="00A46460" w:rsidP="00A46460">
      <w:pPr>
        <w:widowControl w:val="0"/>
      </w:pPr>
      <w:r w:rsidRPr="00E16A9C">
        <w:t>Выходные дни: суббота, воскресение.</w:t>
      </w: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77EE" w:rsidRDefault="001677EE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 об Управлении земельно-имущественных отношений и жилищной политики администрации Вышневолоцкого городского округа</w:t>
      </w:r>
    </w:p>
    <w:p w:rsidR="00A46460" w:rsidRPr="00E16A9C" w:rsidRDefault="00A46460" w:rsidP="00A46460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46460" w:rsidRPr="00E16A9C" w:rsidRDefault="00A46460" w:rsidP="00A46460">
      <w:pPr>
        <w:widowControl w:val="0"/>
      </w:pPr>
      <w:r w:rsidRPr="00E16A9C">
        <w:t>Почтовый адрес: 171165, г. Вышний Волочек, ул. Большая Садовая, дом 85-89.</w:t>
      </w:r>
    </w:p>
    <w:p w:rsidR="00A46460" w:rsidRDefault="00A46460" w:rsidP="00A46460">
      <w:pPr>
        <w:widowControl w:val="0"/>
        <w:rPr>
          <w:rStyle w:val="a8"/>
          <w:color w:val="auto"/>
        </w:rPr>
      </w:pPr>
      <w:r w:rsidRPr="00E16A9C">
        <w:t>Адрес электронной почты</w:t>
      </w:r>
      <w:r>
        <w:t xml:space="preserve">: </w:t>
      </w:r>
      <w:hyperlink r:id="rId24" w:history="1">
        <w:r w:rsidRPr="00EA1979">
          <w:rPr>
            <w:rStyle w:val="a8"/>
            <w:lang w:val="en-US"/>
          </w:rPr>
          <w:t>uzio</w:t>
        </w:r>
        <w:r w:rsidRPr="00EA1979">
          <w:rPr>
            <w:rStyle w:val="a8"/>
          </w:rPr>
          <w:t>@</w:t>
        </w:r>
        <w:r w:rsidRPr="00EA1979">
          <w:rPr>
            <w:rStyle w:val="a8"/>
            <w:lang w:val="en-US"/>
          </w:rPr>
          <w:t>v</w:t>
        </w:r>
        <w:r w:rsidRPr="00EA1979">
          <w:rPr>
            <w:rStyle w:val="a8"/>
          </w:rPr>
          <w:t>-</w:t>
        </w:r>
        <w:r w:rsidRPr="00EA1979">
          <w:rPr>
            <w:rStyle w:val="a8"/>
            <w:lang w:val="en-US"/>
          </w:rPr>
          <w:t>volok</w:t>
        </w:r>
        <w:r w:rsidRPr="00EA1979">
          <w:rPr>
            <w:rStyle w:val="a8"/>
          </w:rPr>
          <w:t>.ru</w:t>
        </w:r>
      </w:hyperlink>
    </w:p>
    <w:p w:rsidR="00A46460" w:rsidRPr="00E16A9C" w:rsidRDefault="00A46460" w:rsidP="00A46460">
      <w:pPr>
        <w:widowControl w:val="0"/>
      </w:pPr>
      <w:r w:rsidRPr="00E16A9C">
        <w:t>Телефоны:</w:t>
      </w:r>
    </w:p>
    <w:p w:rsidR="00A46460" w:rsidRPr="00E16A9C" w:rsidRDefault="00A46460" w:rsidP="00A46460">
      <w:pPr>
        <w:widowControl w:val="0"/>
      </w:pPr>
      <w:r w:rsidRPr="00E16A9C"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A46460" w:rsidRPr="00E16A9C" w:rsidRDefault="00A46460" w:rsidP="00A46460">
      <w:pPr>
        <w:widowControl w:val="0"/>
      </w:pPr>
      <w:r w:rsidRPr="00E16A9C">
        <w:t>Заместитель руководителя Управления земельно-имущественных отношений и жилищной политики администрации Вышневолоцкого городского округа 8 (48233) 6-47-54</w:t>
      </w:r>
    </w:p>
    <w:p w:rsidR="00A46460" w:rsidRPr="00E16A9C" w:rsidRDefault="00A46460" w:rsidP="00A46460">
      <w:pPr>
        <w:widowControl w:val="0"/>
      </w:pPr>
      <w:r w:rsidRPr="00E16A9C">
        <w:t>Сотрудники Управления земельно-имущественных отношений и жилищной политики администрации Вышневолоцкого городского округа 8(48233)  6-12-67, 6-25-74</w:t>
      </w:r>
    </w:p>
    <w:p w:rsidR="00A46460" w:rsidRPr="00E16A9C" w:rsidRDefault="00A46460" w:rsidP="00A46460">
      <w:pPr>
        <w:widowControl w:val="0"/>
      </w:pPr>
      <w:r w:rsidRPr="00E16A9C">
        <w:t xml:space="preserve">График работы: </w:t>
      </w:r>
    </w:p>
    <w:p w:rsidR="00A46460" w:rsidRPr="00E16A9C" w:rsidRDefault="00A46460" w:rsidP="00A46460">
      <w:pPr>
        <w:widowControl w:val="0"/>
      </w:pPr>
      <w:r w:rsidRPr="00E16A9C">
        <w:t>понедельник – четверг с 8:00 до 17:00, пятница с 8:00 до 16:00, перерыв с 12:00 до 12:48.</w:t>
      </w:r>
    </w:p>
    <w:p w:rsidR="00A46460" w:rsidRPr="00E16A9C" w:rsidRDefault="00A46460" w:rsidP="00A46460">
      <w:pPr>
        <w:widowControl w:val="0"/>
      </w:pPr>
      <w:r w:rsidRPr="00E16A9C">
        <w:t>Выходные дни: суббота, воскресение.</w:t>
      </w:r>
    </w:p>
    <w:p w:rsidR="00A46460" w:rsidRPr="00E16A9C" w:rsidRDefault="00A46460" w:rsidP="00A46460">
      <w:pPr>
        <w:widowControl w:val="0"/>
      </w:pPr>
      <w:r w:rsidRPr="00E16A9C">
        <w:t>Приемные дни: среда с 8:00 до 17:00, пятница с 8:00 до 16:00, перерыв с 12:00 до 12:48.</w:t>
      </w:r>
    </w:p>
    <w:p w:rsidR="00A46460" w:rsidRDefault="00A46460" w:rsidP="00147DC1">
      <w:pPr>
        <w:tabs>
          <w:tab w:val="left" w:pos="5790"/>
        </w:tabs>
        <w:ind w:left="5103"/>
        <w:rPr>
          <w:sz w:val="16"/>
          <w:szCs w:val="16"/>
        </w:rPr>
      </w:pPr>
    </w:p>
    <w:p w:rsidR="00A46460" w:rsidRDefault="00A46460" w:rsidP="00147DC1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D34BE" w:rsidRPr="00B23BC4" w:rsidRDefault="00BD5A6A" w:rsidP="00147DC1">
      <w:pPr>
        <w:tabs>
          <w:tab w:val="left" w:pos="5790"/>
        </w:tabs>
        <w:ind w:left="5103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8D34BE" w:rsidRPr="00B23BC4">
        <w:rPr>
          <w:sz w:val="16"/>
          <w:szCs w:val="16"/>
        </w:rPr>
        <w:t xml:space="preserve">риложение 2 </w:t>
      </w:r>
    </w:p>
    <w:p w:rsidR="001B6AAA" w:rsidRPr="000E1D7C" w:rsidRDefault="001B6AAA" w:rsidP="00147DC1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6561D0">
        <w:rPr>
          <w:sz w:val="16"/>
          <w:szCs w:val="1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B23BC4">
        <w:rPr>
          <w:sz w:val="16"/>
          <w:szCs w:val="16"/>
        </w:rPr>
        <w:t>»</w:t>
      </w:r>
    </w:p>
    <w:p w:rsidR="002A642E" w:rsidRPr="002A642E" w:rsidRDefault="002A642E" w:rsidP="002A642E">
      <w:pPr>
        <w:suppressAutoHyphens/>
        <w:autoSpaceDE w:val="0"/>
        <w:ind w:left="3969"/>
        <w:rPr>
          <w:rFonts w:eastAsia="Arial"/>
          <w:bCs/>
          <w:color w:val="000000"/>
          <w:spacing w:val="-1"/>
          <w:lang w:eastAsia="ar-SA"/>
        </w:rPr>
      </w:pPr>
      <w:r w:rsidRPr="002A642E">
        <w:rPr>
          <w:rFonts w:eastAsia="Arial"/>
          <w:bCs/>
          <w:color w:val="000000"/>
          <w:spacing w:val="-1"/>
          <w:lang w:eastAsia="ar-SA"/>
        </w:rPr>
        <w:t>Главе Вышневолоцкого городского округа</w:t>
      </w:r>
    </w:p>
    <w:p w:rsidR="002A642E" w:rsidRPr="002A642E" w:rsidRDefault="004E5684" w:rsidP="002A642E">
      <w:pPr>
        <w:suppressAutoHyphens/>
        <w:autoSpaceDE w:val="0"/>
        <w:ind w:left="3969"/>
        <w:rPr>
          <w:rFonts w:eastAsia="Arial"/>
          <w:bCs/>
          <w:color w:val="000000"/>
          <w:spacing w:val="-1"/>
          <w:lang w:eastAsia="ar-SA"/>
        </w:rPr>
      </w:pPr>
      <w:r>
        <w:rPr>
          <w:rFonts w:eastAsia="Arial"/>
          <w:bCs/>
          <w:color w:val="000000"/>
          <w:spacing w:val="-1"/>
          <w:lang w:eastAsia="ar-SA"/>
        </w:rPr>
        <w:t>_____________________</w:t>
      </w:r>
    </w:p>
    <w:p w:rsidR="002A642E" w:rsidRPr="002A642E" w:rsidRDefault="002A642E" w:rsidP="002A642E">
      <w:pPr>
        <w:suppressAutoHyphens/>
        <w:autoSpaceDE w:val="0"/>
        <w:ind w:left="3969"/>
        <w:rPr>
          <w:rFonts w:eastAsia="Arial"/>
          <w:lang w:eastAsia="ar-SA"/>
        </w:rPr>
      </w:pPr>
      <w:r w:rsidRPr="002A642E">
        <w:rPr>
          <w:rFonts w:eastAsia="Arial"/>
          <w:lang w:eastAsia="ar-SA"/>
        </w:rPr>
        <w:t>от ___________________</w:t>
      </w:r>
      <w:r>
        <w:rPr>
          <w:rFonts w:eastAsia="Arial"/>
          <w:lang w:eastAsia="ar-SA"/>
        </w:rPr>
        <w:t>_______________________</w:t>
      </w:r>
    </w:p>
    <w:p w:rsidR="002A642E" w:rsidRPr="002A642E" w:rsidRDefault="002A642E" w:rsidP="002A642E">
      <w:pPr>
        <w:suppressAutoHyphens/>
        <w:autoSpaceDE w:val="0"/>
        <w:ind w:left="3969"/>
        <w:rPr>
          <w:rFonts w:eastAsia="Arial"/>
          <w:lang w:eastAsia="ar-SA"/>
        </w:rPr>
      </w:pPr>
      <w:r w:rsidRPr="002A642E">
        <w:rPr>
          <w:rFonts w:eastAsia="Arial"/>
          <w:lang w:eastAsia="ar-SA"/>
        </w:rPr>
        <w:t>____________________________________________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Ф.И.О ____________</w:t>
      </w:r>
      <w:r>
        <w:t>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autoSpaceDE w:val="0"/>
        <w:autoSpaceDN w:val="0"/>
        <w:adjustRightInd w:val="0"/>
        <w:ind w:left="3969"/>
      </w:pPr>
      <w:r w:rsidRPr="002A642E">
        <w:t>Реквизиты документа, удостоверяющего личность, гражданина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Адрес_______________________________________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Электронный адрес и (телефон) заявителя</w:t>
      </w:r>
    </w:p>
    <w:p w:rsidR="002A642E" w:rsidRPr="002A642E" w:rsidRDefault="002A642E" w:rsidP="002A642E">
      <w:pPr>
        <w:widowControl w:val="0"/>
        <w:tabs>
          <w:tab w:val="left" w:pos="6270"/>
        </w:tabs>
        <w:autoSpaceDE w:val="0"/>
        <w:autoSpaceDN w:val="0"/>
        <w:adjustRightInd w:val="0"/>
        <w:ind w:left="3969"/>
      </w:pPr>
      <w:r w:rsidRPr="002A642E">
        <w:t>____________________________________________</w:t>
      </w:r>
    </w:p>
    <w:p w:rsidR="002A642E" w:rsidRPr="002A642E" w:rsidRDefault="002A642E" w:rsidP="002A642E">
      <w:pPr>
        <w:jc w:val="right"/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4E5684" w:rsidRDefault="002A642E" w:rsidP="002A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8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642E" w:rsidRPr="004E5684" w:rsidRDefault="002A642E" w:rsidP="002A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84">
        <w:rPr>
          <w:rFonts w:ascii="Times New Roman" w:hAnsi="Times New Roman" w:cs="Times New Roman"/>
          <w:b/>
          <w:sz w:val="24"/>
          <w:szCs w:val="24"/>
        </w:rPr>
        <w:t>о бесплатном предоставлении земельного участка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В  соответствии</w:t>
      </w:r>
      <w:r w:rsidR="009E1BA4">
        <w:rPr>
          <w:rFonts w:ascii="Times New Roman" w:hAnsi="Times New Roman" w:cs="Times New Roman"/>
          <w:sz w:val="24"/>
          <w:szCs w:val="24"/>
        </w:rPr>
        <w:t xml:space="preserve"> </w:t>
      </w:r>
      <w:r w:rsidRPr="000E10CD">
        <w:rPr>
          <w:rFonts w:ascii="Times New Roman" w:hAnsi="Times New Roman" w:cs="Times New Roman"/>
          <w:sz w:val="24"/>
          <w:szCs w:val="24"/>
        </w:rPr>
        <w:t xml:space="preserve">с Законом  </w:t>
      </w:r>
      <w:r w:rsidRPr="002A642E">
        <w:rPr>
          <w:rFonts w:ascii="Times New Roman" w:hAnsi="Times New Roman" w:cs="Times New Roman"/>
          <w:sz w:val="24"/>
          <w:szCs w:val="24"/>
        </w:rPr>
        <w:t xml:space="preserve">Тверской области  от  07.12.2011 </w:t>
      </w:r>
      <w:r w:rsidR="000E10CD">
        <w:rPr>
          <w:rFonts w:ascii="Times New Roman" w:hAnsi="Times New Roman" w:cs="Times New Roman"/>
          <w:sz w:val="24"/>
          <w:szCs w:val="24"/>
        </w:rPr>
        <w:t>№</w:t>
      </w:r>
      <w:r w:rsidRPr="002A642E">
        <w:rPr>
          <w:rFonts w:ascii="Times New Roman" w:hAnsi="Times New Roman" w:cs="Times New Roman"/>
          <w:sz w:val="24"/>
          <w:szCs w:val="24"/>
        </w:rPr>
        <w:t xml:space="preserve"> 75-ЗО </w:t>
      </w:r>
      <w:r w:rsidR="000E10CD">
        <w:rPr>
          <w:rFonts w:ascii="Times New Roman" w:hAnsi="Times New Roman" w:cs="Times New Roman"/>
          <w:sz w:val="24"/>
          <w:szCs w:val="24"/>
        </w:rPr>
        <w:t>«</w:t>
      </w:r>
      <w:r w:rsidRPr="002A642E">
        <w:rPr>
          <w:rFonts w:ascii="Times New Roman" w:hAnsi="Times New Roman" w:cs="Times New Roman"/>
          <w:sz w:val="24"/>
          <w:szCs w:val="24"/>
        </w:rPr>
        <w:t>О бесплатном  предоставлении гражданам, имеющим трех и более детей, земельных участков  на  территории  Тверской  области</w:t>
      </w:r>
      <w:r w:rsidR="000E10CD">
        <w:rPr>
          <w:rFonts w:ascii="Times New Roman" w:hAnsi="Times New Roman" w:cs="Times New Roman"/>
          <w:sz w:val="24"/>
          <w:szCs w:val="24"/>
        </w:rPr>
        <w:t>»</w:t>
      </w:r>
      <w:r w:rsidRPr="002A642E">
        <w:rPr>
          <w:rFonts w:ascii="Times New Roman" w:hAnsi="Times New Roman" w:cs="Times New Roman"/>
          <w:sz w:val="24"/>
          <w:szCs w:val="24"/>
        </w:rPr>
        <w:t xml:space="preserve"> прошу предоставить бесплатно в собственность земельный участок для ___________________________________________________________________________________________________________________________________</w:t>
      </w:r>
      <w:r w:rsidR="00DC21DF">
        <w:rPr>
          <w:rFonts w:ascii="Times New Roman" w:hAnsi="Times New Roman" w:cs="Times New Roman"/>
          <w:sz w:val="24"/>
          <w:szCs w:val="24"/>
        </w:rPr>
        <w:t>__</w:t>
      </w:r>
      <w:r w:rsidR="00C534F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A642E">
        <w:rPr>
          <w:rFonts w:ascii="Times New Roman" w:hAnsi="Times New Roman" w:cs="Times New Roman"/>
          <w:sz w:val="24"/>
          <w:szCs w:val="24"/>
        </w:rPr>
        <w:t>.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(осуществления индивидуального жилищного строительства/ведения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личного подсобного хозяйства)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(степень родства, фамилия, имя, отчество (при наличии), дата рождения)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C21DF">
        <w:rPr>
          <w:rFonts w:ascii="Times New Roman" w:hAnsi="Times New Roman" w:cs="Times New Roman"/>
          <w:sz w:val="24"/>
          <w:szCs w:val="24"/>
        </w:rPr>
        <w:t>____</w:t>
      </w:r>
      <w:r w:rsidR="00C534FB">
        <w:rPr>
          <w:rFonts w:ascii="Times New Roman" w:hAnsi="Times New Roman" w:cs="Times New Roman"/>
          <w:sz w:val="24"/>
          <w:szCs w:val="24"/>
        </w:rPr>
        <w:t>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34FB">
        <w:rPr>
          <w:rFonts w:ascii="Times New Roman" w:hAnsi="Times New Roman" w:cs="Times New Roman"/>
          <w:sz w:val="24"/>
          <w:szCs w:val="24"/>
        </w:rPr>
        <w:t>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Подтверждаю, что проживаю в Тверской области не менее 5 лет: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 xml:space="preserve">С  "___" _________ 20__ г. по "___" ________ 20__ г. зарегистрирован(а) по адресу: 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  <w:r w:rsidR="00DC21DF">
        <w:rPr>
          <w:rFonts w:ascii="Times New Roman" w:hAnsi="Times New Roman" w:cs="Times New Roman"/>
          <w:sz w:val="24"/>
          <w:szCs w:val="24"/>
        </w:rPr>
        <w:t>___________</w:t>
      </w:r>
      <w:r w:rsidR="00C534FB">
        <w:rPr>
          <w:rFonts w:ascii="Times New Roman" w:hAnsi="Times New Roman" w:cs="Times New Roman"/>
          <w:sz w:val="24"/>
          <w:szCs w:val="24"/>
        </w:rPr>
        <w:t>___________</w:t>
      </w:r>
      <w:r w:rsidRPr="002A642E">
        <w:rPr>
          <w:rFonts w:ascii="Times New Roman" w:hAnsi="Times New Roman" w:cs="Times New Roman"/>
          <w:sz w:val="24"/>
          <w:szCs w:val="24"/>
        </w:rPr>
        <w:t>.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486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Подписывая   настоящее   заявление, я даю согласие на обработку и</w:t>
      </w:r>
      <w:r w:rsidR="009E1BA4">
        <w:rPr>
          <w:rFonts w:ascii="Times New Roman" w:hAnsi="Times New Roman" w:cs="Times New Roman"/>
          <w:sz w:val="24"/>
          <w:szCs w:val="24"/>
        </w:rPr>
        <w:t xml:space="preserve"> </w:t>
      </w:r>
      <w:r w:rsidRPr="002A642E">
        <w:rPr>
          <w:rFonts w:ascii="Times New Roman" w:hAnsi="Times New Roman" w:cs="Times New Roman"/>
          <w:sz w:val="24"/>
          <w:szCs w:val="24"/>
        </w:rPr>
        <w:t>использование моих персональных данных, а также передачу третьим лицам</w:t>
      </w:r>
      <w:r w:rsidR="009E1BA4">
        <w:rPr>
          <w:rFonts w:ascii="Times New Roman" w:hAnsi="Times New Roman" w:cs="Times New Roman"/>
          <w:sz w:val="24"/>
          <w:szCs w:val="24"/>
        </w:rPr>
        <w:t xml:space="preserve"> </w:t>
      </w:r>
      <w:r w:rsidRPr="002A642E">
        <w:rPr>
          <w:rFonts w:ascii="Times New Roman" w:hAnsi="Times New Roman" w:cs="Times New Roman"/>
          <w:sz w:val="24"/>
          <w:szCs w:val="24"/>
        </w:rPr>
        <w:t xml:space="preserve">данных, содержащихся в заявлении, в соответствии с Федеральным </w:t>
      </w:r>
      <w:hyperlink r:id="rId25" w:history="1">
        <w:r w:rsidRPr="009E1B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E1BA4">
        <w:t xml:space="preserve"> </w:t>
      </w:r>
      <w:r w:rsidRPr="002A642E">
        <w:rPr>
          <w:rFonts w:ascii="Times New Roman" w:hAnsi="Times New Roman" w:cs="Times New Roman"/>
          <w:sz w:val="24"/>
          <w:szCs w:val="24"/>
        </w:rPr>
        <w:t xml:space="preserve">от 27.07.2006 N 152-ФЗ </w:t>
      </w:r>
      <w:r w:rsidR="00810ACC">
        <w:rPr>
          <w:rFonts w:ascii="Times New Roman" w:hAnsi="Times New Roman" w:cs="Times New Roman"/>
          <w:sz w:val="24"/>
          <w:szCs w:val="24"/>
        </w:rPr>
        <w:t>«</w:t>
      </w:r>
      <w:r w:rsidRPr="002A642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10ACC">
        <w:rPr>
          <w:rFonts w:ascii="Times New Roman" w:hAnsi="Times New Roman" w:cs="Times New Roman"/>
          <w:sz w:val="24"/>
          <w:szCs w:val="24"/>
        </w:rPr>
        <w:t>»</w:t>
      </w:r>
      <w:r w:rsidRPr="002A642E">
        <w:rPr>
          <w:rFonts w:ascii="Times New Roman" w:hAnsi="Times New Roman" w:cs="Times New Roman"/>
          <w:sz w:val="24"/>
          <w:szCs w:val="24"/>
        </w:rPr>
        <w:t>:</w:t>
      </w:r>
    </w:p>
    <w:p w:rsidR="002A642E" w:rsidRPr="002A642E" w:rsidRDefault="002A642E" w:rsidP="00486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Заявитель: "___________" ______________________________________________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 xml:space="preserve">                        (подпись)      (фамилия, имя, отчество (при наличии))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Согласие    на    обработку   и   использование   персональных   данных</w:t>
      </w:r>
    </w:p>
    <w:p w:rsidR="002A642E" w:rsidRPr="002A642E" w:rsidRDefault="002A642E" w:rsidP="002A6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42E">
        <w:rPr>
          <w:rFonts w:ascii="Times New Roman" w:hAnsi="Times New Roman" w:cs="Times New Roman"/>
          <w:sz w:val="24"/>
          <w:szCs w:val="24"/>
        </w:rPr>
        <w:t>предоставляется каждым совершеннолетним членом семьи.</w:t>
      </w:r>
    </w:p>
    <w:p w:rsidR="002A642E" w:rsidRPr="006E49B7" w:rsidRDefault="002A642E" w:rsidP="002A64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487A" w:rsidRDefault="0068487A" w:rsidP="0068487A">
      <w:pPr>
        <w:pStyle w:val="aff"/>
        <w:shd w:val="clear" w:color="auto" w:fill="auto"/>
        <w:spacing w:after="0" w:line="240" w:lineRule="auto"/>
      </w:pPr>
      <w:r w:rsidRPr="002F3AAF">
        <w:rPr>
          <w:b/>
          <w:sz w:val="24"/>
          <w:szCs w:val="24"/>
        </w:rPr>
        <w:t>Результат предоставления услуги прошу</w:t>
      </w:r>
      <w:r>
        <w:t>:</w:t>
      </w:r>
    </w:p>
    <w:p w:rsidR="002A642E" w:rsidRDefault="002A642E" w:rsidP="002A642E">
      <w:pPr>
        <w:pStyle w:val="ConsPlusNormal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68487A" w:rsidTr="0068487A">
        <w:trPr>
          <w:trHeight w:hRule="exact" w:val="528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</w:pPr>
            <w:r>
              <w:rPr>
                <w:rStyle w:val="12pt"/>
              </w:rPr>
              <w:t>направить в форме электронного документа в Личный кабинет на ЕПГУ/РПГУ или на адрес электронной почты: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rPr>
                <w:sz w:val="10"/>
                <w:szCs w:val="10"/>
              </w:rPr>
            </w:pPr>
          </w:p>
        </w:tc>
      </w:tr>
      <w:tr w:rsidR="0068487A" w:rsidTr="0068487A">
        <w:trPr>
          <w:trHeight w:hRule="exact" w:val="108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</w:pPr>
            <w:r>
              <w:rPr>
                <w:rStyle w:val="12pt"/>
              </w:rPr>
              <w:t>выдать на бумажном носителе при личном обращении в Администрации Вышневолоцкого городского округа ,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rPr>
                <w:sz w:val="10"/>
                <w:szCs w:val="10"/>
              </w:rPr>
            </w:pPr>
          </w:p>
        </w:tc>
      </w:tr>
      <w:tr w:rsidR="0068487A" w:rsidTr="0068487A">
        <w:trPr>
          <w:trHeight w:hRule="exact" w:val="826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  <w:rPr>
                <w:rStyle w:val="12pt"/>
              </w:rPr>
            </w:pPr>
            <w:r>
              <w:rPr>
                <w:rStyle w:val="12pt"/>
              </w:rPr>
              <w:t>направить на бумажном носителе на почтовый адрес:</w:t>
            </w:r>
          </w:p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  <w:rPr>
                <w:rStyle w:val="12pt"/>
              </w:rPr>
            </w:pPr>
          </w:p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  <w:rPr>
                <w:rStyle w:val="12pt"/>
              </w:rPr>
            </w:pPr>
          </w:p>
          <w:p w:rsidR="0068487A" w:rsidRDefault="0068487A" w:rsidP="0068487A">
            <w:pPr>
              <w:pStyle w:val="14"/>
              <w:shd w:val="clear" w:color="auto" w:fill="auto"/>
              <w:spacing w:after="0" w:line="240" w:lineRule="auto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87A" w:rsidRDefault="0068487A" w:rsidP="0068487A">
            <w:pPr>
              <w:rPr>
                <w:sz w:val="10"/>
                <w:szCs w:val="10"/>
              </w:rPr>
            </w:pPr>
          </w:p>
        </w:tc>
      </w:tr>
      <w:tr w:rsidR="0068487A" w:rsidTr="0068487A">
        <w:trPr>
          <w:trHeight w:hRule="exact" w:val="523"/>
        </w:trPr>
        <w:tc>
          <w:tcPr>
            <w:tcW w:w="96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8487A" w:rsidRPr="005D5B29" w:rsidRDefault="0068487A" w:rsidP="0068487A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D5B29">
              <w:rPr>
                <w:rStyle w:val="95pt"/>
                <w:sz w:val="16"/>
                <w:szCs w:val="16"/>
              </w:rPr>
              <w:t>Указывается один из перечисленных способов</w:t>
            </w:r>
          </w:p>
        </w:tc>
      </w:tr>
    </w:tbl>
    <w:p w:rsidR="00836212" w:rsidRPr="0080079D" w:rsidRDefault="00836212" w:rsidP="00836212">
      <w:pPr>
        <w:autoSpaceDE w:val="0"/>
        <w:autoSpaceDN w:val="0"/>
        <w:adjustRightInd w:val="0"/>
        <w:ind w:left="11199"/>
        <w:outlineLvl w:val="0"/>
        <w:rPr>
          <w:bCs/>
        </w:rPr>
      </w:pPr>
      <w:r w:rsidRPr="005C64C9">
        <w:rPr>
          <w:bCs/>
          <w:sz w:val="20"/>
          <w:szCs w:val="20"/>
        </w:rPr>
        <w:t>оторый не разграничена»</w:t>
      </w:r>
    </w:p>
    <w:p w:rsidR="00836212" w:rsidRPr="00425EC3" w:rsidRDefault="00836212" w:rsidP="00836212">
      <w:pPr>
        <w:jc w:val="center"/>
        <w:rPr>
          <w:rFonts w:eastAsia="Calibri"/>
          <w:sz w:val="20"/>
          <w:szCs w:val="20"/>
          <w:lang w:eastAsia="en-US"/>
        </w:rPr>
      </w:pPr>
    </w:p>
    <w:p w:rsidR="00DB42A9" w:rsidRDefault="00DB42A9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  <w:sectPr w:rsidR="00DB42A9" w:rsidSect="004E6D4E">
          <w:type w:val="continuous"/>
          <w:pgSz w:w="11907" w:h="16839" w:code="9"/>
          <w:pgMar w:top="720" w:right="567" w:bottom="720" w:left="1474" w:header="0" w:footer="6" w:gutter="0"/>
          <w:cols w:space="720"/>
          <w:noEndnote/>
          <w:docGrid w:linePitch="360"/>
        </w:sectPr>
      </w:pPr>
    </w:p>
    <w:p w:rsidR="00DB42A9" w:rsidRPr="00B23BC4" w:rsidRDefault="00DB42A9" w:rsidP="00842190">
      <w:pPr>
        <w:tabs>
          <w:tab w:val="left" w:pos="5790"/>
        </w:tabs>
        <w:ind w:left="9639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842190">
        <w:rPr>
          <w:sz w:val="16"/>
          <w:szCs w:val="16"/>
        </w:rPr>
        <w:t>риложение 3</w:t>
      </w:r>
    </w:p>
    <w:p w:rsidR="00DB42A9" w:rsidRPr="000E1D7C" w:rsidRDefault="00DB42A9" w:rsidP="00842190">
      <w:pPr>
        <w:autoSpaceDE w:val="0"/>
        <w:autoSpaceDN w:val="0"/>
        <w:adjustRightInd w:val="0"/>
        <w:ind w:left="9639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6561D0">
        <w:rPr>
          <w:sz w:val="16"/>
          <w:szCs w:val="1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B23BC4">
        <w:rPr>
          <w:sz w:val="16"/>
          <w:szCs w:val="16"/>
        </w:rPr>
        <w:t>»</w:t>
      </w:r>
    </w:p>
    <w:p w:rsidR="008C3726" w:rsidRDefault="008C3726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p w:rsidR="00836212" w:rsidRDefault="00836212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  <w:r w:rsidRPr="007D3B11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36212" w:rsidRDefault="00836212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3401"/>
        <w:gridCol w:w="2427"/>
        <w:gridCol w:w="1984"/>
        <w:gridCol w:w="1828"/>
        <w:gridCol w:w="57"/>
        <w:gridCol w:w="1928"/>
        <w:gridCol w:w="87"/>
        <w:gridCol w:w="2323"/>
        <w:gridCol w:w="13"/>
      </w:tblGrid>
      <w:tr w:rsidR="00836212" w:rsidRPr="000D6D23" w:rsidTr="00804DCD">
        <w:trPr>
          <w:trHeight w:hRule="exact" w:val="1733"/>
        </w:trPr>
        <w:tc>
          <w:tcPr>
            <w:tcW w:w="183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Срок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выполнения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административных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действий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лицо, ответственное за выполнение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действия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Критерии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принятия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решения</w:t>
            </w:r>
          </w:p>
        </w:tc>
        <w:tc>
          <w:tcPr>
            <w:tcW w:w="2336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836212" w:rsidRPr="000D6D23" w:rsidTr="00804DCD">
        <w:trPr>
          <w:trHeight w:hRule="exact" w:val="283"/>
        </w:trPr>
        <w:tc>
          <w:tcPr>
            <w:tcW w:w="183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2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4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5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6</w:t>
            </w:r>
          </w:p>
        </w:tc>
        <w:tc>
          <w:tcPr>
            <w:tcW w:w="2336" w:type="dxa"/>
            <w:gridSpan w:val="2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7</w:t>
            </w:r>
          </w:p>
        </w:tc>
      </w:tr>
      <w:tr w:rsidR="00836212" w:rsidRPr="000D6D23" w:rsidTr="00804DCD">
        <w:trPr>
          <w:trHeight w:hRule="exact" w:val="288"/>
        </w:trPr>
        <w:tc>
          <w:tcPr>
            <w:tcW w:w="15885" w:type="dxa"/>
            <w:gridSpan w:val="10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836212" w:rsidRPr="000D6D23" w:rsidTr="00804DCD">
        <w:trPr>
          <w:trHeight w:hRule="exact" w:val="1704"/>
        </w:trPr>
        <w:tc>
          <w:tcPr>
            <w:tcW w:w="1837" w:type="dxa"/>
            <w:vMerge w:val="restart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Поступление заявления и документов для предоставления муниципальной услуги в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</w:t>
            </w: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10ACC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1677EE">
              <w:rPr>
                <w:rStyle w:val="12pt"/>
                <w:sz w:val="20"/>
                <w:szCs w:val="20"/>
              </w:rPr>
              <w:t>31</w:t>
            </w:r>
            <w:r w:rsidRPr="000D6D23">
              <w:rPr>
                <w:rStyle w:val="12pt"/>
                <w:sz w:val="20"/>
                <w:szCs w:val="20"/>
              </w:rPr>
              <w:t xml:space="preserve"> </w:t>
            </w:r>
            <w:r w:rsidR="00810ACC">
              <w:rPr>
                <w:rStyle w:val="12pt"/>
                <w:sz w:val="20"/>
                <w:szCs w:val="20"/>
              </w:rPr>
              <w:t>настоящего а</w:t>
            </w:r>
            <w:r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8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85" w:type="dxa"/>
            <w:gridSpan w:val="2"/>
            <w:vMerge w:val="restart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15" w:type="dxa"/>
            <w:gridSpan w:val="2"/>
            <w:vMerge w:val="restart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 w:val="restart"/>
            <w:shd w:val="clear" w:color="auto" w:fill="FFFFFF"/>
          </w:tcPr>
          <w:p w:rsidR="00836212" w:rsidRPr="000D6D23" w:rsidRDefault="00836212" w:rsidP="001677EE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 Направленное заявителю электронное уведомление о приеме заявления к рассмотрению</w:t>
            </w:r>
            <w:r w:rsidR="008C3726" w:rsidRPr="000D6D23">
              <w:rPr>
                <w:rStyle w:val="12pt"/>
                <w:sz w:val="20"/>
                <w:szCs w:val="20"/>
              </w:rPr>
              <w:t xml:space="preserve"> и расписки о получении документов по форме, указанной в приложении </w:t>
            </w:r>
            <w:r w:rsidR="008C3726" w:rsidRPr="000D6D23">
              <w:rPr>
                <w:rStyle w:val="12pt"/>
                <w:sz w:val="20"/>
                <w:szCs w:val="20"/>
              </w:rPr>
              <w:lastRenderedPageBreak/>
              <w:t>5 к Административному регламенту</w:t>
            </w:r>
            <w:r w:rsidRPr="000D6D23">
              <w:rPr>
                <w:rStyle w:val="12pt"/>
                <w:sz w:val="20"/>
                <w:szCs w:val="20"/>
              </w:rPr>
              <w:t xml:space="preserve"> либо отказа в приеме заявления к рассмотрению</w:t>
            </w:r>
            <w:r w:rsidR="009E1BA4">
              <w:rPr>
                <w:rStyle w:val="12pt"/>
                <w:sz w:val="20"/>
                <w:szCs w:val="20"/>
              </w:rPr>
              <w:t xml:space="preserve"> </w:t>
            </w:r>
            <w:r w:rsidR="001677EE" w:rsidRPr="000D6D23">
              <w:rPr>
                <w:rStyle w:val="12pt"/>
                <w:sz w:val="20"/>
                <w:szCs w:val="20"/>
              </w:rPr>
              <w:t xml:space="preserve">по форме, указанной в приложении </w:t>
            </w:r>
            <w:r w:rsidR="001677EE">
              <w:rPr>
                <w:rStyle w:val="12pt"/>
                <w:sz w:val="20"/>
                <w:szCs w:val="20"/>
              </w:rPr>
              <w:t>4</w:t>
            </w:r>
            <w:r w:rsidR="001677EE" w:rsidRPr="000D6D23">
              <w:rPr>
                <w:rStyle w:val="12pt"/>
                <w:sz w:val="20"/>
                <w:szCs w:val="20"/>
              </w:rPr>
              <w:t xml:space="preserve"> к Административному регламенту</w:t>
            </w:r>
          </w:p>
        </w:tc>
      </w:tr>
      <w:tr w:rsidR="00836212" w:rsidRPr="000D6D23" w:rsidTr="00804DCD">
        <w:trPr>
          <w:trHeight w:hRule="exact" w:val="1280"/>
        </w:trPr>
        <w:tc>
          <w:tcPr>
            <w:tcW w:w="1837" w:type="dxa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 случае выявления оснований для отказа в приеме документов, направление заявителю решения об отказе в приеме документов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  <w:lang w:val="en-US"/>
              </w:rPr>
              <w:t>3</w:t>
            </w:r>
            <w:r w:rsidRPr="000D6D23">
              <w:rPr>
                <w:rStyle w:val="12pt"/>
                <w:sz w:val="20"/>
                <w:szCs w:val="20"/>
              </w:rPr>
              <w:t xml:space="preserve"> рабочих дня</w:t>
            </w:r>
          </w:p>
        </w:tc>
        <w:tc>
          <w:tcPr>
            <w:tcW w:w="1984" w:type="dxa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</w:tr>
      <w:tr w:rsidR="00836212" w:rsidRPr="000D6D23" w:rsidTr="00804DCD">
        <w:trPr>
          <w:trHeight w:hRule="exact" w:val="2126"/>
        </w:trPr>
        <w:tc>
          <w:tcPr>
            <w:tcW w:w="1837" w:type="dxa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1677EE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В случае отсутствия оснований для отказа в приеме документов, </w:t>
            </w:r>
            <w:r w:rsidRPr="001677EE">
              <w:rPr>
                <w:rStyle w:val="12pt"/>
                <w:sz w:val="20"/>
                <w:szCs w:val="20"/>
              </w:rPr>
              <w:t xml:space="preserve">предусмотренных пунктом </w:t>
            </w:r>
            <w:r w:rsidR="00842190" w:rsidRPr="001677EE">
              <w:rPr>
                <w:rStyle w:val="12pt"/>
                <w:sz w:val="20"/>
                <w:szCs w:val="20"/>
              </w:rPr>
              <w:t>3</w:t>
            </w:r>
            <w:r w:rsidR="001677EE" w:rsidRPr="001677EE">
              <w:rPr>
                <w:rStyle w:val="12pt"/>
                <w:sz w:val="20"/>
                <w:szCs w:val="20"/>
              </w:rPr>
              <w:t>1</w:t>
            </w:r>
            <w:r w:rsidR="00810ACC">
              <w:rPr>
                <w:rStyle w:val="12pt"/>
                <w:sz w:val="20"/>
                <w:szCs w:val="20"/>
              </w:rPr>
              <w:t xml:space="preserve"> настоящего а</w:t>
            </w:r>
            <w:r w:rsidR="00810ACC"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  <w:r w:rsidRPr="000D6D23">
              <w:rPr>
                <w:rStyle w:val="12pt"/>
                <w:sz w:val="20"/>
                <w:szCs w:val="20"/>
              </w:rPr>
              <w:t>, регистрация заявления в электронной базе данных по учету документов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регистрацию корреспонденции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</w:tr>
      <w:tr w:rsidR="00836212" w:rsidRPr="000D6D23" w:rsidTr="00804DCD">
        <w:trPr>
          <w:trHeight w:hRule="exact" w:val="1988"/>
        </w:trPr>
        <w:tc>
          <w:tcPr>
            <w:tcW w:w="1837" w:type="dxa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4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Проверка заявления и </w:t>
            </w:r>
            <w:r w:rsidR="001677EE" w:rsidRPr="000D6D23">
              <w:rPr>
                <w:rStyle w:val="12pt"/>
                <w:sz w:val="20"/>
                <w:szCs w:val="20"/>
              </w:rPr>
              <w:t>документов,</w:t>
            </w:r>
            <w:r w:rsidRPr="000D6D23">
              <w:rPr>
                <w:rStyle w:val="12pt"/>
                <w:sz w:val="20"/>
                <w:szCs w:val="20"/>
              </w:rPr>
              <w:t xml:space="preserve"> представленных для получения муниципальной услуги</w:t>
            </w:r>
          </w:p>
        </w:tc>
        <w:tc>
          <w:tcPr>
            <w:tcW w:w="2427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  <w:p w:rsidR="008C3726" w:rsidRPr="000D6D23" w:rsidRDefault="008C3726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2015" w:type="dxa"/>
            <w:gridSpan w:val="2"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30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right="220"/>
              <w:jc w:val="righ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2.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Получение сведений посредством СМЭВ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rPr>
                <w:sz w:val="20"/>
                <w:szCs w:val="20"/>
              </w:rPr>
            </w:pP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78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Пакет зарегистрированных документов, поступивших должностному лицу, ответственном за предоставление муниципальной</w:t>
            </w:r>
          </w:p>
          <w:p w:rsidR="00836212" w:rsidRPr="000D6D23" w:rsidRDefault="00836212" w:rsidP="0085337F">
            <w:pPr>
              <w:pStyle w:val="14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услуги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424BE8">
            <w:pPr>
              <w:pStyle w:val="14"/>
              <w:shd w:val="clear" w:color="auto" w:fill="auto"/>
              <w:spacing w:after="0" w:line="240" w:lineRule="exact"/>
              <w:ind w:left="141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направление межведомственных запросов в органы и орг</w:t>
            </w:r>
            <w:r w:rsidR="00424BE8" w:rsidRPr="000D6D23">
              <w:rPr>
                <w:rStyle w:val="12pt"/>
                <w:sz w:val="20"/>
                <w:szCs w:val="20"/>
              </w:rPr>
              <w:t xml:space="preserve">анизации, указанные в </w:t>
            </w:r>
            <w:r w:rsidR="00424BE8" w:rsidRPr="00163046">
              <w:rPr>
                <w:rStyle w:val="12pt"/>
                <w:sz w:val="20"/>
                <w:szCs w:val="20"/>
              </w:rPr>
              <w:t>пункте 19</w:t>
            </w:r>
            <w:r w:rsidR="00810ACC">
              <w:rPr>
                <w:rStyle w:val="12pt"/>
                <w:sz w:val="20"/>
                <w:szCs w:val="20"/>
              </w:rPr>
              <w:t xml:space="preserve"> настоящего а</w:t>
            </w:r>
            <w:r w:rsidR="00810ACC"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38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 день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38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регистрации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38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заявления и</w:t>
            </w:r>
          </w:p>
          <w:p w:rsidR="00836212" w:rsidRPr="000D6D23" w:rsidRDefault="00836212" w:rsidP="0085337F">
            <w:pPr>
              <w:pStyle w:val="14"/>
              <w:spacing w:after="0" w:line="240" w:lineRule="exact"/>
              <w:ind w:left="138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95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орган/ГИС/СМЭВ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отсутствие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документов,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необходимых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для предоставления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направление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межведомственного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запроса в органы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(организации),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предоставляющие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документы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(сведения),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предусмотренные пунктом </w:t>
            </w:r>
            <w:r w:rsidR="00486E64">
              <w:rPr>
                <w:rStyle w:val="12pt"/>
                <w:sz w:val="20"/>
                <w:szCs w:val="20"/>
              </w:rPr>
              <w:t xml:space="preserve">29 </w:t>
            </w:r>
            <w:r w:rsidR="00810ACC">
              <w:rPr>
                <w:rStyle w:val="12pt"/>
                <w:sz w:val="20"/>
                <w:szCs w:val="20"/>
              </w:rPr>
              <w:t>настоящего а</w:t>
            </w:r>
            <w:r w:rsidR="00810ACC"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  <w:r w:rsidRPr="000D6D23">
              <w:rPr>
                <w:rStyle w:val="12pt"/>
                <w:sz w:val="20"/>
                <w:szCs w:val="20"/>
              </w:rPr>
              <w:t>, в том числе с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использованием</w:t>
            </w:r>
          </w:p>
          <w:p w:rsidR="00836212" w:rsidRPr="000D6D23" w:rsidRDefault="00836212" w:rsidP="0085337F">
            <w:pPr>
              <w:pStyle w:val="14"/>
              <w:spacing w:after="0" w:line="240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СМЭВ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102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 рабочих дня со дня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направления межведомственного запроса в орган или организацию, предоставляющие документ и информацию, если иные сроки не предусмотрены</w:t>
            </w:r>
          </w:p>
          <w:p w:rsidR="00836212" w:rsidRPr="000D6D23" w:rsidRDefault="00836212" w:rsidP="000D6D23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законодательством </w:t>
            </w:r>
            <w:r w:rsidR="00760FA2">
              <w:rPr>
                <w:rStyle w:val="12pt"/>
                <w:sz w:val="20"/>
                <w:szCs w:val="20"/>
              </w:rPr>
              <w:t xml:space="preserve">Российской Федерации </w:t>
            </w:r>
            <w:r w:rsidRPr="000D6D23">
              <w:rPr>
                <w:rStyle w:val="12pt"/>
                <w:sz w:val="20"/>
                <w:szCs w:val="20"/>
              </w:rPr>
              <w:t xml:space="preserve"> и Тверской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/ГИС/ СМЭВ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получение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документов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(сведений),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необходимых для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64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C05EA7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П</w:t>
            </w:r>
            <w:r w:rsidR="00836212" w:rsidRPr="000D6D23">
              <w:rPr>
                <w:rStyle w:val="12pt"/>
                <w:sz w:val="20"/>
                <w:szCs w:val="20"/>
              </w:rPr>
              <w:t>акет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зарегистрированных документов, поступивших должностному лицу,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ответственному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424BE8" w:rsidP="00424BE8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 рабочи</w:t>
            </w:r>
            <w:r w:rsidRPr="000D6D23">
              <w:rPr>
                <w:rStyle w:val="12pt"/>
                <w:sz w:val="20"/>
                <w:szCs w:val="20"/>
              </w:rPr>
              <w:t>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основания отказа в</w:t>
            </w:r>
          </w:p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предоставлении муниципальной услуги, предусмотренные пунктом </w:t>
            </w:r>
            <w:r w:rsidR="000F74F9">
              <w:rPr>
                <w:rStyle w:val="12pt"/>
                <w:sz w:val="20"/>
                <w:szCs w:val="20"/>
              </w:rPr>
              <w:t xml:space="preserve">35 </w:t>
            </w:r>
            <w:r w:rsidR="00810ACC">
              <w:rPr>
                <w:rStyle w:val="12pt"/>
                <w:sz w:val="20"/>
                <w:szCs w:val="20"/>
              </w:rPr>
              <w:t>настоящего а</w:t>
            </w:r>
            <w:r w:rsidR="00810ACC"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424BE8">
            <w:pPr>
              <w:pStyle w:val="14"/>
              <w:shd w:val="clear" w:color="auto" w:fill="auto"/>
              <w:spacing w:after="0" w:line="274" w:lineRule="exact"/>
              <w:ind w:left="120" w:right="143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проект результата предоставления муниципальной указанного в пункте </w:t>
            </w:r>
            <w:r w:rsidR="00424BE8" w:rsidRPr="000D6D23"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>1</w:t>
            </w:r>
          </w:p>
          <w:p w:rsidR="00836212" w:rsidRPr="000D6D23" w:rsidRDefault="00810ACC" w:rsidP="00424BE8">
            <w:pPr>
              <w:pStyle w:val="14"/>
              <w:shd w:val="clear" w:color="auto" w:fill="auto"/>
              <w:spacing w:after="0" w:line="274" w:lineRule="exact"/>
              <w:ind w:left="120" w:right="143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настоящего а</w:t>
            </w:r>
            <w:r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56181D">
            <w:pPr>
              <w:pStyle w:val="14"/>
              <w:shd w:val="clear" w:color="auto" w:fill="auto"/>
              <w:spacing w:after="0" w:line="274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4. </w:t>
            </w:r>
            <w:r w:rsidR="0085337F" w:rsidRPr="000D6D23">
              <w:rPr>
                <w:rStyle w:val="12pt"/>
                <w:sz w:val="20"/>
                <w:szCs w:val="20"/>
              </w:rPr>
              <w:t>Принятие решения о постановке на учет или об отказе в постановке на учет и уведомление заявителя о принятом решении</w:t>
            </w:r>
          </w:p>
        </w:tc>
      </w:tr>
      <w:tr w:rsidR="008362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38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C05EA7" w:rsidP="0085337F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П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роект результата предоставления муниципальной услуги, указанный в пункте </w:t>
            </w:r>
            <w:r w:rsidR="008C3726" w:rsidRPr="000D6D23"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>1</w:t>
            </w:r>
          </w:p>
          <w:p w:rsidR="00836212" w:rsidRPr="000D6D23" w:rsidRDefault="00810ACC" w:rsidP="0085337F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настоящего а</w:t>
            </w:r>
            <w:r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  <w:r w:rsidR="00836212" w:rsidRPr="000D6D23">
              <w:rPr>
                <w:rStyle w:val="12pt"/>
                <w:sz w:val="20"/>
                <w:szCs w:val="20"/>
              </w:rPr>
              <w:tab/>
            </w:r>
            <w:r w:rsidR="00836212" w:rsidRPr="000D6D23">
              <w:rPr>
                <w:rStyle w:val="12pt"/>
                <w:sz w:val="20"/>
                <w:szCs w:val="20"/>
              </w:rPr>
              <w:tab/>
            </w:r>
            <w:r w:rsidR="00836212" w:rsidRPr="000D6D23">
              <w:rPr>
                <w:rStyle w:val="12pt"/>
                <w:sz w:val="20"/>
                <w:szCs w:val="20"/>
              </w:rPr>
              <w:tab/>
            </w:r>
            <w:r w:rsidR="00836212" w:rsidRPr="000D6D23">
              <w:rPr>
                <w:rStyle w:val="12pt"/>
                <w:sz w:val="20"/>
                <w:szCs w:val="20"/>
              </w:rPr>
              <w:tab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Принятие решения о предоставления муниципальной услуги или об отказе в предоставлении услуги.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40" w:lineRule="exact"/>
              <w:ind w:left="14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Формирование решения о</w:t>
            </w:r>
            <w:r w:rsidR="009E1BA4">
              <w:rPr>
                <w:rStyle w:val="12pt"/>
                <w:sz w:val="20"/>
                <w:szCs w:val="20"/>
              </w:rPr>
              <w:t xml:space="preserve"> </w:t>
            </w:r>
            <w:r w:rsidR="008C3726" w:rsidRPr="000D6D23">
              <w:rPr>
                <w:rStyle w:val="12pt"/>
                <w:sz w:val="20"/>
                <w:szCs w:val="20"/>
              </w:rPr>
              <w:t>п</w:t>
            </w:r>
            <w:r w:rsidRPr="000D6D23">
              <w:rPr>
                <w:rStyle w:val="12pt"/>
                <w:sz w:val="20"/>
                <w:szCs w:val="20"/>
              </w:rPr>
              <w:t>редоставлении</w:t>
            </w:r>
            <w:r w:rsidR="009E1BA4">
              <w:rPr>
                <w:rStyle w:val="12pt"/>
                <w:sz w:val="20"/>
                <w:szCs w:val="20"/>
              </w:rPr>
              <w:t xml:space="preserve"> </w:t>
            </w:r>
            <w:r w:rsidRPr="000D6D23">
              <w:rPr>
                <w:rStyle w:val="12pt"/>
                <w:sz w:val="20"/>
                <w:szCs w:val="20"/>
              </w:rPr>
              <w:t>муниципальной услуги или об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отказе в предоставлении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C3726" w:rsidP="008C3726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</w:t>
            </w:r>
            <w:r w:rsidR="00836212" w:rsidRPr="000D6D23">
              <w:rPr>
                <w:rStyle w:val="12pt"/>
                <w:sz w:val="20"/>
                <w:szCs w:val="20"/>
              </w:rPr>
              <w:t xml:space="preserve"> рабочи</w:t>
            </w:r>
            <w:r w:rsidRPr="000D6D23">
              <w:rPr>
                <w:rStyle w:val="12pt"/>
                <w:sz w:val="20"/>
                <w:szCs w:val="20"/>
              </w:rPr>
              <w:t>х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40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 Уполномоченного органа,</w:t>
            </w:r>
            <w:r w:rsidR="009E1BA4">
              <w:rPr>
                <w:rStyle w:val="12pt"/>
                <w:sz w:val="20"/>
                <w:szCs w:val="20"/>
              </w:rPr>
              <w:t xml:space="preserve"> </w:t>
            </w:r>
            <w:r w:rsidRPr="000D6D23">
              <w:rPr>
                <w:rStyle w:val="12pt"/>
                <w:sz w:val="20"/>
                <w:szCs w:val="20"/>
              </w:rPr>
              <w:t xml:space="preserve">ответственное за предоставление 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 -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Глава Вышневолоцкого городского округа или </w:t>
            </w:r>
          </w:p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Уполномоченное им лицо</w:t>
            </w:r>
            <w:r w:rsidRPr="000D6D23">
              <w:rPr>
                <w:rStyle w:val="12pt"/>
                <w:sz w:val="20"/>
                <w:szCs w:val="20"/>
              </w:rPr>
              <w:tab/>
            </w:r>
            <w:r w:rsidRPr="000D6D23">
              <w:rPr>
                <w:rStyle w:val="12pt"/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212" w:rsidRPr="000D6D23" w:rsidRDefault="00836212" w:rsidP="0085337F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Результат предоставления муниципальной услуги, указанный в пункте </w:t>
            </w:r>
            <w:r w:rsidR="00486E64">
              <w:rPr>
                <w:rStyle w:val="12pt"/>
                <w:sz w:val="20"/>
                <w:szCs w:val="20"/>
              </w:rPr>
              <w:t>21</w:t>
            </w:r>
          </w:p>
          <w:p w:rsidR="00836212" w:rsidRPr="000D6D23" w:rsidRDefault="00810ACC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настоящего а</w:t>
            </w:r>
            <w:r w:rsidRPr="000D6D23">
              <w:rPr>
                <w:rStyle w:val="12pt"/>
                <w:sz w:val="20"/>
                <w:szCs w:val="20"/>
              </w:rPr>
              <w:t xml:space="preserve">дминистративного регламента </w:t>
            </w:r>
            <w:r w:rsidR="00836212" w:rsidRPr="000D6D23">
              <w:rPr>
                <w:rStyle w:val="12pt"/>
                <w:sz w:val="20"/>
                <w:szCs w:val="20"/>
              </w:rPr>
              <w:t>подписанный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усиленной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квалифицированной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подписью</w:t>
            </w:r>
          </w:p>
          <w:p w:rsidR="00836212" w:rsidRPr="000D6D23" w:rsidRDefault="00836212" w:rsidP="008C3726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Главы Вышневолоцкого городского округа или Уполномоченного им лица</w:t>
            </w:r>
          </w:p>
        </w:tc>
      </w:tr>
      <w:tr w:rsidR="00B67C69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10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lastRenderedPageBreak/>
              <w:t>Получение Управлением результата предоставления муниципальной услуги, указанный в пункте 2</w:t>
            </w:r>
            <w:r w:rsidR="00486E64">
              <w:rPr>
                <w:rStyle w:val="12pt"/>
                <w:sz w:val="20"/>
                <w:szCs w:val="20"/>
              </w:rPr>
              <w:t>1</w:t>
            </w:r>
          </w:p>
          <w:p w:rsidR="00B67C69" w:rsidRPr="000D6D23" w:rsidRDefault="00810ACC" w:rsidP="00B67C69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настоящего а</w:t>
            </w:r>
            <w:r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Подготовка уведомления заявителю о принятом решении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2 рабочих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B67C69" w:rsidRPr="000D6D23" w:rsidRDefault="00BE75A6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Управления</w:t>
            </w:r>
            <w:r w:rsidR="00B67C69" w:rsidRPr="000D6D23">
              <w:rPr>
                <w:rStyle w:val="12pt"/>
                <w:sz w:val="20"/>
                <w:szCs w:val="20"/>
              </w:rPr>
              <w:t>,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Управление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69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Уведомление по формам, указанным в приложениях 6-</w:t>
            </w:r>
            <w:r w:rsidR="0056181D">
              <w:rPr>
                <w:rStyle w:val="12pt"/>
                <w:sz w:val="20"/>
                <w:szCs w:val="20"/>
              </w:rPr>
              <w:t>7</w:t>
            </w:r>
            <w:r w:rsidRPr="000D6D23">
              <w:rPr>
                <w:rStyle w:val="12pt"/>
                <w:sz w:val="20"/>
                <w:szCs w:val="20"/>
              </w:rPr>
              <w:t xml:space="preserve"> к Административному регламенту (в зависимости от пронятого решения)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</w:tr>
      <w:tr w:rsidR="00B67C69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10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B67C69">
              <w:rPr>
                <w:rStyle w:val="12pt"/>
                <w:sz w:val="20"/>
                <w:szCs w:val="20"/>
              </w:rPr>
              <w:t>В случае принятия решения о постановке на учет многодетных граждан, имеющих трех и более детей, в целях бесплатного предоставления земельного участка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Внесение</w:t>
            </w:r>
            <w:r w:rsidRPr="00B67C69">
              <w:rPr>
                <w:rStyle w:val="12pt"/>
                <w:sz w:val="20"/>
                <w:szCs w:val="20"/>
              </w:rPr>
              <w:t xml:space="preserve"> соответствующи</w:t>
            </w:r>
            <w:r>
              <w:rPr>
                <w:rStyle w:val="12pt"/>
                <w:sz w:val="20"/>
                <w:szCs w:val="20"/>
              </w:rPr>
              <w:t>х</w:t>
            </w:r>
            <w:r w:rsidRPr="00B67C69">
              <w:rPr>
                <w:rStyle w:val="12pt"/>
                <w:sz w:val="20"/>
                <w:szCs w:val="20"/>
              </w:rPr>
              <w:t xml:space="preserve"> сведени</w:t>
            </w:r>
            <w:r>
              <w:rPr>
                <w:rStyle w:val="12pt"/>
                <w:sz w:val="20"/>
                <w:szCs w:val="20"/>
              </w:rPr>
              <w:t>й</w:t>
            </w:r>
            <w:r w:rsidRPr="00B67C69">
              <w:rPr>
                <w:rStyle w:val="12pt"/>
                <w:sz w:val="20"/>
                <w:szCs w:val="20"/>
              </w:rPr>
              <w:t xml:space="preserve"> в реестр учета граждан, имеющих трех и более детей и проживающих на территории Тверской области не менее пяти лет, обладающих правом на бесплатное предоставление земельных участков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B67C69">
              <w:rPr>
                <w:rStyle w:val="12pt"/>
                <w:sz w:val="20"/>
                <w:szCs w:val="20"/>
              </w:rPr>
              <w:t>в день принятия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B67C69" w:rsidRPr="000D6D23" w:rsidRDefault="00BE75A6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Управления</w:t>
            </w:r>
            <w:r w:rsidR="00B67C69" w:rsidRPr="000D6D23">
              <w:rPr>
                <w:rStyle w:val="12pt"/>
                <w:sz w:val="20"/>
                <w:szCs w:val="20"/>
              </w:rPr>
              <w:t>,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 xml:space="preserve">Управление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C69" w:rsidRPr="000D6D23" w:rsidRDefault="00B67C69" w:rsidP="00B67C69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C69" w:rsidRPr="000D6D23" w:rsidRDefault="00B67C69" w:rsidP="0056181D">
            <w:pPr>
              <w:pStyle w:val="14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Внесение</w:t>
            </w:r>
            <w:r w:rsidRPr="00B67C69">
              <w:rPr>
                <w:rStyle w:val="12pt"/>
                <w:sz w:val="20"/>
                <w:szCs w:val="20"/>
              </w:rPr>
              <w:t xml:space="preserve"> соответствующи</w:t>
            </w:r>
            <w:r>
              <w:rPr>
                <w:rStyle w:val="12pt"/>
                <w:sz w:val="20"/>
                <w:szCs w:val="20"/>
              </w:rPr>
              <w:t>х</w:t>
            </w:r>
            <w:r w:rsidRPr="00B67C69">
              <w:rPr>
                <w:rStyle w:val="12pt"/>
                <w:sz w:val="20"/>
                <w:szCs w:val="20"/>
              </w:rPr>
              <w:t xml:space="preserve"> сведени</w:t>
            </w:r>
            <w:r>
              <w:rPr>
                <w:rStyle w:val="12pt"/>
                <w:sz w:val="20"/>
                <w:szCs w:val="20"/>
              </w:rPr>
              <w:t>й</w:t>
            </w:r>
            <w:r w:rsidRPr="00B67C69">
              <w:rPr>
                <w:rStyle w:val="12pt"/>
                <w:sz w:val="20"/>
                <w:szCs w:val="20"/>
              </w:rPr>
              <w:t xml:space="preserve"> в реестр учета граждан, имеющих трех и более детей и проживающих на территории Тверской области не менее пяти лет, обладающих правом на бесплатное предоставление земельных участков</w:t>
            </w:r>
            <w:r w:rsidR="009E1BA4">
              <w:rPr>
                <w:rStyle w:val="12pt"/>
                <w:sz w:val="20"/>
                <w:szCs w:val="20"/>
              </w:rPr>
              <w:t xml:space="preserve"> </w:t>
            </w:r>
            <w:r w:rsidRPr="00B67C69">
              <w:rPr>
                <w:rStyle w:val="12pt"/>
                <w:sz w:val="20"/>
                <w:szCs w:val="20"/>
              </w:rPr>
              <w:t xml:space="preserve">по форме согласно приложению </w:t>
            </w:r>
            <w:r w:rsidR="0056181D">
              <w:rPr>
                <w:rStyle w:val="12pt"/>
                <w:sz w:val="20"/>
                <w:szCs w:val="20"/>
              </w:rPr>
              <w:t>8</w:t>
            </w:r>
            <w:r w:rsidRPr="00B67C69">
              <w:rPr>
                <w:rStyle w:val="12pt"/>
                <w:sz w:val="20"/>
                <w:szCs w:val="20"/>
              </w:rPr>
              <w:t xml:space="preserve"> к настоящему административному регламенту в соответствии с очередностью подачи заявления о постановке на учет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56181D">
            <w:pPr>
              <w:pStyle w:val="14"/>
              <w:shd w:val="clear" w:color="auto" w:fill="auto"/>
              <w:spacing w:after="0" w:line="274" w:lineRule="exact"/>
              <w:ind w:left="120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5. Выдача </w:t>
            </w:r>
            <w:r w:rsidR="0056181D" w:rsidRPr="0056181D">
              <w:rPr>
                <w:rStyle w:val="12pt"/>
                <w:sz w:val="20"/>
                <w:szCs w:val="20"/>
              </w:rPr>
              <w:t>результата на бумажном носителе (опционально)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lastRenderedPageBreak/>
              <w:t>формирование и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услуги, указанного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в пункте </w:t>
            </w:r>
            <w:r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>1</w:t>
            </w:r>
          </w:p>
          <w:p w:rsidR="00645A12" w:rsidRPr="000D6D23" w:rsidRDefault="00810ACC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12pt"/>
                <w:sz w:val="20"/>
                <w:szCs w:val="20"/>
              </w:rPr>
              <w:t>настоящего а</w:t>
            </w:r>
            <w:r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  <w:r w:rsidR="00645A12" w:rsidRPr="000D6D23">
              <w:rPr>
                <w:rStyle w:val="12pt"/>
                <w:sz w:val="20"/>
                <w:szCs w:val="20"/>
              </w:rPr>
              <w:t>, в том числе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электронного</w:t>
            </w:r>
          </w:p>
          <w:p w:rsidR="00645A12" w:rsidRPr="000D6D23" w:rsidRDefault="00645A12" w:rsidP="00645A12">
            <w:pPr>
              <w:pStyle w:val="14"/>
              <w:spacing w:after="0" w:line="240" w:lineRule="exact"/>
              <w:ind w:left="16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документа в ГИС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 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после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окончания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процедуры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принятия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решения (в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общий срок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 не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8" w:lineRule="exact"/>
              <w:ind w:left="120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включается)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Внесение сведений 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конечном результате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486E64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</w:t>
            </w:r>
            <w:r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 xml:space="preserve">1 </w:t>
            </w:r>
            <w:r w:rsidR="00810ACC">
              <w:rPr>
                <w:rStyle w:val="12pt"/>
                <w:sz w:val="20"/>
                <w:szCs w:val="20"/>
              </w:rPr>
              <w:t>настоящего а</w:t>
            </w:r>
            <w:r w:rsidR="00810ACC"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  <w:r w:rsidRPr="000D6D23">
              <w:rPr>
                <w:rStyle w:val="12pt"/>
                <w:sz w:val="20"/>
                <w:szCs w:val="20"/>
              </w:rPr>
              <w:t>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 сроки,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установленные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соглашением 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взаимодействии между Уполномоченным органом и многофункциональным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центром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 / АИС МФЦ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выдача 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 заявителю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форме бумажного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подтверждающего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содержание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электронного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документа,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заверенного печатью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многофункционального центра;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внесение сведений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ГИС о выдаче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firstLine="2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услуги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ЕПГУ/РПГУ или на адрес электронной почты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40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 день регистрации 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Указание заявителем в Запросе способа выдачи результата муниципальной услуги на ЕПГУ/РПГУ или на </w:t>
            </w:r>
            <w:r w:rsidRPr="000D6D23">
              <w:rPr>
                <w:rStyle w:val="12pt"/>
                <w:sz w:val="20"/>
                <w:szCs w:val="20"/>
              </w:rPr>
              <w:lastRenderedPageBreak/>
              <w:t>адрес электронной почты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lastRenderedPageBreak/>
              <w:t>Результат муниципальной услуги, направленный заявителю на личный кабинет на ЕПГУ/РПГУ или на адрес электронной почты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ind w:left="160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Выдача (направление) заявителю результата предоставления муниципальной услуги Уполномоченным органом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3 рабочих дня со дня подготовки результата предоставления муниципальной услуги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Уполномоченный орган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 муниципальной услуги, направлен (выдан) заявителю</w:t>
            </w:r>
          </w:p>
        </w:tc>
      </w:tr>
      <w:tr w:rsidR="00645A12" w:rsidRPr="000D6D23" w:rsidTr="00804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Формирование и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регистрация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результата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услуги, указанного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пункте </w:t>
            </w:r>
            <w:r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>1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Административного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регламента, в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форме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электронного документа в ГИС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486E64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Внесение сведений о результате предоставления муниципальной услуги, указанном в пункте </w:t>
            </w:r>
            <w:r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>1</w:t>
            </w:r>
            <w:r w:rsidRPr="000D6D23">
              <w:rPr>
                <w:rStyle w:val="12pt"/>
                <w:sz w:val="20"/>
                <w:szCs w:val="20"/>
              </w:rPr>
              <w:t xml:space="preserve"> </w:t>
            </w:r>
            <w:r w:rsidR="00810ACC">
              <w:rPr>
                <w:rStyle w:val="12pt"/>
                <w:sz w:val="20"/>
                <w:szCs w:val="20"/>
              </w:rPr>
              <w:t>настоящего а</w:t>
            </w:r>
            <w:r w:rsidR="00810ACC" w:rsidRPr="000D6D23">
              <w:rPr>
                <w:rStyle w:val="12pt"/>
                <w:sz w:val="20"/>
                <w:szCs w:val="20"/>
              </w:rPr>
              <w:t>дминистративного регламента</w:t>
            </w:r>
            <w:r w:rsidRPr="000D6D23">
              <w:rPr>
                <w:rStyle w:val="12pt"/>
                <w:sz w:val="20"/>
                <w:szCs w:val="20"/>
              </w:rPr>
              <w:t>, в реестр решений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38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должностное лицо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Уполномоченного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органа,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ответственное за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предоставление</w:t>
            </w:r>
          </w:p>
          <w:p w:rsidR="00645A12" w:rsidRPr="000D6D23" w:rsidRDefault="00645A12" w:rsidP="00645A12">
            <w:pPr>
              <w:pStyle w:val="14"/>
              <w:shd w:val="clear" w:color="auto" w:fill="auto"/>
              <w:spacing w:after="0" w:line="240" w:lineRule="exact"/>
              <w:jc w:val="center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муниципальной услуги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>ГИС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A12" w:rsidRPr="000D6D23" w:rsidRDefault="00645A12" w:rsidP="00645A12">
            <w:pPr>
              <w:pStyle w:val="14"/>
              <w:shd w:val="clear" w:color="auto" w:fill="auto"/>
              <w:spacing w:after="0" w:line="274" w:lineRule="exact"/>
              <w:ind w:left="120" w:right="129"/>
              <w:rPr>
                <w:rStyle w:val="12pt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A12" w:rsidRPr="000D6D23" w:rsidRDefault="00645A12" w:rsidP="00486E64">
            <w:pPr>
              <w:pStyle w:val="14"/>
              <w:shd w:val="clear" w:color="auto" w:fill="auto"/>
              <w:spacing w:after="0" w:line="274" w:lineRule="exact"/>
              <w:ind w:left="120" w:right="129" w:firstLine="12"/>
              <w:jc w:val="left"/>
              <w:rPr>
                <w:rStyle w:val="12pt"/>
                <w:sz w:val="20"/>
                <w:szCs w:val="20"/>
              </w:rPr>
            </w:pPr>
            <w:r w:rsidRPr="000D6D23">
              <w:rPr>
                <w:rStyle w:val="12pt"/>
                <w:sz w:val="20"/>
                <w:szCs w:val="20"/>
              </w:rPr>
              <w:t xml:space="preserve">Результат предоставления муниципальной услуги, указанный в пункте </w:t>
            </w:r>
            <w:r>
              <w:rPr>
                <w:rStyle w:val="12pt"/>
                <w:sz w:val="20"/>
                <w:szCs w:val="20"/>
              </w:rPr>
              <w:t>2</w:t>
            </w:r>
            <w:r w:rsidR="00486E64">
              <w:rPr>
                <w:rStyle w:val="12pt"/>
                <w:sz w:val="20"/>
                <w:szCs w:val="20"/>
              </w:rPr>
              <w:t xml:space="preserve">1 </w:t>
            </w:r>
            <w:r w:rsidR="00810ACC">
              <w:rPr>
                <w:rStyle w:val="12pt"/>
                <w:sz w:val="20"/>
                <w:szCs w:val="20"/>
              </w:rPr>
              <w:t>настоящего а</w:t>
            </w:r>
            <w:r w:rsidR="00810ACC" w:rsidRPr="000D6D23">
              <w:rPr>
                <w:rStyle w:val="12pt"/>
                <w:sz w:val="20"/>
                <w:szCs w:val="20"/>
              </w:rPr>
              <w:t xml:space="preserve">дминистративного регламента </w:t>
            </w:r>
            <w:r w:rsidRPr="000D6D23">
              <w:rPr>
                <w:rStyle w:val="12pt"/>
                <w:sz w:val="20"/>
                <w:szCs w:val="20"/>
              </w:rPr>
              <w:t>внесен в реестр</w:t>
            </w:r>
          </w:p>
        </w:tc>
      </w:tr>
    </w:tbl>
    <w:p w:rsidR="00DB42A9" w:rsidRDefault="00DB42A9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0"/>
          <w:szCs w:val="20"/>
        </w:rPr>
        <w:sectPr w:rsidR="00DB42A9" w:rsidSect="00DB42A9">
          <w:type w:val="continuous"/>
          <w:pgSz w:w="16839" w:h="11907" w:orient="landscape" w:code="9"/>
          <w:pgMar w:top="567" w:right="720" w:bottom="1474" w:left="720" w:header="0" w:footer="6" w:gutter="0"/>
          <w:cols w:space="720"/>
          <w:noEndnote/>
          <w:docGrid w:linePitch="360"/>
        </w:sectPr>
      </w:pPr>
    </w:p>
    <w:p w:rsidR="00836212" w:rsidRPr="00B46B5B" w:rsidRDefault="00836212" w:rsidP="00836212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0"/>
          <w:szCs w:val="20"/>
        </w:rPr>
      </w:pPr>
    </w:p>
    <w:p w:rsidR="00836212" w:rsidRDefault="00836212" w:rsidP="00836212">
      <w:pPr>
        <w:pStyle w:val="aff"/>
        <w:framePr w:w="15374" w:wrap="notBeside" w:vAnchor="text" w:hAnchor="page" w:x="860" w:y="257"/>
        <w:shd w:val="clear" w:color="auto" w:fill="auto"/>
        <w:spacing w:line="240" w:lineRule="exact"/>
      </w:pPr>
    </w:p>
    <w:p w:rsidR="009300D3" w:rsidRDefault="009300D3" w:rsidP="00836212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FE1C1A" w:rsidRDefault="009300D3" w:rsidP="009300D3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</w:pPr>
      <w:r>
        <w:rPr>
          <w:sz w:val="2"/>
          <w:szCs w:val="2"/>
        </w:rPr>
        <w:lastRenderedPageBreak/>
        <w:tab/>
      </w:r>
      <w:r w:rsidRPr="00FE1C1A">
        <w:rPr>
          <w:bCs/>
          <w:iCs/>
          <w:sz w:val="16"/>
          <w:szCs w:val="16"/>
        </w:rPr>
        <w:t xml:space="preserve">Приложение </w:t>
      </w:r>
      <w:r>
        <w:rPr>
          <w:bCs/>
          <w:iCs/>
          <w:sz w:val="16"/>
          <w:szCs w:val="16"/>
        </w:rPr>
        <w:t>4</w:t>
      </w:r>
    </w:p>
    <w:p w:rsidR="009300D3" w:rsidRDefault="009300D3" w:rsidP="009300D3">
      <w:pPr>
        <w:autoSpaceDE w:val="0"/>
        <w:autoSpaceDN w:val="0"/>
        <w:adjustRightInd w:val="0"/>
        <w:ind w:left="4500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6561D0">
        <w:rPr>
          <w:sz w:val="16"/>
          <w:szCs w:val="1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B23BC4">
        <w:rPr>
          <w:sz w:val="16"/>
          <w:szCs w:val="16"/>
        </w:rPr>
        <w:t>»</w:t>
      </w:r>
    </w:p>
    <w:p w:rsidR="009300D3" w:rsidRDefault="009300D3" w:rsidP="009300D3">
      <w:pPr>
        <w:pStyle w:val="14"/>
        <w:shd w:val="clear" w:color="auto" w:fill="auto"/>
        <w:spacing w:after="0" w:line="240" w:lineRule="auto"/>
        <w:ind w:left="4680"/>
        <w:jc w:val="left"/>
      </w:pPr>
    </w:p>
    <w:p w:rsidR="009300D3" w:rsidRPr="009300D3" w:rsidRDefault="009300D3" w:rsidP="009300D3">
      <w:pPr>
        <w:pStyle w:val="14"/>
        <w:shd w:val="clear" w:color="auto" w:fill="auto"/>
        <w:spacing w:after="0" w:line="240" w:lineRule="auto"/>
        <w:ind w:left="4680"/>
        <w:jc w:val="left"/>
      </w:pPr>
      <w:r w:rsidRPr="009300D3">
        <w:t>_______________________________</w:t>
      </w:r>
    </w:p>
    <w:p w:rsidR="009300D3" w:rsidRPr="009300D3" w:rsidRDefault="009300D3" w:rsidP="009300D3">
      <w:pPr>
        <w:widowControl w:val="0"/>
        <w:ind w:left="4680" w:right="20"/>
        <w:jc w:val="center"/>
        <w:rPr>
          <w:sz w:val="22"/>
          <w:szCs w:val="22"/>
          <w:lang w:eastAsia="en-US"/>
        </w:rPr>
      </w:pPr>
      <w:r w:rsidRPr="009300D3">
        <w:rPr>
          <w:sz w:val="22"/>
          <w:szCs w:val="22"/>
          <w:lang w:eastAsia="en-US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00D3" w:rsidRPr="009300D3" w:rsidRDefault="009300D3" w:rsidP="009300D3">
      <w:pPr>
        <w:keepNext/>
        <w:keepLines/>
        <w:widowControl w:val="0"/>
        <w:jc w:val="center"/>
        <w:outlineLvl w:val="1"/>
        <w:rPr>
          <w:b/>
          <w:bCs/>
          <w:sz w:val="27"/>
          <w:szCs w:val="27"/>
          <w:lang w:eastAsia="en-US"/>
        </w:rPr>
      </w:pPr>
      <w:bookmarkStart w:id="10" w:name="bookmark18"/>
    </w:p>
    <w:p w:rsidR="009300D3" w:rsidRPr="009300D3" w:rsidRDefault="009300D3" w:rsidP="009300D3">
      <w:pPr>
        <w:keepNext/>
        <w:keepLines/>
        <w:widowControl w:val="0"/>
        <w:jc w:val="center"/>
        <w:outlineLvl w:val="1"/>
        <w:rPr>
          <w:b/>
          <w:bCs/>
          <w:sz w:val="27"/>
          <w:szCs w:val="27"/>
          <w:lang w:eastAsia="en-US"/>
        </w:rPr>
      </w:pPr>
      <w:r w:rsidRPr="009300D3">
        <w:rPr>
          <w:b/>
          <w:bCs/>
          <w:sz w:val="27"/>
          <w:szCs w:val="27"/>
          <w:lang w:eastAsia="en-US"/>
        </w:rPr>
        <w:t xml:space="preserve">РЕШЕНИЕ </w:t>
      </w:r>
    </w:p>
    <w:p w:rsidR="009300D3" w:rsidRPr="009300D3" w:rsidRDefault="009300D3" w:rsidP="009300D3">
      <w:pPr>
        <w:keepNext/>
        <w:keepLines/>
        <w:widowControl w:val="0"/>
        <w:jc w:val="center"/>
        <w:outlineLvl w:val="1"/>
        <w:rPr>
          <w:b/>
          <w:bCs/>
          <w:sz w:val="27"/>
          <w:szCs w:val="27"/>
          <w:lang w:eastAsia="en-US"/>
        </w:rPr>
      </w:pPr>
      <w:r w:rsidRPr="009300D3">
        <w:rPr>
          <w:b/>
          <w:bCs/>
          <w:sz w:val="27"/>
          <w:szCs w:val="27"/>
          <w:lang w:eastAsia="en-US"/>
        </w:rPr>
        <w:t>об отказе в приеме документов, необходимых для предоставления услуги</w:t>
      </w:r>
      <w:bookmarkEnd w:id="10"/>
    </w:p>
    <w:p w:rsidR="009300D3" w:rsidRPr="009300D3" w:rsidRDefault="009300D3" w:rsidP="009300D3">
      <w:pPr>
        <w:keepNext/>
        <w:keepLines/>
        <w:widowControl w:val="0"/>
        <w:jc w:val="center"/>
        <w:outlineLvl w:val="1"/>
        <w:rPr>
          <w:b/>
          <w:bCs/>
          <w:sz w:val="27"/>
          <w:szCs w:val="27"/>
          <w:lang w:eastAsia="en-US"/>
        </w:rPr>
      </w:pPr>
    </w:p>
    <w:p w:rsidR="009300D3" w:rsidRDefault="009300D3" w:rsidP="009300D3">
      <w:pPr>
        <w:widowControl w:val="0"/>
        <w:tabs>
          <w:tab w:val="left" w:pos="1408"/>
          <w:tab w:val="left" w:pos="4138"/>
        </w:tabs>
        <w:ind w:left="20" w:right="20" w:firstLine="720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</w:t>
      </w:r>
    </w:p>
    <w:p w:rsidR="003346F0" w:rsidRPr="009300D3" w:rsidRDefault="003346F0" w:rsidP="009300D3">
      <w:pPr>
        <w:widowControl w:val="0"/>
        <w:tabs>
          <w:tab w:val="left" w:pos="1408"/>
          <w:tab w:val="left" w:pos="4138"/>
        </w:tabs>
        <w:ind w:left="20" w:right="20" w:firstLine="720"/>
        <w:jc w:val="both"/>
        <w:rPr>
          <w:color w:val="000000"/>
          <w:sz w:val="26"/>
          <w:szCs w:val="26"/>
        </w:rPr>
      </w:pPr>
    </w:p>
    <w:p w:rsidR="009300D3" w:rsidRPr="009300D3" w:rsidRDefault="009300D3" w:rsidP="009300D3">
      <w:pPr>
        <w:widowControl w:val="0"/>
        <w:numPr>
          <w:ilvl w:val="0"/>
          <w:numId w:val="36"/>
        </w:numPr>
        <w:tabs>
          <w:tab w:val="left" w:pos="1129"/>
        </w:tabs>
        <w:ind w:left="20" w:right="20" w:firstLine="720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Неполное заполнение полей в форме заявления, в том числе в интерактивной форме заявления на ЕПГУ;</w:t>
      </w:r>
    </w:p>
    <w:p w:rsidR="009300D3" w:rsidRPr="009300D3" w:rsidRDefault="009300D3" w:rsidP="009300D3">
      <w:pPr>
        <w:widowControl w:val="0"/>
        <w:numPr>
          <w:ilvl w:val="0"/>
          <w:numId w:val="36"/>
        </w:numPr>
        <w:tabs>
          <w:tab w:val="left" w:pos="1129"/>
        </w:tabs>
        <w:ind w:left="20" w:right="20" w:firstLine="720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00D3" w:rsidRPr="009300D3" w:rsidRDefault="009300D3" w:rsidP="009300D3">
      <w:pPr>
        <w:widowControl w:val="0"/>
        <w:numPr>
          <w:ilvl w:val="0"/>
          <w:numId w:val="36"/>
        </w:numPr>
        <w:tabs>
          <w:tab w:val="left" w:pos="1129"/>
        </w:tabs>
        <w:ind w:left="20" w:right="20" w:firstLine="720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00D3" w:rsidRPr="009300D3" w:rsidRDefault="009300D3" w:rsidP="009300D3">
      <w:pPr>
        <w:widowControl w:val="0"/>
        <w:numPr>
          <w:ilvl w:val="0"/>
          <w:numId w:val="36"/>
        </w:numPr>
        <w:tabs>
          <w:tab w:val="left" w:pos="1129"/>
        </w:tabs>
        <w:ind w:left="20" w:right="20" w:firstLine="720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 xml:space="preserve">Заявление подано в Администрацию Вышневолоцкого городского округа, в полномочия которой не входит предоставление услуги. </w:t>
      </w:r>
    </w:p>
    <w:p w:rsidR="00C60DDD" w:rsidRDefault="00C60DDD" w:rsidP="009300D3">
      <w:pPr>
        <w:widowControl w:val="0"/>
        <w:tabs>
          <w:tab w:val="left" w:pos="1414"/>
        </w:tabs>
        <w:ind w:right="60" w:firstLine="709"/>
        <w:rPr>
          <w:color w:val="000000"/>
          <w:sz w:val="26"/>
          <w:szCs w:val="26"/>
        </w:rPr>
      </w:pPr>
    </w:p>
    <w:p w:rsidR="009300D3" w:rsidRPr="009300D3" w:rsidRDefault="009300D3" w:rsidP="009300D3">
      <w:pPr>
        <w:widowControl w:val="0"/>
        <w:tabs>
          <w:tab w:val="left" w:pos="1414"/>
        </w:tabs>
        <w:ind w:right="60" w:firstLine="709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Дополнительная информация:</w:t>
      </w:r>
      <w:r w:rsidRPr="009300D3">
        <w:rPr>
          <w:color w:val="000000"/>
          <w:sz w:val="26"/>
          <w:szCs w:val="26"/>
        </w:rPr>
        <w:tab/>
      </w:r>
    </w:p>
    <w:p w:rsidR="009300D3" w:rsidRPr="009300D3" w:rsidRDefault="009300D3" w:rsidP="009300D3">
      <w:pPr>
        <w:widowControl w:val="0"/>
        <w:tabs>
          <w:tab w:val="left" w:pos="1414"/>
        </w:tabs>
        <w:ind w:right="60" w:firstLine="709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00D3" w:rsidRPr="009300D3" w:rsidRDefault="009300D3" w:rsidP="009300D3">
      <w:pPr>
        <w:widowControl w:val="0"/>
        <w:ind w:right="60" w:firstLine="709"/>
        <w:jc w:val="both"/>
        <w:rPr>
          <w:color w:val="000000"/>
          <w:sz w:val="26"/>
          <w:szCs w:val="26"/>
        </w:rPr>
      </w:pPr>
      <w:r w:rsidRPr="009300D3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300D3" w:rsidRPr="009300D3" w:rsidRDefault="009300D3" w:rsidP="009300D3">
      <w:pPr>
        <w:widowControl w:val="0"/>
        <w:tabs>
          <w:tab w:val="right" w:pos="4520"/>
          <w:tab w:val="right" w:pos="5029"/>
          <w:tab w:val="right" w:pos="5998"/>
          <w:tab w:val="right" w:pos="7249"/>
        </w:tabs>
        <w:ind w:left="1400"/>
        <w:jc w:val="both"/>
        <w:rPr>
          <w:sz w:val="22"/>
          <w:szCs w:val="22"/>
          <w:lang w:eastAsia="en-US"/>
        </w:rPr>
      </w:pPr>
    </w:p>
    <w:p w:rsidR="009300D3" w:rsidRPr="009300D3" w:rsidRDefault="009300D3" w:rsidP="009300D3">
      <w:pPr>
        <w:widowControl w:val="0"/>
        <w:tabs>
          <w:tab w:val="right" w:pos="7270"/>
          <w:tab w:val="right" w:pos="7610"/>
          <w:tab w:val="right" w:pos="8254"/>
          <w:tab w:val="right" w:pos="9087"/>
          <w:tab w:val="right" w:pos="9430"/>
        </w:tabs>
        <w:jc w:val="both"/>
        <w:rPr>
          <w:sz w:val="15"/>
          <w:szCs w:val="15"/>
          <w:lang w:eastAsia="en-US"/>
        </w:rPr>
      </w:pPr>
      <w:r w:rsidRPr="009300D3">
        <w:rPr>
          <w:sz w:val="15"/>
          <w:szCs w:val="15"/>
          <w:lang w:eastAsia="en-US"/>
        </w:rPr>
        <w:t>_____________________________ ________________     ____________________________________________________</w:t>
      </w:r>
    </w:p>
    <w:p w:rsidR="009300D3" w:rsidRPr="009300D3" w:rsidRDefault="009300D3" w:rsidP="009300D3">
      <w:pPr>
        <w:widowControl w:val="0"/>
        <w:tabs>
          <w:tab w:val="right" w:pos="9639"/>
        </w:tabs>
        <w:rPr>
          <w:sz w:val="15"/>
          <w:szCs w:val="15"/>
          <w:lang w:eastAsia="en-US"/>
        </w:rPr>
      </w:pPr>
      <w:r w:rsidRPr="009300D3">
        <w:rPr>
          <w:sz w:val="15"/>
          <w:szCs w:val="15"/>
          <w:lang w:eastAsia="en-US"/>
        </w:rPr>
        <w:t>(должность)                                             (подпись)                           (фамилия, имя, отчество (последнее  при наличии)</w:t>
      </w:r>
    </w:p>
    <w:p w:rsidR="009300D3" w:rsidRPr="009300D3" w:rsidRDefault="009300D3" w:rsidP="009300D3">
      <w:pPr>
        <w:widowControl w:val="0"/>
        <w:tabs>
          <w:tab w:val="right" w:pos="9639"/>
        </w:tabs>
        <w:rPr>
          <w:sz w:val="15"/>
          <w:szCs w:val="15"/>
          <w:lang w:eastAsia="en-US"/>
        </w:rPr>
      </w:pPr>
      <w:r w:rsidRPr="009300D3">
        <w:rPr>
          <w:sz w:val="15"/>
          <w:szCs w:val="15"/>
          <w:lang w:eastAsia="en-US"/>
        </w:rPr>
        <w:t>__________________</w:t>
      </w:r>
    </w:p>
    <w:p w:rsidR="009300D3" w:rsidRPr="009300D3" w:rsidRDefault="009300D3" w:rsidP="009300D3">
      <w:pPr>
        <w:widowControl w:val="0"/>
        <w:tabs>
          <w:tab w:val="right" w:pos="9639"/>
        </w:tabs>
        <w:rPr>
          <w:sz w:val="15"/>
          <w:szCs w:val="15"/>
          <w:lang w:eastAsia="en-US"/>
        </w:rPr>
      </w:pPr>
      <w:r w:rsidRPr="009300D3">
        <w:rPr>
          <w:sz w:val="15"/>
          <w:szCs w:val="15"/>
          <w:lang w:eastAsia="en-US"/>
        </w:rPr>
        <w:t>(Дата)</w:t>
      </w:r>
    </w:p>
    <w:p w:rsidR="009300D3" w:rsidRPr="009300D3" w:rsidRDefault="009300D3" w:rsidP="009300D3">
      <w:pPr>
        <w:tabs>
          <w:tab w:val="left" w:pos="1260"/>
        </w:tabs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9300D3" w:rsidRPr="009300D3" w:rsidRDefault="009300D3" w:rsidP="009300D3">
      <w:pPr>
        <w:rPr>
          <w:sz w:val="2"/>
          <w:szCs w:val="2"/>
        </w:rPr>
      </w:pPr>
    </w:p>
    <w:p w:rsidR="00836212" w:rsidRPr="009300D3" w:rsidRDefault="00836212" w:rsidP="009300D3">
      <w:pPr>
        <w:rPr>
          <w:sz w:val="2"/>
          <w:szCs w:val="2"/>
        </w:rPr>
      </w:pPr>
    </w:p>
    <w:p w:rsidR="00F21872" w:rsidRPr="00FE1C1A" w:rsidRDefault="00F21872" w:rsidP="00F21872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</w:pPr>
      <w:r w:rsidRPr="00FE1C1A">
        <w:rPr>
          <w:bCs/>
          <w:iCs/>
          <w:sz w:val="16"/>
          <w:szCs w:val="16"/>
        </w:rPr>
        <w:lastRenderedPageBreak/>
        <w:t xml:space="preserve">Приложение </w:t>
      </w:r>
      <w:r>
        <w:rPr>
          <w:bCs/>
          <w:iCs/>
          <w:sz w:val="16"/>
          <w:szCs w:val="16"/>
        </w:rPr>
        <w:t>5</w:t>
      </w:r>
    </w:p>
    <w:p w:rsidR="0018631B" w:rsidRDefault="0018631B" w:rsidP="00147DC1">
      <w:pPr>
        <w:autoSpaceDE w:val="0"/>
        <w:autoSpaceDN w:val="0"/>
        <w:adjustRightInd w:val="0"/>
        <w:ind w:left="4500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6561D0">
        <w:rPr>
          <w:sz w:val="16"/>
          <w:szCs w:val="1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B23BC4">
        <w:rPr>
          <w:sz w:val="16"/>
          <w:szCs w:val="16"/>
        </w:rPr>
        <w:t>»</w:t>
      </w:r>
    </w:p>
    <w:p w:rsidR="0018631B" w:rsidRPr="00516D8B" w:rsidRDefault="0018631B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81636" w:rsidRPr="00516D8B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D8B">
        <w:rPr>
          <w:rFonts w:ascii="Times New Roman" w:hAnsi="Times New Roman" w:cs="Times New Roman"/>
          <w:sz w:val="24"/>
          <w:szCs w:val="24"/>
        </w:rPr>
        <w:t>РАСПИСКА</w:t>
      </w:r>
    </w:p>
    <w:p w:rsidR="00D81636" w:rsidRPr="00516D8B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D8B">
        <w:rPr>
          <w:rFonts w:ascii="Times New Roman" w:hAnsi="Times New Roman" w:cs="Times New Roman"/>
          <w:sz w:val="24"/>
          <w:szCs w:val="24"/>
        </w:rPr>
        <w:t>о получении заявления и прилагаемых к нему документах</w:t>
      </w:r>
    </w:p>
    <w:p w:rsidR="00D81636" w:rsidRPr="00516D8B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D8B">
        <w:rPr>
          <w:rFonts w:ascii="Times New Roman" w:hAnsi="Times New Roman" w:cs="Times New Roman"/>
          <w:sz w:val="24"/>
          <w:szCs w:val="24"/>
        </w:rPr>
        <w:t xml:space="preserve"> от гражданина, имеющего трех и более детей</w:t>
      </w:r>
    </w:p>
    <w:p w:rsidR="00D81636" w:rsidRPr="00516D8B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D8B">
        <w:rPr>
          <w:rFonts w:ascii="Times New Roman" w:hAnsi="Times New Roman" w:cs="Times New Roman"/>
          <w:sz w:val="24"/>
          <w:szCs w:val="24"/>
        </w:rPr>
        <w:t xml:space="preserve"> и проживающего на территории Тверской области не менее пяти лет,</w:t>
      </w:r>
    </w:p>
    <w:p w:rsidR="00D81636" w:rsidRPr="00516D8B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6D8B">
        <w:rPr>
          <w:rFonts w:ascii="Times New Roman" w:hAnsi="Times New Roman" w:cs="Times New Roman"/>
          <w:sz w:val="24"/>
          <w:szCs w:val="24"/>
        </w:rPr>
        <w:t>обладающего правом на бесплатное предоставление земельных участков</w:t>
      </w:r>
    </w:p>
    <w:p w:rsidR="00D81636" w:rsidRPr="00AF08BD" w:rsidRDefault="00D81636" w:rsidP="00D8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63"/>
        <w:gridCol w:w="1843"/>
      </w:tblGrid>
      <w:tr w:rsidR="00D81636" w:rsidRPr="00AF08BD" w:rsidTr="00516D8B">
        <w:trPr>
          <w:trHeight w:val="198"/>
        </w:trPr>
        <w:tc>
          <w:tcPr>
            <w:tcW w:w="567" w:type="dxa"/>
            <w:vAlign w:val="center"/>
          </w:tcPr>
          <w:p w:rsidR="00D81636" w:rsidRPr="00AF08BD" w:rsidRDefault="00D81636" w:rsidP="00516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0" w:type="dxa"/>
          </w:tcPr>
          <w:p w:rsidR="00D81636" w:rsidRPr="00AF08BD" w:rsidRDefault="00D81636" w:rsidP="00516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63" w:type="dxa"/>
          </w:tcPr>
          <w:p w:rsidR="00D81636" w:rsidRPr="00AF08BD" w:rsidRDefault="00D81636" w:rsidP="00516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843" w:type="dxa"/>
          </w:tcPr>
          <w:p w:rsidR="00D81636" w:rsidRPr="00AF08BD" w:rsidRDefault="00D81636" w:rsidP="00516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81636" w:rsidRPr="00AF08BD" w:rsidTr="00516D8B">
        <w:trPr>
          <w:trHeight w:val="175"/>
        </w:trPr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516D8B">
        <w:trPr>
          <w:trHeight w:val="451"/>
        </w:trPr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Копии паспортов заявителя и членов его семьи, достигших возраста 14 лет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516D8B">
        <w:trPr>
          <w:trHeight w:val="63"/>
        </w:trPr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Копия свидетельства о заключении брака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D96614"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Копии свидетельств о рождении детей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516D8B">
        <w:trPr>
          <w:trHeight w:val="3564"/>
        </w:trPr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 xml:space="preserve">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      </w:r>
            <w:hyperlink r:id="rId26" w:history="1">
              <w:r w:rsidRPr="00AF08BD">
                <w:rPr>
                  <w:rFonts w:ascii="Times New Roman" w:hAnsi="Times New Roman" w:cs="Times New Roman"/>
                </w:rPr>
                <w:t>подпунктом 6 ст. 39.5</w:t>
              </w:r>
            </w:hyperlink>
            <w:r w:rsidRPr="00AF08BD">
              <w:rPr>
                <w:rFonts w:ascii="Times New Roman" w:hAnsi="Times New Roman" w:cs="Times New Roman"/>
              </w:rPr>
              <w:t xml:space="preserve"> Земельного кодекса Российской Федерации (а также в соответствии с </w:t>
            </w:r>
            <w:hyperlink r:id="rId27" w:history="1">
              <w:r w:rsidRPr="00AF08BD">
                <w:rPr>
                  <w:rFonts w:ascii="Times New Roman" w:hAnsi="Times New Roman" w:cs="Times New Roman"/>
                </w:rPr>
                <w:t>абзацем вторым пункта 2 статьи 28</w:t>
              </w:r>
            </w:hyperlink>
            <w:r w:rsidRPr="00AF08BD">
              <w:rPr>
                <w:rFonts w:ascii="Times New Roman" w:hAnsi="Times New Roman" w:cs="Times New Roman"/>
              </w:rPr>
              <w:t xml:space="preserve"> Земельного кодекса Российской Федерации в редакции, действовавшей до 01.03.2015) на территории соответствующего муниципального образования, - в случае перемены места жительства заявителя или второго родителя (усыновителя) детей заявителя в пределах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D96614"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 xml:space="preserve">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      </w:r>
            <w:hyperlink r:id="rId28" w:history="1">
              <w:r w:rsidRPr="00AF08BD">
                <w:rPr>
                  <w:rFonts w:ascii="Times New Roman" w:hAnsi="Times New Roman" w:cs="Times New Roman"/>
                </w:rPr>
                <w:t>подпунктом 6 ст. 39.5</w:t>
              </w:r>
            </w:hyperlink>
            <w:r w:rsidRPr="00AF08BD">
              <w:rPr>
                <w:rFonts w:ascii="Times New Roman" w:hAnsi="Times New Roman" w:cs="Times New Roman"/>
              </w:rPr>
              <w:t xml:space="preserve"> Земельного кодекса Российской Федерации (а также в соответствии с </w:t>
            </w:r>
            <w:hyperlink r:id="rId29" w:history="1">
              <w:r w:rsidRPr="00AF08BD">
                <w:rPr>
                  <w:rFonts w:ascii="Times New Roman" w:hAnsi="Times New Roman" w:cs="Times New Roman"/>
                </w:rPr>
                <w:t>абзацем вторым пункта 2 статьи 28</w:t>
              </w:r>
            </w:hyperlink>
            <w:r w:rsidRPr="00AF08BD">
              <w:rPr>
                <w:rFonts w:ascii="Times New Roman" w:hAnsi="Times New Roman" w:cs="Times New Roman"/>
              </w:rPr>
              <w:t xml:space="preserve"> Земельного кодекса Российской Федерации в редакции, действовавшей до 01.03.2015) на территории соответствующего субъекта Российской Федерации, - в случае, если местом жительства заявителя либо второго родителя (усыновителя) детей заявителя являлся (является) другой субъект Российской Федерации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D96614"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D81636" w:rsidRPr="00AF08BD" w:rsidRDefault="00D81636" w:rsidP="00A46460">
            <w:pPr>
              <w:pStyle w:val="ConsPlusNormal"/>
              <w:ind w:firstLine="75"/>
              <w:rPr>
                <w:rFonts w:ascii="Times New Roman" w:hAnsi="Times New Roman" w:cs="Times New Roman"/>
              </w:rPr>
            </w:pPr>
            <w:r w:rsidRPr="00AF08BD">
              <w:rPr>
                <w:rFonts w:ascii="Times New Roman" w:hAnsi="Times New Roman" w:cs="Times New Roman"/>
              </w:rPr>
              <w:t>Справка органа государственной регистрации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</w:t>
            </w: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81636" w:rsidRPr="00AF08BD" w:rsidTr="00D96614">
        <w:tc>
          <w:tcPr>
            <w:tcW w:w="567" w:type="dxa"/>
          </w:tcPr>
          <w:p w:rsidR="00D81636" w:rsidRPr="00AF08BD" w:rsidRDefault="00D81636" w:rsidP="00D966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D81636" w:rsidRPr="00AF08BD" w:rsidRDefault="00D81636" w:rsidP="00D966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636" w:rsidRPr="00AF08BD" w:rsidRDefault="00D81636" w:rsidP="00D96614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D81636" w:rsidRPr="00AF08BD" w:rsidRDefault="00D81636" w:rsidP="00D8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lastRenderedPageBreak/>
        <w:t>ПРИНЯЛ «____» __________ 20__ в ____ час. ____ мин.</w:t>
      </w: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Вышневолоцкого городского округа</w:t>
      </w: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t>Подпись _________________________ (________________________)</w:t>
      </w:r>
    </w:p>
    <w:p w:rsidR="00D81636" w:rsidRPr="0018631B" w:rsidRDefault="00D81636" w:rsidP="00D816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165FA" w:rsidRPr="0018631B" w:rsidRDefault="005165FA" w:rsidP="001C1CF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5165FA" w:rsidRDefault="005165FA" w:rsidP="001C1CF8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85337F" w:rsidRDefault="0085337F" w:rsidP="001C1CF8">
      <w:pPr>
        <w:pStyle w:val="af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5337F" w:rsidRPr="00FE1C1A" w:rsidRDefault="0085337F" w:rsidP="0085337F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lastRenderedPageBreak/>
        <w:t>При</w:t>
      </w:r>
      <w:r w:rsidRPr="00FE1C1A">
        <w:rPr>
          <w:bCs/>
          <w:iCs/>
          <w:sz w:val="16"/>
          <w:szCs w:val="16"/>
        </w:rPr>
        <w:t xml:space="preserve">ложение </w:t>
      </w:r>
      <w:r>
        <w:rPr>
          <w:bCs/>
          <w:iCs/>
          <w:sz w:val="16"/>
          <w:szCs w:val="16"/>
        </w:rPr>
        <w:t>6</w:t>
      </w:r>
    </w:p>
    <w:p w:rsidR="0085337F" w:rsidRDefault="0085337F" w:rsidP="0085337F">
      <w:pPr>
        <w:autoSpaceDE w:val="0"/>
        <w:autoSpaceDN w:val="0"/>
        <w:adjustRightInd w:val="0"/>
        <w:ind w:left="4500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6561D0">
        <w:rPr>
          <w:sz w:val="16"/>
          <w:szCs w:val="1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B23BC4">
        <w:rPr>
          <w:sz w:val="16"/>
          <w:szCs w:val="16"/>
        </w:rPr>
        <w:t>»</w:t>
      </w:r>
    </w:p>
    <w:p w:rsidR="00516D8B" w:rsidRDefault="00516D8B" w:rsidP="00516D8B">
      <w:pPr>
        <w:pStyle w:val="14"/>
        <w:shd w:val="clear" w:color="auto" w:fill="auto"/>
        <w:spacing w:after="0" w:line="240" w:lineRule="auto"/>
        <w:ind w:left="4680"/>
        <w:jc w:val="left"/>
      </w:pPr>
    </w:p>
    <w:p w:rsidR="00516D8B" w:rsidRPr="009300D3" w:rsidRDefault="00516D8B" w:rsidP="00516D8B">
      <w:pPr>
        <w:pStyle w:val="14"/>
        <w:shd w:val="clear" w:color="auto" w:fill="auto"/>
        <w:spacing w:after="0" w:line="240" w:lineRule="auto"/>
        <w:ind w:left="4680"/>
        <w:jc w:val="left"/>
      </w:pPr>
      <w:r w:rsidRPr="009300D3">
        <w:t>_______________________________</w:t>
      </w:r>
    </w:p>
    <w:p w:rsidR="00516D8B" w:rsidRPr="009300D3" w:rsidRDefault="00516D8B" w:rsidP="00516D8B">
      <w:pPr>
        <w:widowControl w:val="0"/>
        <w:ind w:left="4680" w:right="20"/>
        <w:jc w:val="center"/>
        <w:rPr>
          <w:sz w:val="22"/>
          <w:szCs w:val="22"/>
          <w:lang w:eastAsia="en-US"/>
        </w:rPr>
      </w:pPr>
      <w:r w:rsidRPr="009300D3">
        <w:rPr>
          <w:sz w:val="22"/>
          <w:szCs w:val="22"/>
          <w:lang w:eastAsia="en-US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85337F" w:rsidRDefault="0085337F" w:rsidP="00853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Уведомление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 xml:space="preserve">о постановке на учет в соответствии с </w:t>
      </w:r>
      <w:hyperlink r:id="rId30" w:history="1">
        <w:r w:rsidRPr="00516D8B">
          <w:rPr>
            <w:rFonts w:eastAsiaTheme="minorHAnsi"/>
            <w:b w:val="0"/>
            <w:sz w:val="26"/>
            <w:szCs w:val="26"/>
            <w:lang w:eastAsia="en-US"/>
          </w:rPr>
          <w:t>Законом</w:t>
        </w:r>
      </w:hyperlink>
      <w:r w:rsidRPr="00516D8B">
        <w:rPr>
          <w:rFonts w:eastAsiaTheme="minorHAnsi"/>
          <w:b w:val="0"/>
          <w:sz w:val="26"/>
          <w:szCs w:val="26"/>
          <w:lang w:eastAsia="en-US"/>
        </w:rPr>
        <w:t xml:space="preserve"> Тверской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 xml:space="preserve">области от 07.12.2011 </w:t>
      </w:r>
      <w:r w:rsidR="00516D8B">
        <w:rPr>
          <w:rFonts w:eastAsiaTheme="minorHAnsi"/>
          <w:b w:val="0"/>
          <w:sz w:val="26"/>
          <w:szCs w:val="26"/>
          <w:lang w:eastAsia="en-US"/>
        </w:rPr>
        <w:t>№</w:t>
      </w:r>
      <w:r w:rsidRPr="00516D8B">
        <w:rPr>
          <w:rFonts w:eastAsiaTheme="minorHAnsi"/>
          <w:b w:val="0"/>
          <w:sz w:val="26"/>
          <w:szCs w:val="26"/>
          <w:lang w:eastAsia="en-US"/>
        </w:rPr>
        <w:t xml:space="preserve">75-ЗО </w:t>
      </w:r>
      <w:r w:rsidR="00516D8B">
        <w:rPr>
          <w:rFonts w:eastAsiaTheme="minorHAnsi"/>
          <w:b w:val="0"/>
          <w:sz w:val="26"/>
          <w:szCs w:val="26"/>
          <w:lang w:eastAsia="en-US"/>
        </w:rPr>
        <w:t>«</w:t>
      </w:r>
      <w:r w:rsidRPr="00516D8B">
        <w:rPr>
          <w:rFonts w:eastAsiaTheme="minorHAnsi"/>
          <w:b w:val="0"/>
          <w:sz w:val="26"/>
          <w:szCs w:val="26"/>
          <w:lang w:eastAsia="en-US"/>
        </w:rPr>
        <w:t>О бесплатном предоставлении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гражданам, имеющим трех и более детей, земельных участков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на территории Тверской области</w:t>
      </w:r>
      <w:r w:rsidR="00516D8B">
        <w:rPr>
          <w:rFonts w:eastAsiaTheme="minorHAnsi"/>
          <w:b w:val="0"/>
          <w:sz w:val="26"/>
          <w:szCs w:val="26"/>
          <w:lang w:eastAsia="en-US"/>
        </w:rPr>
        <w:t>»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ED186F" w:rsidRPr="00516D8B" w:rsidRDefault="004E5684" w:rsidP="00516D8B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ED186F" w:rsidRPr="00516D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Администрация </w:t>
      </w:r>
      <w:r w:rsidR="00ED186F" w:rsidRPr="00516D8B">
        <w:rPr>
          <w:rFonts w:ascii="Times New Roman" w:hAnsi="Times New Roman" w:cs="Times New Roman"/>
          <w:sz w:val="26"/>
          <w:szCs w:val="26"/>
        </w:rPr>
        <w:t>Вышневолоцкого городского</w:t>
      </w:r>
      <w:r w:rsidR="009E1BA4">
        <w:rPr>
          <w:rFonts w:ascii="Times New Roman" w:hAnsi="Times New Roman" w:cs="Times New Roman"/>
          <w:sz w:val="26"/>
          <w:szCs w:val="26"/>
        </w:rPr>
        <w:t xml:space="preserve"> </w:t>
      </w:r>
      <w:r w:rsidR="00ED186F" w:rsidRPr="00516D8B">
        <w:rPr>
          <w:rFonts w:ascii="Times New Roman" w:hAnsi="Times New Roman" w:cs="Times New Roman"/>
          <w:sz w:val="26"/>
          <w:szCs w:val="26"/>
        </w:rPr>
        <w:t>округа</w:t>
      </w:r>
      <w:r w:rsidR="009E1BA4">
        <w:rPr>
          <w:rFonts w:ascii="Times New Roman" w:hAnsi="Times New Roman" w:cs="Times New Roman"/>
          <w:sz w:val="26"/>
          <w:szCs w:val="26"/>
        </w:rPr>
        <w:t xml:space="preserve"> </w:t>
      </w:r>
      <w:r w:rsidR="00516D8B" w:rsidRPr="00516D8B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сообщает о</w:t>
      </w:r>
      <w:r w:rsidR="00ED186F" w:rsidRPr="00516D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принятом</w:t>
      </w:r>
      <w:r w:rsidR="009E1B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D186F" w:rsidRPr="00516D8B">
        <w:rPr>
          <w:rFonts w:ascii="Times New Roman" w:eastAsiaTheme="minorHAnsi" w:hAnsi="Times New Roman" w:cs="Times New Roman"/>
          <w:sz w:val="26"/>
          <w:szCs w:val="26"/>
          <w:lang w:eastAsia="en-US"/>
        </w:rPr>
        <w:t>в     установленном         порядке        решении       о       постановке</w:t>
      </w:r>
      <w:r w:rsidR="009E1B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16D8B" w:rsidRPr="00516D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учет  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___________________________________________________________________________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szCs w:val="20"/>
          <w:lang w:eastAsia="en-US"/>
        </w:rPr>
      </w:pPr>
      <w:r w:rsidRPr="00516D8B">
        <w:rPr>
          <w:rFonts w:eastAsiaTheme="minorHAnsi"/>
          <w:b w:val="0"/>
          <w:sz w:val="20"/>
          <w:szCs w:val="20"/>
          <w:lang w:eastAsia="en-US"/>
        </w:rPr>
        <w:t>(Ф.И.О. гражданина)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в целях предоставления  в собственность  гражданам,  имеющим  трех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516D8B">
        <w:rPr>
          <w:rFonts w:eastAsiaTheme="minorHAnsi"/>
          <w:b w:val="0"/>
          <w:sz w:val="26"/>
          <w:szCs w:val="26"/>
          <w:lang w:eastAsia="en-US"/>
        </w:rPr>
        <w:t>и более детей  и проживающим  на территории Тверской области  не менее пяти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516D8B">
        <w:rPr>
          <w:rFonts w:eastAsiaTheme="minorHAnsi"/>
          <w:b w:val="0"/>
          <w:sz w:val="26"/>
          <w:szCs w:val="26"/>
          <w:lang w:eastAsia="en-US"/>
        </w:rPr>
        <w:t>лет, бесплатного   земельного  участка   для  индивидуального   жилищного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516D8B">
        <w:rPr>
          <w:rFonts w:eastAsiaTheme="minorHAnsi"/>
          <w:b w:val="0"/>
          <w:sz w:val="26"/>
          <w:szCs w:val="26"/>
          <w:lang w:eastAsia="en-US"/>
        </w:rPr>
        <w:t>строительства/ведения личного подсобного хозяйства.</w:t>
      </w:r>
    </w:p>
    <w:p w:rsidR="00516D8B" w:rsidRPr="00516D8B" w:rsidRDefault="00516D8B" w:rsidP="004E5684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516D8B">
        <w:rPr>
          <w:rFonts w:eastAsiaTheme="minorHAnsi"/>
          <w:b w:val="0"/>
          <w:sz w:val="26"/>
          <w:szCs w:val="26"/>
          <w:lang w:eastAsia="en-US"/>
        </w:rPr>
        <w:t>Основание: распоряжение Администрации Вышневолоцкого городского округа от ________№ ____.</w:t>
      </w:r>
    </w:p>
    <w:p w:rsidR="00ED186F" w:rsidRPr="00516D8B" w:rsidRDefault="00ED186F" w:rsidP="00516D8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ED186F" w:rsidRPr="00516D8B" w:rsidRDefault="004E5684" w:rsidP="00516D8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>
        <w:rPr>
          <w:rFonts w:eastAsiaTheme="minorHAnsi"/>
          <w:b w:val="0"/>
          <w:sz w:val="26"/>
          <w:szCs w:val="26"/>
          <w:lang w:eastAsia="en-US"/>
        </w:rPr>
        <w:tab/>
      </w:r>
      <w:r w:rsidR="00ED186F" w:rsidRPr="00516D8B">
        <w:rPr>
          <w:rFonts w:eastAsiaTheme="minorHAnsi"/>
          <w:b w:val="0"/>
          <w:sz w:val="26"/>
          <w:szCs w:val="26"/>
          <w:lang w:eastAsia="en-US"/>
        </w:rPr>
        <w:t>Ваш номер очереди _________.</w:t>
      </w:r>
    </w:p>
    <w:p w:rsidR="00ED186F" w:rsidRDefault="00ED186F" w:rsidP="008533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86F" w:rsidRDefault="00ED186F" w:rsidP="008533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86F" w:rsidRDefault="00ED186F" w:rsidP="008533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337F" w:rsidRPr="00516D8B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D8B">
        <w:rPr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</w:p>
    <w:p w:rsidR="0085337F" w:rsidRPr="00516D8B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D8B">
        <w:rPr>
          <w:rFonts w:ascii="Times New Roman" w:hAnsi="Times New Roman" w:cs="Times New Roman"/>
          <w:sz w:val="26"/>
          <w:szCs w:val="26"/>
        </w:rPr>
        <w:t>земельно-имущественных отношений</w:t>
      </w:r>
    </w:p>
    <w:p w:rsidR="0085337F" w:rsidRPr="00516D8B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D8B">
        <w:rPr>
          <w:rFonts w:ascii="Times New Roman" w:hAnsi="Times New Roman" w:cs="Times New Roman"/>
          <w:sz w:val="26"/>
          <w:szCs w:val="26"/>
        </w:rPr>
        <w:t>и жилищной политики администрации</w:t>
      </w:r>
    </w:p>
    <w:p w:rsidR="0085337F" w:rsidRPr="00516D8B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D8B">
        <w:rPr>
          <w:rFonts w:ascii="Times New Roman" w:hAnsi="Times New Roman" w:cs="Times New Roman"/>
          <w:sz w:val="26"/>
          <w:szCs w:val="26"/>
        </w:rPr>
        <w:t>Вышневолоцкого городского округа ____________________ __________________</w:t>
      </w:r>
    </w:p>
    <w:p w:rsidR="0085337F" w:rsidRPr="00BF1ADC" w:rsidRDefault="0085337F" w:rsidP="008533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F1ADC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BF1ADC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4E5684">
        <w:rPr>
          <w:rFonts w:ascii="Times New Roman" w:hAnsi="Times New Roman" w:cs="Times New Roman"/>
          <w:sz w:val="24"/>
          <w:szCs w:val="24"/>
        </w:rPr>
        <w:t>ФИО</w:t>
      </w:r>
      <w:r w:rsidRPr="00BF1ADC">
        <w:rPr>
          <w:rFonts w:ascii="Times New Roman" w:hAnsi="Times New Roman" w:cs="Times New Roman"/>
          <w:sz w:val="24"/>
          <w:szCs w:val="24"/>
        </w:rPr>
        <w:t>)</w:t>
      </w:r>
    </w:p>
    <w:p w:rsidR="0085337F" w:rsidRPr="00BF1ADC" w:rsidRDefault="0085337F" w:rsidP="0085337F">
      <w:pPr>
        <w:ind w:firstLine="709"/>
      </w:pPr>
    </w:p>
    <w:p w:rsidR="0085337F" w:rsidRPr="00AF08BD" w:rsidRDefault="0085337F" w:rsidP="0085337F">
      <w:pPr>
        <w:ind w:firstLine="709"/>
        <w:rPr>
          <w:sz w:val="28"/>
          <w:szCs w:val="28"/>
        </w:rPr>
      </w:pPr>
    </w:p>
    <w:p w:rsidR="0085337F" w:rsidRPr="00AF08BD" w:rsidRDefault="0085337F" w:rsidP="0085337F">
      <w:pPr>
        <w:ind w:firstLine="709"/>
        <w:rPr>
          <w:sz w:val="28"/>
          <w:szCs w:val="28"/>
        </w:rPr>
      </w:pPr>
    </w:p>
    <w:p w:rsidR="0085337F" w:rsidRPr="00AF08BD" w:rsidRDefault="0085337F" w:rsidP="0085337F">
      <w:pPr>
        <w:ind w:firstLine="709"/>
        <w:rPr>
          <w:sz w:val="28"/>
          <w:szCs w:val="28"/>
        </w:rPr>
      </w:pPr>
      <w:r w:rsidRPr="00AF08BD">
        <w:rPr>
          <w:sz w:val="28"/>
          <w:szCs w:val="28"/>
        </w:rPr>
        <w:br w:type="page"/>
      </w:r>
    </w:p>
    <w:p w:rsidR="0085337F" w:rsidRPr="00FE1C1A" w:rsidRDefault="0085337F" w:rsidP="0085337F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</w:pPr>
      <w:r w:rsidRPr="00FE1C1A">
        <w:rPr>
          <w:bCs/>
          <w:iCs/>
          <w:sz w:val="16"/>
          <w:szCs w:val="16"/>
        </w:rPr>
        <w:lastRenderedPageBreak/>
        <w:t xml:space="preserve">Приложение </w:t>
      </w:r>
      <w:r>
        <w:rPr>
          <w:bCs/>
          <w:iCs/>
          <w:sz w:val="16"/>
          <w:szCs w:val="16"/>
        </w:rPr>
        <w:t>7</w:t>
      </w:r>
    </w:p>
    <w:p w:rsidR="0085337F" w:rsidRDefault="0085337F" w:rsidP="0085337F">
      <w:pPr>
        <w:autoSpaceDE w:val="0"/>
        <w:autoSpaceDN w:val="0"/>
        <w:adjustRightInd w:val="0"/>
        <w:ind w:left="4500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6561D0">
        <w:rPr>
          <w:sz w:val="16"/>
          <w:szCs w:val="1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B23BC4">
        <w:rPr>
          <w:sz w:val="16"/>
          <w:szCs w:val="16"/>
        </w:rPr>
        <w:t>»</w:t>
      </w:r>
    </w:p>
    <w:p w:rsidR="0085337F" w:rsidRDefault="0085337F" w:rsidP="008533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2D52" w:rsidRPr="009300D3" w:rsidRDefault="00A32D52" w:rsidP="00A32D52">
      <w:pPr>
        <w:pStyle w:val="14"/>
        <w:shd w:val="clear" w:color="auto" w:fill="auto"/>
        <w:spacing w:after="0" w:line="240" w:lineRule="auto"/>
        <w:ind w:left="4680"/>
        <w:jc w:val="left"/>
      </w:pPr>
      <w:r w:rsidRPr="009300D3">
        <w:t>_______________________________</w:t>
      </w:r>
    </w:p>
    <w:p w:rsidR="00A32D52" w:rsidRPr="009300D3" w:rsidRDefault="00A32D52" w:rsidP="00A32D52">
      <w:pPr>
        <w:widowControl w:val="0"/>
        <w:ind w:left="4680" w:right="20"/>
        <w:jc w:val="center"/>
        <w:rPr>
          <w:sz w:val="22"/>
          <w:szCs w:val="22"/>
          <w:lang w:eastAsia="en-US"/>
        </w:rPr>
      </w:pPr>
      <w:r w:rsidRPr="009300D3">
        <w:rPr>
          <w:sz w:val="22"/>
          <w:szCs w:val="22"/>
          <w:lang w:eastAsia="en-US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ED186F" w:rsidRDefault="00ED186F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8"/>
          <w:szCs w:val="28"/>
          <w:lang w:eastAsia="en-US"/>
        </w:rPr>
      </w:pP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Уведомление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об отказе в постановке на учет в соответствии с Законом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 xml:space="preserve">Тверской области от 07.12.2011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№ 75-ЗО «</w:t>
      </w:r>
      <w:r w:rsidRPr="00ED186F">
        <w:rPr>
          <w:rFonts w:eastAsiaTheme="minorHAnsi"/>
          <w:b w:val="0"/>
          <w:sz w:val="26"/>
          <w:szCs w:val="26"/>
          <w:lang w:eastAsia="en-US"/>
        </w:rPr>
        <w:t>О бесплатном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предоставлении гражданам, имеющим трех и более детей,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земельных участков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 xml:space="preserve"> на территории Тверской области»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123741" w:rsidRPr="00ED186F" w:rsidRDefault="004E5684" w:rsidP="00ED186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>
        <w:rPr>
          <w:rFonts w:eastAsiaTheme="minorHAnsi"/>
          <w:b w:val="0"/>
          <w:sz w:val="26"/>
          <w:szCs w:val="26"/>
          <w:lang w:eastAsia="en-US"/>
        </w:rPr>
        <w:tab/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>Администрация Вышневолоцкого городского округа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сообщает о</w:t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 xml:space="preserve"> принятом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 xml:space="preserve">в    установленном     порядке     решении   об   отказе   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 xml:space="preserve">в    постановке на учет  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___________________________________________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____________________________</w:t>
      </w:r>
      <w:r w:rsidR="00ED186F">
        <w:rPr>
          <w:rFonts w:eastAsiaTheme="minorHAnsi"/>
          <w:b w:val="0"/>
          <w:sz w:val="26"/>
          <w:szCs w:val="26"/>
          <w:lang w:eastAsia="en-US"/>
        </w:rPr>
        <w:t>______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(</w:t>
      </w:r>
      <w:r w:rsidRPr="00ED186F">
        <w:rPr>
          <w:rFonts w:eastAsiaTheme="minorHAnsi"/>
          <w:b w:val="0"/>
          <w:sz w:val="20"/>
          <w:szCs w:val="20"/>
          <w:lang w:eastAsia="en-US"/>
        </w:rPr>
        <w:t>Ф.И.О. гражданина</w:t>
      </w:r>
      <w:r w:rsidRPr="00ED186F">
        <w:rPr>
          <w:rFonts w:eastAsiaTheme="minorHAnsi"/>
          <w:b w:val="0"/>
          <w:sz w:val="26"/>
          <w:szCs w:val="26"/>
          <w:lang w:eastAsia="en-US"/>
        </w:rPr>
        <w:t>)</w:t>
      </w:r>
    </w:p>
    <w:p w:rsidR="00123741" w:rsidRPr="00ED186F" w:rsidRDefault="00123741" w:rsidP="00ED186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ED186F">
        <w:rPr>
          <w:rFonts w:eastAsiaTheme="minorHAnsi"/>
          <w:b w:val="0"/>
          <w:sz w:val="26"/>
          <w:szCs w:val="26"/>
          <w:lang w:eastAsia="en-US"/>
        </w:rPr>
        <w:t>в целях предоставления  в собственность  гражданам,  имеющим  трех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>и более детей,  проживающим  на территории  Тверской области  не менее пяти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>лет,   бесплатного   земельного  участка   для  индивидуального   жилищного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>строительства/ведения    личного    подсобного   хозяйства   на   основании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 xml:space="preserve">подпункта  ____  пункта   ____  статьи   _____   </w:t>
      </w:r>
      <w:r w:rsidRPr="00516D8B">
        <w:rPr>
          <w:rFonts w:eastAsiaTheme="minorHAnsi"/>
          <w:b w:val="0"/>
          <w:sz w:val="26"/>
          <w:szCs w:val="26"/>
          <w:lang w:eastAsia="en-US"/>
        </w:rPr>
        <w:t xml:space="preserve">Закона </w:t>
      </w:r>
      <w:r w:rsidRPr="00ED186F">
        <w:rPr>
          <w:rFonts w:eastAsiaTheme="minorHAnsi"/>
          <w:b w:val="0"/>
          <w:sz w:val="26"/>
          <w:szCs w:val="26"/>
          <w:lang w:eastAsia="en-US"/>
        </w:rPr>
        <w:t xml:space="preserve">  Тверской  области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 xml:space="preserve">от 07.12.2011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№</w:t>
      </w:r>
      <w:r w:rsidRPr="00ED186F">
        <w:rPr>
          <w:rFonts w:eastAsiaTheme="minorHAnsi"/>
          <w:b w:val="0"/>
          <w:sz w:val="26"/>
          <w:szCs w:val="26"/>
          <w:lang w:eastAsia="en-US"/>
        </w:rPr>
        <w:t xml:space="preserve">75-ЗО 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«</w:t>
      </w:r>
      <w:r w:rsidRPr="00ED186F">
        <w:rPr>
          <w:rFonts w:eastAsiaTheme="minorHAnsi"/>
          <w:b w:val="0"/>
          <w:sz w:val="26"/>
          <w:szCs w:val="26"/>
          <w:lang w:eastAsia="en-US"/>
        </w:rPr>
        <w:t>О бесплатном предоставлении гражданам, имеющим трех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ED186F">
        <w:rPr>
          <w:rFonts w:eastAsiaTheme="minorHAnsi"/>
          <w:b w:val="0"/>
          <w:sz w:val="26"/>
          <w:szCs w:val="26"/>
          <w:lang w:eastAsia="en-US"/>
        </w:rPr>
        <w:t>и более детей, земельных участков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 xml:space="preserve"> на территории Тверской области»</w:t>
      </w:r>
      <w:r w:rsidRPr="00ED186F">
        <w:rPr>
          <w:rFonts w:eastAsiaTheme="minorHAnsi"/>
          <w:b w:val="0"/>
          <w:sz w:val="26"/>
          <w:szCs w:val="26"/>
          <w:lang w:eastAsia="en-US"/>
        </w:rPr>
        <w:t>.</w:t>
      </w:r>
    </w:p>
    <w:p w:rsidR="00123741" w:rsidRPr="00ED186F" w:rsidRDefault="004E5684" w:rsidP="00ED186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6"/>
          <w:szCs w:val="26"/>
          <w:lang w:eastAsia="en-US"/>
        </w:rPr>
      </w:pPr>
      <w:r>
        <w:rPr>
          <w:rFonts w:eastAsiaTheme="minorHAnsi"/>
          <w:b w:val="0"/>
          <w:sz w:val="26"/>
          <w:szCs w:val="26"/>
          <w:lang w:eastAsia="en-US"/>
        </w:rPr>
        <w:tab/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 xml:space="preserve">Основание: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распоряжение Администрации</w:t>
      </w:r>
      <w:r w:rsidR="009E1BA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 xml:space="preserve">Вышневолоцкого городского округа </w:t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>от ________</w:t>
      </w:r>
      <w:r w:rsidR="00ED186F" w:rsidRPr="00ED186F">
        <w:rPr>
          <w:rFonts w:eastAsiaTheme="minorHAnsi"/>
          <w:b w:val="0"/>
          <w:sz w:val="26"/>
          <w:szCs w:val="26"/>
          <w:lang w:eastAsia="en-US"/>
        </w:rPr>
        <w:t>№</w:t>
      </w:r>
      <w:r w:rsidR="00123741" w:rsidRPr="00ED186F">
        <w:rPr>
          <w:rFonts w:eastAsiaTheme="minorHAnsi"/>
          <w:b w:val="0"/>
          <w:sz w:val="26"/>
          <w:szCs w:val="26"/>
          <w:lang w:eastAsia="en-US"/>
        </w:rPr>
        <w:t xml:space="preserve"> ____.</w:t>
      </w:r>
    </w:p>
    <w:p w:rsidR="0085337F" w:rsidRPr="00AF08BD" w:rsidRDefault="0085337F" w:rsidP="00853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A12" w:rsidRDefault="00645A12" w:rsidP="008533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279"/>
      <w:bookmarkEnd w:id="11"/>
    </w:p>
    <w:p w:rsidR="00645A12" w:rsidRDefault="00645A12" w:rsidP="008533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337F" w:rsidRPr="00ED186F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6F">
        <w:rPr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</w:p>
    <w:p w:rsidR="0085337F" w:rsidRPr="00ED186F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6F">
        <w:rPr>
          <w:rFonts w:ascii="Times New Roman" w:hAnsi="Times New Roman" w:cs="Times New Roman"/>
          <w:sz w:val="26"/>
          <w:szCs w:val="26"/>
        </w:rPr>
        <w:t>земельно-имущественных отношений</w:t>
      </w:r>
    </w:p>
    <w:p w:rsidR="0085337F" w:rsidRPr="00ED186F" w:rsidRDefault="0085337F" w:rsidP="0085337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6F">
        <w:rPr>
          <w:rFonts w:ascii="Times New Roman" w:hAnsi="Times New Roman" w:cs="Times New Roman"/>
          <w:sz w:val="26"/>
          <w:szCs w:val="26"/>
        </w:rPr>
        <w:t>и жилищной политики администрации</w:t>
      </w:r>
    </w:p>
    <w:p w:rsidR="0085337F" w:rsidRPr="00ED186F" w:rsidRDefault="0085337F" w:rsidP="008533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86F">
        <w:rPr>
          <w:rFonts w:ascii="Times New Roman" w:hAnsi="Times New Roman" w:cs="Times New Roman"/>
          <w:sz w:val="26"/>
          <w:szCs w:val="26"/>
        </w:rPr>
        <w:t>Вышневолоцкого городского округа</w:t>
      </w:r>
      <w:r w:rsidRPr="00ED186F">
        <w:rPr>
          <w:rFonts w:ascii="Times New Roman" w:hAnsi="Times New Roman" w:cs="Times New Roman"/>
          <w:sz w:val="24"/>
          <w:szCs w:val="24"/>
        </w:rPr>
        <w:t>____________________                 __________________</w:t>
      </w:r>
    </w:p>
    <w:p w:rsidR="0085337F" w:rsidRPr="00816E40" w:rsidRDefault="0085337F" w:rsidP="008533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6E40">
        <w:rPr>
          <w:rFonts w:ascii="Times New Roman" w:hAnsi="Times New Roman" w:cs="Times New Roman"/>
          <w:sz w:val="22"/>
          <w:szCs w:val="22"/>
        </w:rPr>
        <w:tab/>
      </w:r>
      <w:r w:rsidRPr="00816E40">
        <w:rPr>
          <w:rFonts w:ascii="Times New Roman" w:hAnsi="Times New Roman" w:cs="Times New Roman"/>
          <w:sz w:val="22"/>
          <w:szCs w:val="22"/>
        </w:rPr>
        <w:tab/>
      </w:r>
      <w:r w:rsidRPr="00816E40">
        <w:rPr>
          <w:rFonts w:ascii="Times New Roman" w:hAnsi="Times New Roman" w:cs="Times New Roman"/>
          <w:sz w:val="22"/>
          <w:szCs w:val="22"/>
        </w:rPr>
        <w:tab/>
      </w:r>
      <w:r w:rsidRPr="00816E40">
        <w:rPr>
          <w:rFonts w:ascii="Times New Roman" w:hAnsi="Times New Roman" w:cs="Times New Roman"/>
          <w:sz w:val="22"/>
          <w:szCs w:val="22"/>
        </w:rPr>
        <w:tab/>
      </w:r>
      <w:r w:rsidR="009E1BA4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16E40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Pr="00816E40">
        <w:rPr>
          <w:rFonts w:ascii="Times New Roman" w:hAnsi="Times New Roman" w:cs="Times New Roman"/>
          <w:sz w:val="22"/>
          <w:szCs w:val="22"/>
        </w:rPr>
        <w:tab/>
      </w:r>
      <w:r w:rsidRPr="00816E40">
        <w:rPr>
          <w:rFonts w:ascii="Times New Roman" w:hAnsi="Times New Roman" w:cs="Times New Roman"/>
          <w:sz w:val="22"/>
          <w:szCs w:val="22"/>
        </w:rPr>
        <w:tab/>
      </w:r>
      <w:r w:rsidR="009E1BA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16E40">
        <w:rPr>
          <w:rFonts w:ascii="Times New Roman" w:hAnsi="Times New Roman" w:cs="Times New Roman"/>
          <w:sz w:val="22"/>
          <w:szCs w:val="22"/>
        </w:rPr>
        <w:t xml:space="preserve"> (</w:t>
      </w:r>
      <w:r w:rsidR="004E5684">
        <w:rPr>
          <w:rFonts w:ascii="Times New Roman" w:hAnsi="Times New Roman" w:cs="Times New Roman"/>
          <w:sz w:val="22"/>
          <w:szCs w:val="22"/>
        </w:rPr>
        <w:t>ФИО</w:t>
      </w:r>
      <w:r w:rsidRPr="00816E40">
        <w:rPr>
          <w:rFonts w:ascii="Times New Roman" w:hAnsi="Times New Roman" w:cs="Times New Roman"/>
          <w:sz w:val="22"/>
          <w:szCs w:val="22"/>
        </w:rPr>
        <w:t>)</w:t>
      </w:r>
    </w:p>
    <w:p w:rsidR="0085337F" w:rsidRPr="00AF08BD" w:rsidRDefault="0085337F" w:rsidP="0085337F">
      <w:pPr>
        <w:ind w:firstLine="709"/>
        <w:rPr>
          <w:sz w:val="28"/>
          <w:szCs w:val="28"/>
        </w:rPr>
      </w:pPr>
    </w:p>
    <w:p w:rsidR="0085337F" w:rsidRPr="00AF08BD" w:rsidRDefault="0085337F" w:rsidP="0085337F">
      <w:pPr>
        <w:ind w:firstLine="709"/>
        <w:rPr>
          <w:sz w:val="28"/>
          <w:szCs w:val="28"/>
        </w:rPr>
      </w:pPr>
    </w:p>
    <w:p w:rsidR="0085337F" w:rsidRPr="00AF08BD" w:rsidRDefault="0085337F" w:rsidP="00853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7F" w:rsidRPr="00AF08BD" w:rsidRDefault="0085337F" w:rsidP="00853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7F" w:rsidRPr="00AF08BD" w:rsidRDefault="0085337F" w:rsidP="00853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7F" w:rsidRPr="00AF08BD" w:rsidRDefault="0085337F" w:rsidP="00853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37F" w:rsidRPr="00AF08BD" w:rsidRDefault="0085337F" w:rsidP="0085337F">
      <w:pPr>
        <w:ind w:left="5812"/>
        <w:rPr>
          <w:sz w:val="28"/>
          <w:szCs w:val="28"/>
        </w:rPr>
      </w:pPr>
      <w:bookmarkStart w:id="12" w:name="P326"/>
      <w:bookmarkEnd w:id="12"/>
    </w:p>
    <w:p w:rsidR="0085337F" w:rsidRPr="00816E40" w:rsidRDefault="0085337F" w:rsidP="0085337F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85337F" w:rsidRPr="00816E40" w:rsidRDefault="0085337F" w:rsidP="0085337F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85337F" w:rsidRDefault="0085337F" w:rsidP="0085337F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85337F" w:rsidRDefault="0085337F" w:rsidP="0085337F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p w:rsidR="005F66CA" w:rsidRDefault="005F66CA" w:rsidP="005F66CA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  <w:sectPr w:rsidR="005F66CA" w:rsidSect="00147DC1">
          <w:type w:val="continuous"/>
          <w:pgSz w:w="11906" w:h="16838"/>
          <w:pgMar w:top="992" w:right="567" w:bottom="709" w:left="1276" w:header="709" w:footer="709" w:gutter="0"/>
          <w:cols w:space="708"/>
          <w:docGrid w:linePitch="360"/>
        </w:sectPr>
      </w:pPr>
    </w:p>
    <w:p w:rsidR="0018631B" w:rsidRPr="00FE1C1A" w:rsidRDefault="0018631B" w:rsidP="0085337F">
      <w:pPr>
        <w:pageBreakBefore/>
        <w:tabs>
          <w:tab w:val="left" w:pos="1260"/>
        </w:tabs>
        <w:ind w:left="9072"/>
        <w:rPr>
          <w:bCs/>
          <w:iCs/>
          <w:sz w:val="16"/>
          <w:szCs w:val="16"/>
        </w:rPr>
      </w:pPr>
      <w:r w:rsidRPr="00FE1C1A">
        <w:rPr>
          <w:bCs/>
          <w:iCs/>
          <w:sz w:val="16"/>
          <w:szCs w:val="16"/>
        </w:rPr>
        <w:lastRenderedPageBreak/>
        <w:t xml:space="preserve">Приложение </w:t>
      </w:r>
      <w:r w:rsidR="00ED186F">
        <w:rPr>
          <w:bCs/>
          <w:iCs/>
          <w:sz w:val="16"/>
          <w:szCs w:val="16"/>
        </w:rPr>
        <w:t>8</w:t>
      </w:r>
    </w:p>
    <w:p w:rsidR="0018631B" w:rsidRDefault="0018631B" w:rsidP="0085337F">
      <w:pPr>
        <w:autoSpaceDE w:val="0"/>
        <w:autoSpaceDN w:val="0"/>
        <w:adjustRightInd w:val="0"/>
        <w:ind w:left="9072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9E1BA4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6561D0">
        <w:rPr>
          <w:sz w:val="16"/>
          <w:szCs w:val="1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B23BC4">
        <w:rPr>
          <w:sz w:val="16"/>
          <w:szCs w:val="16"/>
        </w:rPr>
        <w:t>»</w:t>
      </w:r>
    </w:p>
    <w:p w:rsidR="0018631B" w:rsidRDefault="0018631B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31B" w:rsidRDefault="0018631B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636" w:rsidRPr="00AF08BD" w:rsidRDefault="00CE5958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9E1BA4">
        <w:rPr>
          <w:rFonts w:ascii="Times New Roman" w:hAnsi="Times New Roman" w:cs="Times New Roman"/>
          <w:sz w:val="28"/>
          <w:szCs w:val="28"/>
        </w:rPr>
        <w:t xml:space="preserve"> </w:t>
      </w:r>
      <w:r w:rsidR="00D81636" w:rsidRPr="00AF08BD">
        <w:rPr>
          <w:rFonts w:ascii="Times New Roman" w:hAnsi="Times New Roman" w:cs="Times New Roman"/>
          <w:sz w:val="28"/>
          <w:szCs w:val="28"/>
        </w:rPr>
        <w:t>учета</w:t>
      </w:r>
    </w:p>
    <w:p w:rsidR="00D81636" w:rsidRPr="00AF08BD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8BD">
        <w:rPr>
          <w:rFonts w:ascii="Times New Roman" w:hAnsi="Times New Roman" w:cs="Times New Roman"/>
          <w:sz w:val="28"/>
          <w:szCs w:val="28"/>
        </w:rPr>
        <w:t>граждан Вышневолоцкого городского округа, имеющих</w:t>
      </w:r>
    </w:p>
    <w:p w:rsidR="00D81636" w:rsidRPr="00AF08BD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8BD">
        <w:rPr>
          <w:rFonts w:ascii="Times New Roman" w:hAnsi="Times New Roman" w:cs="Times New Roman"/>
          <w:sz w:val="28"/>
          <w:szCs w:val="28"/>
        </w:rPr>
        <w:t>трех и более детей, обладающих правом на бесплатное</w:t>
      </w:r>
    </w:p>
    <w:p w:rsidR="00D81636" w:rsidRPr="00AF08BD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8BD">
        <w:rPr>
          <w:rFonts w:ascii="Times New Roman" w:hAnsi="Times New Roman" w:cs="Times New Roman"/>
          <w:sz w:val="28"/>
          <w:szCs w:val="28"/>
        </w:rPr>
        <w:t>предоставление земельного участка, в соответствии</w:t>
      </w:r>
    </w:p>
    <w:p w:rsidR="00D81636" w:rsidRPr="00AF08BD" w:rsidRDefault="00D81636" w:rsidP="00D816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8BD">
        <w:rPr>
          <w:rFonts w:ascii="Times New Roman" w:hAnsi="Times New Roman" w:cs="Times New Roman"/>
          <w:sz w:val="28"/>
          <w:szCs w:val="28"/>
        </w:rPr>
        <w:t>с очередностью подачи заявлений о постановке на учет</w:t>
      </w:r>
    </w:p>
    <w:p w:rsidR="00D81636" w:rsidRPr="00AF08BD" w:rsidRDefault="00D81636" w:rsidP="00D8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636" w:rsidRPr="00AF08BD" w:rsidRDefault="00D81636" w:rsidP="00D8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560"/>
        <w:gridCol w:w="1417"/>
        <w:gridCol w:w="1559"/>
        <w:gridCol w:w="1276"/>
        <w:gridCol w:w="1276"/>
        <w:gridCol w:w="1278"/>
        <w:gridCol w:w="1276"/>
        <w:gridCol w:w="1134"/>
        <w:gridCol w:w="992"/>
        <w:gridCol w:w="1131"/>
      </w:tblGrid>
      <w:tr w:rsidR="008D6FDD" w:rsidRPr="008D6FDD" w:rsidTr="008D6FDD">
        <w:trPr>
          <w:jc w:val="center"/>
        </w:trPr>
        <w:tc>
          <w:tcPr>
            <w:tcW w:w="629" w:type="dxa"/>
          </w:tcPr>
          <w:p w:rsidR="008D6FDD" w:rsidRPr="008D6FDD" w:rsidRDefault="008D6FDD" w:rsidP="00D966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Дата и время приема заявления, регистрационный номер</w:t>
            </w:r>
          </w:p>
        </w:tc>
        <w:tc>
          <w:tcPr>
            <w:tcW w:w="1560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Ф.И.О. заявителя</w:t>
            </w:r>
          </w:p>
        </w:tc>
        <w:tc>
          <w:tcPr>
            <w:tcW w:w="1417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1559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Номер очередности гражданина, поставленного на учет</w:t>
            </w:r>
          </w:p>
        </w:tc>
        <w:tc>
          <w:tcPr>
            <w:tcW w:w="1276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Дата уведомления заявителя</w:t>
            </w:r>
          </w:p>
        </w:tc>
        <w:tc>
          <w:tcPr>
            <w:tcW w:w="1276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  <w:tc>
          <w:tcPr>
            <w:tcW w:w="1278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Адрес расположения земельного участка</w:t>
            </w:r>
          </w:p>
        </w:tc>
        <w:tc>
          <w:tcPr>
            <w:tcW w:w="1276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м)</w:t>
            </w:r>
          </w:p>
        </w:tc>
        <w:tc>
          <w:tcPr>
            <w:tcW w:w="992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права</w:t>
            </w:r>
          </w:p>
        </w:tc>
        <w:tc>
          <w:tcPr>
            <w:tcW w:w="1131" w:type="dxa"/>
          </w:tcPr>
          <w:p w:rsidR="008D6FDD" w:rsidRPr="008D6FDD" w:rsidRDefault="008D6FDD" w:rsidP="003234C8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FDD">
              <w:rPr>
                <w:rFonts w:ascii="Times New Roman" w:hAnsi="Times New Roman" w:cs="Times New Roman"/>
                <w:sz w:val="16"/>
                <w:szCs w:val="16"/>
              </w:rPr>
              <w:t>№ и дата постановления о снятии с учета</w:t>
            </w:r>
          </w:p>
        </w:tc>
      </w:tr>
      <w:tr w:rsidR="008D6FDD" w:rsidRPr="008D6FDD" w:rsidTr="008D6FDD">
        <w:trPr>
          <w:jc w:val="center"/>
        </w:trPr>
        <w:tc>
          <w:tcPr>
            <w:tcW w:w="629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D6FDD" w:rsidRPr="008D6FDD" w:rsidRDefault="008D6FDD" w:rsidP="00D966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1636" w:rsidRPr="00AF08BD" w:rsidRDefault="00D81636" w:rsidP="00D8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1636" w:rsidRPr="00AF08BD" w:rsidSect="005F66CA">
          <w:pgSz w:w="16838" w:h="11906" w:orient="landscape"/>
          <w:pgMar w:top="1276" w:right="992" w:bottom="567" w:left="709" w:header="709" w:footer="709" w:gutter="0"/>
          <w:cols w:space="708"/>
          <w:docGrid w:linePitch="360"/>
        </w:sectPr>
      </w:pPr>
    </w:p>
    <w:p w:rsidR="005F66CA" w:rsidRDefault="005F66CA" w:rsidP="000E1D7C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bookmarkStart w:id="13" w:name="P235"/>
      <w:bookmarkEnd w:id="13"/>
    </w:p>
    <w:p w:rsidR="006D735C" w:rsidRPr="00B23BC4" w:rsidRDefault="006D735C" w:rsidP="005F66CA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>
        <w:rPr>
          <w:sz w:val="16"/>
          <w:szCs w:val="16"/>
        </w:rPr>
        <w:t>П</w:t>
      </w:r>
      <w:r w:rsidRPr="00B23BC4">
        <w:rPr>
          <w:sz w:val="16"/>
          <w:szCs w:val="16"/>
        </w:rPr>
        <w:t xml:space="preserve">риложение </w:t>
      </w:r>
      <w:r w:rsidR="00ED186F">
        <w:rPr>
          <w:sz w:val="16"/>
          <w:szCs w:val="16"/>
        </w:rPr>
        <w:t>9</w:t>
      </w:r>
    </w:p>
    <w:p w:rsidR="001B6AAA" w:rsidRPr="000E1D7C" w:rsidRDefault="001B6AAA" w:rsidP="005F66CA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  <w:r w:rsidRPr="00B23BC4">
        <w:rPr>
          <w:sz w:val="16"/>
          <w:szCs w:val="16"/>
        </w:rPr>
        <w:t>к административному регламенту предоставления</w:t>
      </w:r>
      <w:r w:rsidR="001144E7">
        <w:rPr>
          <w:sz w:val="16"/>
          <w:szCs w:val="16"/>
        </w:rPr>
        <w:t xml:space="preserve"> </w:t>
      </w:r>
      <w:r w:rsidRPr="00B23BC4">
        <w:rPr>
          <w:sz w:val="16"/>
          <w:szCs w:val="16"/>
        </w:rPr>
        <w:t>к административному регламенту предоставления</w:t>
      </w:r>
      <w:r>
        <w:rPr>
          <w:sz w:val="16"/>
          <w:szCs w:val="16"/>
        </w:rPr>
        <w:t xml:space="preserve"> муниципальной услуги </w:t>
      </w:r>
      <w:r w:rsidRPr="000E1D7C">
        <w:rPr>
          <w:sz w:val="16"/>
          <w:szCs w:val="16"/>
        </w:rPr>
        <w:t>«</w:t>
      </w:r>
      <w:r w:rsidR="006561D0">
        <w:rPr>
          <w:sz w:val="16"/>
          <w:szCs w:val="1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B23BC4">
        <w:rPr>
          <w:sz w:val="16"/>
          <w:szCs w:val="16"/>
        </w:rPr>
        <w:t>»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6D735C" w:rsidRPr="00B23BC4" w:rsidRDefault="006D735C" w:rsidP="004E5684">
      <w:pPr>
        <w:pStyle w:val="ConsPlusNonformat"/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юридического лица, его ОГРН, ИНН</w:t>
      </w:r>
    </w:p>
    <w:p w:rsidR="006D735C" w:rsidRPr="00B23BC4" w:rsidRDefault="006D735C" w:rsidP="006D735C">
      <w:pPr>
        <w:pStyle w:val="ConsPlusNonformat"/>
        <w:ind w:left="4678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документа,   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6D735C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 xml:space="preserve">____________________________ 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6D735C">
      <w:pPr>
        <w:pStyle w:val="ConsPlusNonformat"/>
        <w:ind w:left="4678"/>
        <w:jc w:val="both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6D735C" w:rsidRPr="00B23BC4" w:rsidRDefault="006D735C" w:rsidP="006D735C">
      <w:pPr>
        <w:pStyle w:val="ConsPlusNonformat"/>
        <w:rPr>
          <w:rFonts w:ascii="Times New Roman" w:hAnsi="Times New Roman" w:cs="Times New Roman"/>
        </w:rPr>
      </w:pPr>
    </w:p>
    <w:p w:rsidR="006D735C" w:rsidRPr="00B23BC4" w:rsidRDefault="006D735C" w:rsidP="008D34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D34BE" w:rsidRPr="002126AC" w:rsidRDefault="008D34BE" w:rsidP="008D34B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735C" w:rsidRPr="006D735C" w:rsidRDefault="004E5684" w:rsidP="006D735C">
      <w:pPr>
        <w:pStyle w:val="afc"/>
        <w:jc w:val="center"/>
        <w:rPr>
          <w:rFonts w:ascii="Times New Roman" w:hAnsi="Times New Roman" w:cs="Times New Roman"/>
        </w:rPr>
      </w:pPr>
      <w:r>
        <w:rPr>
          <w:rStyle w:val="afb"/>
          <w:rFonts w:ascii="Times New Roman" w:hAnsi="Times New Roman" w:cs="Times New Roman"/>
        </w:rPr>
        <w:t>З</w:t>
      </w:r>
      <w:r w:rsidR="006D735C" w:rsidRPr="006D735C">
        <w:rPr>
          <w:rStyle w:val="afb"/>
          <w:rFonts w:ascii="Times New Roman" w:hAnsi="Times New Roman" w:cs="Times New Roman"/>
        </w:rPr>
        <w:t>аявление</w:t>
      </w:r>
    </w:p>
    <w:p w:rsidR="006D735C" w:rsidRPr="006D735C" w:rsidRDefault="006D735C" w:rsidP="006D735C">
      <w:pPr>
        <w:pStyle w:val="afc"/>
        <w:jc w:val="center"/>
        <w:rPr>
          <w:rFonts w:ascii="Times New Roman" w:hAnsi="Times New Roman" w:cs="Times New Roman"/>
        </w:rPr>
      </w:pPr>
      <w:r w:rsidRPr="006D735C">
        <w:rPr>
          <w:rStyle w:val="afb"/>
          <w:rFonts w:ascii="Times New Roman" w:hAnsi="Times New Roman" w:cs="Times New Roman"/>
        </w:rPr>
        <w:t>об исправлении допущенных опечаток и ошибок в документе</w:t>
      </w:r>
    </w:p>
    <w:p w:rsidR="006D735C" w:rsidRPr="006D735C" w:rsidRDefault="006D735C" w:rsidP="006D735C"/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Прошу исправить техническую ошибку в 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4E5684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  <w:sz w:val="16"/>
          <w:szCs w:val="16"/>
        </w:rPr>
      </w:pPr>
      <w:r w:rsidRPr="006D735C">
        <w:rPr>
          <w:rFonts w:ascii="Times New Roman" w:hAnsi="Times New Roman" w:cs="Times New Roman"/>
        </w:rPr>
        <w:t xml:space="preserve">от  "____"  ___________20   ______   г.   </w:t>
      </w:r>
      <w:r w:rsidR="000B2888">
        <w:rPr>
          <w:rFonts w:ascii="Times New Roman" w:hAnsi="Times New Roman" w:cs="Times New Roman"/>
        </w:rPr>
        <w:t>№</w:t>
      </w:r>
      <w:r w:rsidRPr="006D735C">
        <w:rPr>
          <w:rFonts w:ascii="Times New Roman" w:hAnsi="Times New Roman" w:cs="Times New Roman"/>
        </w:rPr>
        <w:t xml:space="preserve">     __________, выданном</w:t>
      </w:r>
      <w:r>
        <w:rPr>
          <w:rFonts w:ascii="Times New Roman" w:hAnsi="Times New Roman" w:cs="Times New Roman"/>
        </w:rPr>
        <w:t xml:space="preserve"> ____________________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4E5684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в связи с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6D735C" w:rsidRPr="006D735C" w:rsidRDefault="006D735C" w:rsidP="004E5684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6D735C" w:rsidRDefault="006D735C" w:rsidP="006D735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35C" w:rsidRPr="006D735C" w:rsidRDefault="006D735C" w:rsidP="006D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Pr="00B23BC4" w:rsidRDefault="006D735C" w:rsidP="006D73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23BC4">
        <w:rPr>
          <w:sz w:val="16"/>
          <w:szCs w:val="16"/>
        </w:rPr>
        <w:t>"___"________</w:t>
      </w:r>
      <w:r>
        <w:rPr>
          <w:sz w:val="16"/>
          <w:szCs w:val="16"/>
        </w:rPr>
        <w:t>_______________20</w:t>
      </w:r>
      <w:r w:rsidRPr="00B23BC4">
        <w:rPr>
          <w:sz w:val="16"/>
          <w:szCs w:val="16"/>
        </w:rPr>
        <w:t>____ г.                           ___________________</w:t>
      </w:r>
    </w:p>
    <w:p w:rsidR="006D735C" w:rsidRPr="00633441" w:rsidRDefault="006D735C" w:rsidP="006D735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6D735C" w:rsidRDefault="006D735C" w:rsidP="006D735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D735C" w:rsidRDefault="006D735C" w:rsidP="006D735C">
      <w:pPr>
        <w:pStyle w:val="afc"/>
        <w:rPr>
          <w:rFonts w:ascii="Times New Roman" w:hAnsi="Times New Roman" w:cs="Times New Roman"/>
        </w:rPr>
      </w:pP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Приложение: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6D735C" w:rsidRPr="006D735C" w:rsidRDefault="006D735C" w:rsidP="006D735C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6D735C" w:rsidRPr="006D735C" w:rsidRDefault="006D735C" w:rsidP="006D735C"/>
    <w:p w:rsidR="006D735C" w:rsidRPr="006D735C" w:rsidRDefault="006D735C" w:rsidP="006D735C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1723E1" w:rsidRPr="006D735C" w:rsidRDefault="001723E1" w:rsidP="006D735C"/>
    <w:sectPr w:rsidR="001723E1" w:rsidRPr="006D735C" w:rsidSect="005F66CA">
      <w:headerReference w:type="default" r:id="rId31"/>
      <w:pgSz w:w="11906" w:h="16838" w:code="9"/>
      <w:pgMar w:top="709" w:right="707" w:bottom="426" w:left="1560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D3" w:rsidRDefault="008E2AD3">
      <w:r>
        <w:separator/>
      </w:r>
    </w:p>
  </w:endnote>
  <w:endnote w:type="continuationSeparator" w:id="0">
    <w:p w:rsidR="008E2AD3" w:rsidRDefault="008E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D3" w:rsidRDefault="008E2AD3">
      <w:r>
        <w:separator/>
      </w:r>
    </w:p>
  </w:footnote>
  <w:footnote w:type="continuationSeparator" w:id="0">
    <w:p w:rsidR="008E2AD3" w:rsidRDefault="008E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D3" w:rsidRDefault="008E2AD3">
    <w:pPr>
      <w:pStyle w:val="aa"/>
      <w:jc w:val="center"/>
    </w:pPr>
  </w:p>
  <w:p w:rsidR="008E2AD3" w:rsidRDefault="008E2AD3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45</w:t>
    </w:r>
    <w:r>
      <w:rPr>
        <w:noProof/>
      </w:rPr>
      <w:fldChar w:fldCharType="end"/>
    </w:r>
  </w:p>
  <w:p w:rsidR="008E2AD3" w:rsidRDefault="008E2A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8A2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F310A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E0939"/>
    <w:multiLevelType w:val="multilevel"/>
    <w:tmpl w:val="9BD24332"/>
    <w:lvl w:ilvl="0">
      <w:start w:val="15"/>
      <w:numFmt w:val="decimal"/>
      <w:lvlText w:val="%1."/>
      <w:lvlJc w:val="left"/>
      <w:pPr>
        <w:ind w:left="8114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 w15:restartNumberingAfterBreak="0">
    <w:nsid w:val="0A3B2BDB"/>
    <w:multiLevelType w:val="multilevel"/>
    <w:tmpl w:val="B98006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415EF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E4185"/>
    <w:multiLevelType w:val="hybridMultilevel"/>
    <w:tmpl w:val="7DBC285A"/>
    <w:lvl w:ilvl="0" w:tplc="BBE6D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6D7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32CB"/>
    <w:multiLevelType w:val="hybridMultilevel"/>
    <w:tmpl w:val="2C262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04ACC"/>
    <w:multiLevelType w:val="multilevel"/>
    <w:tmpl w:val="8CB8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5940751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7B05DB"/>
    <w:multiLevelType w:val="hybridMultilevel"/>
    <w:tmpl w:val="80B066D8"/>
    <w:lvl w:ilvl="0" w:tplc="D078207E">
      <w:start w:val="1"/>
      <w:numFmt w:val="decimal"/>
      <w:lvlText w:val="%1.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53286E6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0BAA4FC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488116C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C4A5466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A8A67E0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0A239B6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BD2C550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0B0D576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3727935"/>
    <w:multiLevelType w:val="hybridMultilevel"/>
    <w:tmpl w:val="861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C83"/>
    <w:multiLevelType w:val="hybridMultilevel"/>
    <w:tmpl w:val="50066C7A"/>
    <w:lvl w:ilvl="0" w:tplc="69041A2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A1E0BA7"/>
    <w:multiLevelType w:val="hybridMultilevel"/>
    <w:tmpl w:val="59D8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84103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913F97"/>
    <w:multiLevelType w:val="hybridMultilevel"/>
    <w:tmpl w:val="2714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4DEE"/>
    <w:multiLevelType w:val="hybridMultilevel"/>
    <w:tmpl w:val="B24467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EA3C6E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3459DD"/>
    <w:multiLevelType w:val="multilevel"/>
    <w:tmpl w:val="6A8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803C0C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9123C3"/>
    <w:multiLevelType w:val="hybridMultilevel"/>
    <w:tmpl w:val="5588B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18F1F7C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2B67E5"/>
    <w:multiLevelType w:val="hybridMultilevel"/>
    <w:tmpl w:val="209E9354"/>
    <w:lvl w:ilvl="0" w:tplc="8568626A">
      <w:start w:val="4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E8E9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2F28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C27B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8023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0C7C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204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C860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06C8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3405E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67154EEE"/>
    <w:multiLevelType w:val="hybridMultilevel"/>
    <w:tmpl w:val="A4DAE92A"/>
    <w:lvl w:ilvl="0" w:tplc="8D18332E">
      <w:start w:val="4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C3024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90DE66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4A347E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B46EE8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DC6A5A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28E264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7EDD30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AFAA6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92875D3"/>
    <w:multiLevelType w:val="hybridMultilevel"/>
    <w:tmpl w:val="EA9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57B55"/>
    <w:multiLevelType w:val="hybridMultilevel"/>
    <w:tmpl w:val="693488A6"/>
    <w:lvl w:ilvl="0" w:tplc="9D32366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D9B12B5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941"/>
        </w:tabs>
        <w:ind w:left="1941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B91B8F"/>
    <w:multiLevelType w:val="multilevel"/>
    <w:tmpl w:val="D222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1C546E"/>
    <w:multiLevelType w:val="hybridMultilevel"/>
    <w:tmpl w:val="7E146A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ED92595"/>
    <w:multiLevelType w:val="hybridMultilevel"/>
    <w:tmpl w:val="B066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26"/>
  </w:num>
  <w:num w:numId="6">
    <w:abstractNumId w:val="13"/>
  </w:num>
  <w:num w:numId="7">
    <w:abstractNumId w:val="6"/>
  </w:num>
  <w:num w:numId="8">
    <w:abstractNumId w:val="34"/>
  </w:num>
  <w:num w:numId="9">
    <w:abstractNumId w:val="16"/>
  </w:num>
  <w:num w:numId="10">
    <w:abstractNumId w:val="2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20"/>
  </w:num>
  <w:num w:numId="22">
    <w:abstractNumId w:val="5"/>
  </w:num>
  <w:num w:numId="23">
    <w:abstractNumId w:val="8"/>
  </w:num>
  <w:num w:numId="24">
    <w:abstractNumId w:val="19"/>
  </w:num>
  <w:num w:numId="25">
    <w:abstractNumId w:val="15"/>
  </w:num>
  <w:num w:numId="26">
    <w:abstractNumId w:val="3"/>
  </w:num>
  <w:num w:numId="27">
    <w:abstractNumId w:val="32"/>
  </w:num>
  <w:num w:numId="28">
    <w:abstractNumId w:val="30"/>
  </w:num>
  <w:num w:numId="29">
    <w:abstractNumId w:val="4"/>
  </w:num>
  <w:num w:numId="30">
    <w:abstractNumId w:val="0"/>
  </w:num>
  <w:num w:numId="31">
    <w:abstractNumId w:val="25"/>
  </w:num>
  <w:num w:numId="32">
    <w:abstractNumId w:val="10"/>
  </w:num>
  <w:num w:numId="33">
    <w:abstractNumId w:val="33"/>
  </w:num>
  <w:num w:numId="34">
    <w:abstractNumId w:val="17"/>
  </w:num>
  <w:num w:numId="35">
    <w:abstractNumId w:val="1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BE"/>
    <w:rsid w:val="000050E1"/>
    <w:rsid w:val="000063F2"/>
    <w:rsid w:val="000071DF"/>
    <w:rsid w:val="00026528"/>
    <w:rsid w:val="00032F67"/>
    <w:rsid w:val="00037BA5"/>
    <w:rsid w:val="00047D76"/>
    <w:rsid w:val="00076470"/>
    <w:rsid w:val="000772CE"/>
    <w:rsid w:val="000834D5"/>
    <w:rsid w:val="00087AE6"/>
    <w:rsid w:val="0009080E"/>
    <w:rsid w:val="00093059"/>
    <w:rsid w:val="00093562"/>
    <w:rsid w:val="000936A6"/>
    <w:rsid w:val="00094BC1"/>
    <w:rsid w:val="000964C8"/>
    <w:rsid w:val="000967BE"/>
    <w:rsid w:val="000A1650"/>
    <w:rsid w:val="000A1F5A"/>
    <w:rsid w:val="000A4FF1"/>
    <w:rsid w:val="000B2888"/>
    <w:rsid w:val="000B315A"/>
    <w:rsid w:val="000B52FC"/>
    <w:rsid w:val="000C53D2"/>
    <w:rsid w:val="000D22B7"/>
    <w:rsid w:val="000D3DE5"/>
    <w:rsid w:val="000D6D23"/>
    <w:rsid w:val="000E0552"/>
    <w:rsid w:val="000E10CD"/>
    <w:rsid w:val="000E1D7C"/>
    <w:rsid w:val="000E696F"/>
    <w:rsid w:val="000F74F9"/>
    <w:rsid w:val="00104402"/>
    <w:rsid w:val="0011246D"/>
    <w:rsid w:val="00113729"/>
    <w:rsid w:val="001144E7"/>
    <w:rsid w:val="00116168"/>
    <w:rsid w:val="00123741"/>
    <w:rsid w:val="00123867"/>
    <w:rsid w:val="00124870"/>
    <w:rsid w:val="00126645"/>
    <w:rsid w:val="00130160"/>
    <w:rsid w:val="00133CDD"/>
    <w:rsid w:val="00142336"/>
    <w:rsid w:val="00144624"/>
    <w:rsid w:val="00147DC1"/>
    <w:rsid w:val="00150F8C"/>
    <w:rsid w:val="00163046"/>
    <w:rsid w:val="0016767D"/>
    <w:rsid w:val="001677EE"/>
    <w:rsid w:val="001723E1"/>
    <w:rsid w:val="00181D0B"/>
    <w:rsid w:val="00183958"/>
    <w:rsid w:val="0018631B"/>
    <w:rsid w:val="00193DB4"/>
    <w:rsid w:val="00195668"/>
    <w:rsid w:val="001A1226"/>
    <w:rsid w:val="001A30B5"/>
    <w:rsid w:val="001A6FC0"/>
    <w:rsid w:val="001B14FC"/>
    <w:rsid w:val="001B509B"/>
    <w:rsid w:val="001B6AAA"/>
    <w:rsid w:val="001B7358"/>
    <w:rsid w:val="001C1CF8"/>
    <w:rsid w:val="001C2996"/>
    <w:rsid w:val="001C3275"/>
    <w:rsid w:val="001C69DF"/>
    <w:rsid w:val="001D1C7F"/>
    <w:rsid w:val="001D6542"/>
    <w:rsid w:val="001E4D2A"/>
    <w:rsid w:val="001E5E49"/>
    <w:rsid w:val="001F02C6"/>
    <w:rsid w:val="001F329F"/>
    <w:rsid w:val="001F3662"/>
    <w:rsid w:val="001F6143"/>
    <w:rsid w:val="001F6624"/>
    <w:rsid w:val="0020000F"/>
    <w:rsid w:val="002010BE"/>
    <w:rsid w:val="00206896"/>
    <w:rsid w:val="00210A8D"/>
    <w:rsid w:val="00214BDC"/>
    <w:rsid w:val="00224725"/>
    <w:rsid w:val="002263B0"/>
    <w:rsid w:val="00226D95"/>
    <w:rsid w:val="002336FC"/>
    <w:rsid w:val="0024221C"/>
    <w:rsid w:val="00242274"/>
    <w:rsid w:val="00245691"/>
    <w:rsid w:val="00250392"/>
    <w:rsid w:val="00251DE3"/>
    <w:rsid w:val="00263DB2"/>
    <w:rsid w:val="00267E47"/>
    <w:rsid w:val="00270CA5"/>
    <w:rsid w:val="00271613"/>
    <w:rsid w:val="002773B1"/>
    <w:rsid w:val="002775C1"/>
    <w:rsid w:val="00290C76"/>
    <w:rsid w:val="00292368"/>
    <w:rsid w:val="002932E9"/>
    <w:rsid w:val="00296C9B"/>
    <w:rsid w:val="0029776A"/>
    <w:rsid w:val="002A642E"/>
    <w:rsid w:val="002A6547"/>
    <w:rsid w:val="002B0921"/>
    <w:rsid w:val="002B6F91"/>
    <w:rsid w:val="002C0BE8"/>
    <w:rsid w:val="002C2513"/>
    <w:rsid w:val="002C469B"/>
    <w:rsid w:val="002C4C6B"/>
    <w:rsid w:val="002E1C1A"/>
    <w:rsid w:val="002E3995"/>
    <w:rsid w:val="002E4082"/>
    <w:rsid w:val="002E5D05"/>
    <w:rsid w:val="002F755E"/>
    <w:rsid w:val="003048F0"/>
    <w:rsid w:val="00306213"/>
    <w:rsid w:val="00311D72"/>
    <w:rsid w:val="00313347"/>
    <w:rsid w:val="00321396"/>
    <w:rsid w:val="00323254"/>
    <w:rsid w:val="003234C8"/>
    <w:rsid w:val="00324A6F"/>
    <w:rsid w:val="00324F32"/>
    <w:rsid w:val="003346F0"/>
    <w:rsid w:val="00341357"/>
    <w:rsid w:val="00360944"/>
    <w:rsid w:val="00366192"/>
    <w:rsid w:val="00372F1A"/>
    <w:rsid w:val="00380D7D"/>
    <w:rsid w:val="00384E96"/>
    <w:rsid w:val="00393D3B"/>
    <w:rsid w:val="00395A5A"/>
    <w:rsid w:val="003A5545"/>
    <w:rsid w:val="003A5F25"/>
    <w:rsid w:val="003B2376"/>
    <w:rsid w:val="003B77C6"/>
    <w:rsid w:val="003C30B7"/>
    <w:rsid w:val="003C3B49"/>
    <w:rsid w:val="003C3E53"/>
    <w:rsid w:val="003C6233"/>
    <w:rsid w:val="003D1DFE"/>
    <w:rsid w:val="003E0763"/>
    <w:rsid w:val="003E1005"/>
    <w:rsid w:val="003E2E56"/>
    <w:rsid w:val="003F5807"/>
    <w:rsid w:val="003F5D95"/>
    <w:rsid w:val="003F6A8C"/>
    <w:rsid w:val="0040089A"/>
    <w:rsid w:val="00412E91"/>
    <w:rsid w:val="004152EE"/>
    <w:rsid w:val="00416080"/>
    <w:rsid w:val="00416E86"/>
    <w:rsid w:val="00421673"/>
    <w:rsid w:val="00424A36"/>
    <w:rsid w:val="00424BE8"/>
    <w:rsid w:val="00444B48"/>
    <w:rsid w:val="00456932"/>
    <w:rsid w:val="00466652"/>
    <w:rsid w:val="0046686D"/>
    <w:rsid w:val="00470B59"/>
    <w:rsid w:val="00472954"/>
    <w:rsid w:val="004740A3"/>
    <w:rsid w:val="004772C2"/>
    <w:rsid w:val="004821E7"/>
    <w:rsid w:val="00486E64"/>
    <w:rsid w:val="00492348"/>
    <w:rsid w:val="0049298D"/>
    <w:rsid w:val="004959CB"/>
    <w:rsid w:val="004A0951"/>
    <w:rsid w:val="004B2C7A"/>
    <w:rsid w:val="004B5308"/>
    <w:rsid w:val="004D1AC1"/>
    <w:rsid w:val="004E45EF"/>
    <w:rsid w:val="004E5684"/>
    <w:rsid w:val="004E6D4E"/>
    <w:rsid w:val="004F0671"/>
    <w:rsid w:val="004F7AB9"/>
    <w:rsid w:val="0050257A"/>
    <w:rsid w:val="0050453F"/>
    <w:rsid w:val="005165FA"/>
    <w:rsid w:val="00516D8B"/>
    <w:rsid w:val="00523E76"/>
    <w:rsid w:val="00526582"/>
    <w:rsid w:val="005334C9"/>
    <w:rsid w:val="00534E11"/>
    <w:rsid w:val="005352B1"/>
    <w:rsid w:val="00535DFA"/>
    <w:rsid w:val="005367B6"/>
    <w:rsid w:val="00545FF3"/>
    <w:rsid w:val="0055048E"/>
    <w:rsid w:val="00553859"/>
    <w:rsid w:val="00554C88"/>
    <w:rsid w:val="00554F33"/>
    <w:rsid w:val="005561C2"/>
    <w:rsid w:val="0056181D"/>
    <w:rsid w:val="00561EC6"/>
    <w:rsid w:val="00564EC4"/>
    <w:rsid w:val="005653BA"/>
    <w:rsid w:val="00566A62"/>
    <w:rsid w:val="0057110B"/>
    <w:rsid w:val="00572C21"/>
    <w:rsid w:val="0057501B"/>
    <w:rsid w:val="005807A4"/>
    <w:rsid w:val="00582303"/>
    <w:rsid w:val="00585D2D"/>
    <w:rsid w:val="00595C88"/>
    <w:rsid w:val="005963EE"/>
    <w:rsid w:val="00597491"/>
    <w:rsid w:val="005A4BCD"/>
    <w:rsid w:val="005A5C58"/>
    <w:rsid w:val="005A5FB3"/>
    <w:rsid w:val="005A6A83"/>
    <w:rsid w:val="005A7C14"/>
    <w:rsid w:val="005B2B99"/>
    <w:rsid w:val="005B307C"/>
    <w:rsid w:val="005B37EA"/>
    <w:rsid w:val="005B4D9D"/>
    <w:rsid w:val="005C2E8A"/>
    <w:rsid w:val="005D6A67"/>
    <w:rsid w:val="005D78CD"/>
    <w:rsid w:val="005E244B"/>
    <w:rsid w:val="005E3BB3"/>
    <w:rsid w:val="005E55A6"/>
    <w:rsid w:val="005E591B"/>
    <w:rsid w:val="005F02B3"/>
    <w:rsid w:val="005F62E9"/>
    <w:rsid w:val="005F66CA"/>
    <w:rsid w:val="005F76B7"/>
    <w:rsid w:val="00600572"/>
    <w:rsid w:val="006105C1"/>
    <w:rsid w:val="0062728F"/>
    <w:rsid w:val="00633441"/>
    <w:rsid w:val="00634D5F"/>
    <w:rsid w:val="00645A12"/>
    <w:rsid w:val="00646DDD"/>
    <w:rsid w:val="0065289B"/>
    <w:rsid w:val="006545DF"/>
    <w:rsid w:val="006561D0"/>
    <w:rsid w:val="00666CFC"/>
    <w:rsid w:val="00667E31"/>
    <w:rsid w:val="00671A93"/>
    <w:rsid w:val="00671F25"/>
    <w:rsid w:val="00672A2B"/>
    <w:rsid w:val="00672A7F"/>
    <w:rsid w:val="006737B9"/>
    <w:rsid w:val="006775C0"/>
    <w:rsid w:val="00680E5B"/>
    <w:rsid w:val="006816D3"/>
    <w:rsid w:val="0068487A"/>
    <w:rsid w:val="006868A4"/>
    <w:rsid w:val="00693E4E"/>
    <w:rsid w:val="006B2D63"/>
    <w:rsid w:val="006B6B8F"/>
    <w:rsid w:val="006B7B2B"/>
    <w:rsid w:val="006C3EC1"/>
    <w:rsid w:val="006C440C"/>
    <w:rsid w:val="006D735C"/>
    <w:rsid w:val="006E3B61"/>
    <w:rsid w:val="006F5E3A"/>
    <w:rsid w:val="00707E49"/>
    <w:rsid w:val="0071073E"/>
    <w:rsid w:val="00714B9D"/>
    <w:rsid w:val="0072283F"/>
    <w:rsid w:val="00724312"/>
    <w:rsid w:val="007249E7"/>
    <w:rsid w:val="0073259F"/>
    <w:rsid w:val="007357F8"/>
    <w:rsid w:val="00760FA2"/>
    <w:rsid w:val="00761882"/>
    <w:rsid w:val="00763EB0"/>
    <w:rsid w:val="00764C0D"/>
    <w:rsid w:val="00771008"/>
    <w:rsid w:val="00782BCD"/>
    <w:rsid w:val="00791317"/>
    <w:rsid w:val="00796917"/>
    <w:rsid w:val="007B7973"/>
    <w:rsid w:val="007C1276"/>
    <w:rsid w:val="007C72B6"/>
    <w:rsid w:val="007D7EF2"/>
    <w:rsid w:val="007E45B6"/>
    <w:rsid w:val="007E54C2"/>
    <w:rsid w:val="007F2165"/>
    <w:rsid w:val="00800DC7"/>
    <w:rsid w:val="00802E38"/>
    <w:rsid w:val="0080364C"/>
    <w:rsid w:val="00804775"/>
    <w:rsid w:val="00804DCD"/>
    <w:rsid w:val="00805ADF"/>
    <w:rsid w:val="0080665F"/>
    <w:rsid w:val="00810ACC"/>
    <w:rsid w:val="0081227A"/>
    <w:rsid w:val="00812960"/>
    <w:rsid w:val="0081552B"/>
    <w:rsid w:val="00816E40"/>
    <w:rsid w:val="0082120E"/>
    <w:rsid w:val="00826862"/>
    <w:rsid w:val="008309FF"/>
    <w:rsid w:val="00836212"/>
    <w:rsid w:val="00842190"/>
    <w:rsid w:val="00842D52"/>
    <w:rsid w:val="008433DB"/>
    <w:rsid w:val="00847B3F"/>
    <w:rsid w:val="0085337F"/>
    <w:rsid w:val="00863421"/>
    <w:rsid w:val="00865307"/>
    <w:rsid w:val="00871247"/>
    <w:rsid w:val="0087194B"/>
    <w:rsid w:val="0087331F"/>
    <w:rsid w:val="0087360D"/>
    <w:rsid w:val="00874A84"/>
    <w:rsid w:val="00881229"/>
    <w:rsid w:val="00890CD6"/>
    <w:rsid w:val="0089370A"/>
    <w:rsid w:val="00897D31"/>
    <w:rsid w:val="008A622D"/>
    <w:rsid w:val="008B45BA"/>
    <w:rsid w:val="008C3726"/>
    <w:rsid w:val="008D34BE"/>
    <w:rsid w:val="008D6FDD"/>
    <w:rsid w:val="008E1753"/>
    <w:rsid w:val="008E2AD3"/>
    <w:rsid w:val="008E4D28"/>
    <w:rsid w:val="008E7DBA"/>
    <w:rsid w:val="008F475D"/>
    <w:rsid w:val="008F62C9"/>
    <w:rsid w:val="009128A9"/>
    <w:rsid w:val="00912BAB"/>
    <w:rsid w:val="00914298"/>
    <w:rsid w:val="00921C05"/>
    <w:rsid w:val="009247D4"/>
    <w:rsid w:val="0092785A"/>
    <w:rsid w:val="009300D3"/>
    <w:rsid w:val="0093491B"/>
    <w:rsid w:val="00937F99"/>
    <w:rsid w:val="00942885"/>
    <w:rsid w:val="00954110"/>
    <w:rsid w:val="00954CE2"/>
    <w:rsid w:val="0096597B"/>
    <w:rsid w:val="009834E4"/>
    <w:rsid w:val="00983514"/>
    <w:rsid w:val="0098740D"/>
    <w:rsid w:val="00991D7C"/>
    <w:rsid w:val="00994371"/>
    <w:rsid w:val="009976C2"/>
    <w:rsid w:val="009A7858"/>
    <w:rsid w:val="009B5D49"/>
    <w:rsid w:val="009C5D09"/>
    <w:rsid w:val="009D04BC"/>
    <w:rsid w:val="009D5442"/>
    <w:rsid w:val="009E11C7"/>
    <w:rsid w:val="009E1BA4"/>
    <w:rsid w:val="009E3C96"/>
    <w:rsid w:val="009E471E"/>
    <w:rsid w:val="009E4D5B"/>
    <w:rsid w:val="009F5B6E"/>
    <w:rsid w:val="00A10DF7"/>
    <w:rsid w:val="00A1143D"/>
    <w:rsid w:val="00A15C12"/>
    <w:rsid w:val="00A22D6E"/>
    <w:rsid w:val="00A2794B"/>
    <w:rsid w:val="00A32A23"/>
    <w:rsid w:val="00A32D52"/>
    <w:rsid w:val="00A4172D"/>
    <w:rsid w:val="00A44D96"/>
    <w:rsid w:val="00A46460"/>
    <w:rsid w:val="00A57599"/>
    <w:rsid w:val="00A61E95"/>
    <w:rsid w:val="00A63D51"/>
    <w:rsid w:val="00A66CC6"/>
    <w:rsid w:val="00A77F3F"/>
    <w:rsid w:val="00A821AE"/>
    <w:rsid w:val="00A82872"/>
    <w:rsid w:val="00A87DD8"/>
    <w:rsid w:val="00A92363"/>
    <w:rsid w:val="00AA2263"/>
    <w:rsid w:val="00AA4FD7"/>
    <w:rsid w:val="00AA61B9"/>
    <w:rsid w:val="00AA72DB"/>
    <w:rsid w:val="00AB02B4"/>
    <w:rsid w:val="00AB04F7"/>
    <w:rsid w:val="00AB1B98"/>
    <w:rsid w:val="00AB76C2"/>
    <w:rsid w:val="00AB7F4F"/>
    <w:rsid w:val="00AC1920"/>
    <w:rsid w:val="00AC5A69"/>
    <w:rsid w:val="00AD6B0F"/>
    <w:rsid w:val="00AE501C"/>
    <w:rsid w:val="00AE54F7"/>
    <w:rsid w:val="00AE687A"/>
    <w:rsid w:val="00AF3D54"/>
    <w:rsid w:val="00AF6FDD"/>
    <w:rsid w:val="00B02D9F"/>
    <w:rsid w:val="00B033C4"/>
    <w:rsid w:val="00B03EFB"/>
    <w:rsid w:val="00B05489"/>
    <w:rsid w:val="00B10195"/>
    <w:rsid w:val="00B15E50"/>
    <w:rsid w:val="00B16C3A"/>
    <w:rsid w:val="00B21883"/>
    <w:rsid w:val="00B2520D"/>
    <w:rsid w:val="00B27764"/>
    <w:rsid w:val="00B27B9B"/>
    <w:rsid w:val="00B415AC"/>
    <w:rsid w:val="00B417CD"/>
    <w:rsid w:val="00B446AA"/>
    <w:rsid w:val="00B44B04"/>
    <w:rsid w:val="00B51F8C"/>
    <w:rsid w:val="00B52197"/>
    <w:rsid w:val="00B52312"/>
    <w:rsid w:val="00B54736"/>
    <w:rsid w:val="00B553FB"/>
    <w:rsid w:val="00B62A0B"/>
    <w:rsid w:val="00B62E9B"/>
    <w:rsid w:val="00B6752B"/>
    <w:rsid w:val="00B67C69"/>
    <w:rsid w:val="00B709C3"/>
    <w:rsid w:val="00B71011"/>
    <w:rsid w:val="00B7732B"/>
    <w:rsid w:val="00B92263"/>
    <w:rsid w:val="00B960AB"/>
    <w:rsid w:val="00B97E01"/>
    <w:rsid w:val="00BA3862"/>
    <w:rsid w:val="00BA4893"/>
    <w:rsid w:val="00BA78AB"/>
    <w:rsid w:val="00BB1ACD"/>
    <w:rsid w:val="00BB7698"/>
    <w:rsid w:val="00BC00EA"/>
    <w:rsid w:val="00BD418F"/>
    <w:rsid w:val="00BD5A6A"/>
    <w:rsid w:val="00BE3EF2"/>
    <w:rsid w:val="00BE61D9"/>
    <w:rsid w:val="00BE75A6"/>
    <w:rsid w:val="00BF1ADC"/>
    <w:rsid w:val="00BF22C9"/>
    <w:rsid w:val="00BF4679"/>
    <w:rsid w:val="00C05EA7"/>
    <w:rsid w:val="00C14E31"/>
    <w:rsid w:val="00C21806"/>
    <w:rsid w:val="00C2516B"/>
    <w:rsid w:val="00C26E0F"/>
    <w:rsid w:val="00C326B0"/>
    <w:rsid w:val="00C3273B"/>
    <w:rsid w:val="00C3556C"/>
    <w:rsid w:val="00C43C6F"/>
    <w:rsid w:val="00C45864"/>
    <w:rsid w:val="00C46928"/>
    <w:rsid w:val="00C51D9E"/>
    <w:rsid w:val="00C534FB"/>
    <w:rsid w:val="00C60B15"/>
    <w:rsid w:val="00C60DDD"/>
    <w:rsid w:val="00C64E8D"/>
    <w:rsid w:val="00C671C5"/>
    <w:rsid w:val="00C939B2"/>
    <w:rsid w:val="00CA0EDE"/>
    <w:rsid w:val="00CB1FBD"/>
    <w:rsid w:val="00CC347C"/>
    <w:rsid w:val="00CC7107"/>
    <w:rsid w:val="00CE01F8"/>
    <w:rsid w:val="00CE2FD3"/>
    <w:rsid w:val="00CE50D2"/>
    <w:rsid w:val="00CE58D8"/>
    <w:rsid w:val="00CE5958"/>
    <w:rsid w:val="00CF2368"/>
    <w:rsid w:val="00CF4760"/>
    <w:rsid w:val="00CF53FF"/>
    <w:rsid w:val="00D1052F"/>
    <w:rsid w:val="00D10CEA"/>
    <w:rsid w:val="00D11CD8"/>
    <w:rsid w:val="00D17320"/>
    <w:rsid w:val="00D206BC"/>
    <w:rsid w:val="00D24FA9"/>
    <w:rsid w:val="00D31745"/>
    <w:rsid w:val="00D33D45"/>
    <w:rsid w:val="00D35B5D"/>
    <w:rsid w:val="00D53DBF"/>
    <w:rsid w:val="00D76E9B"/>
    <w:rsid w:val="00D81636"/>
    <w:rsid w:val="00D86504"/>
    <w:rsid w:val="00D90602"/>
    <w:rsid w:val="00D96614"/>
    <w:rsid w:val="00DA076E"/>
    <w:rsid w:val="00DA1FD0"/>
    <w:rsid w:val="00DA3FD8"/>
    <w:rsid w:val="00DB42A9"/>
    <w:rsid w:val="00DB762C"/>
    <w:rsid w:val="00DC21DF"/>
    <w:rsid w:val="00DC52BA"/>
    <w:rsid w:val="00DD3B30"/>
    <w:rsid w:val="00DD7EC6"/>
    <w:rsid w:val="00DE2C6E"/>
    <w:rsid w:val="00DF0BCE"/>
    <w:rsid w:val="00DF421B"/>
    <w:rsid w:val="00DF55E0"/>
    <w:rsid w:val="00DF7180"/>
    <w:rsid w:val="00E0472F"/>
    <w:rsid w:val="00E047FA"/>
    <w:rsid w:val="00E0585B"/>
    <w:rsid w:val="00E07368"/>
    <w:rsid w:val="00E109A2"/>
    <w:rsid w:val="00E1321C"/>
    <w:rsid w:val="00E14DCB"/>
    <w:rsid w:val="00E16FDF"/>
    <w:rsid w:val="00E2099C"/>
    <w:rsid w:val="00E2139C"/>
    <w:rsid w:val="00E215CB"/>
    <w:rsid w:val="00E33FA2"/>
    <w:rsid w:val="00E421F7"/>
    <w:rsid w:val="00E431BE"/>
    <w:rsid w:val="00E5150B"/>
    <w:rsid w:val="00E52192"/>
    <w:rsid w:val="00E53523"/>
    <w:rsid w:val="00E554DD"/>
    <w:rsid w:val="00E61E62"/>
    <w:rsid w:val="00E72978"/>
    <w:rsid w:val="00E8287C"/>
    <w:rsid w:val="00EA2F2C"/>
    <w:rsid w:val="00EB05A8"/>
    <w:rsid w:val="00EC6F2B"/>
    <w:rsid w:val="00ED186F"/>
    <w:rsid w:val="00ED2127"/>
    <w:rsid w:val="00EF08EF"/>
    <w:rsid w:val="00EF4D83"/>
    <w:rsid w:val="00F21872"/>
    <w:rsid w:val="00F31CFA"/>
    <w:rsid w:val="00F3243E"/>
    <w:rsid w:val="00F34B0D"/>
    <w:rsid w:val="00F40191"/>
    <w:rsid w:val="00F401F4"/>
    <w:rsid w:val="00F431B6"/>
    <w:rsid w:val="00F46435"/>
    <w:rsid w:val="00F517F9"/>
    <w:rsid w:val="00F60CB0"/>
    <w:rsid w:val="00F63FB7"/>
    <w:rsid w:val="00F70C37"/>
    <w:rsid w:val="00F804C4"/>
    <w:rsid w:val="00F80B62"/>
    <w:rsid w:val="00F86554"/>
    <w:rsid w:val="00F91CFD"/>
    <w:rsid w:val="00F96AA4"/>
    <w:rsid w:val="00F970C7"/>
    <w:rsid w:val="00FA151A"/>
    <w:rsid w:val="00FA5224"/>
    <w:rsid w:val="00FB0181"/>
    <w:rsid w:val="00FB3DF5"/>
    <w:rsid w:val="00FC4413"/>
    <w:rsid w:val="00FC4EEA"/>
    <w:rsid w:val="00FD353F"/>
    <w:rsid w:val="00FD45A0"/>
    <w:rsid w:val="00FD55C2"/>
    <w:rsid w:val="00FE1C1A"/>
    <w:rsid w:val="00FE4D5E"/>
    <w:rsid w:val="00FE520B"/>
    <w:rsid w:val="00FF2CAB"/>
    <w:rsid w:val="00FF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A99DC-76B6-4FE1-96A2-0090B95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character" w:customStyle="1" w:styleId="8">
    <w:name w:val="Основной текст8"/>
    <w:basedOn w:val="afd"/>
    <w:rsid w:val="00B6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fd"/>
    <w:rsid w:val="00B62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5A5C58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0">
    <w:name w:val="Основной текст + Курсив"/>
    <w:basedOn w:val="afd"/>
    <w:rsid w:val="00B15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11D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311D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1D7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311D7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12pt">
    <w:name w:val="Основной текст + 12 pt"/>
    <w:basedOn w:val="afd"/>
    <w:rsid w:val="00684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6848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836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36212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9300D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300D3"/>
    <w:pPr>
      <w:widowControl w:val="0"/>
      <w:shd w:val="clear" w:color="auto" w:fill="FFFFFF"/>
      <w:spacing w:before="1560" w:line="240" w:lineRule="atLeast"/>
      <w:jc w:val="both"/>
    </w:pPr>
    <w:rPr>
      <w:rFonts w:eastAsiaTheme="minorHAns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F8BA2905680D319CC5183E15DF538C3DC61E25AE137C573D115A7B7EDDDC88807ABC5A81A0D3EEB65CC9EAF21CA28EAE1443D44469D8A93BE91ICE4H" TargetMode="External"/><Relationship Id="rId13" Type="http://schemas.openxmlformats.org/officeDocument/2006/relationships/hyperlink" Target="consultantplus://offline/ref=48E559EB5F8F0B7D8D424131DC5C5C8655F6A03AFE8B21123603363545C809573D60C2CF8C8B2F4248C6C6BFEE6526040F0EF4AE2DTBR4H" TargetMode="External"/><Relationship Id="rId18" Type="http://schemas.openxmlformats.org/officeDocument/2006/relationships/hyperlink" Target="https://docs.cntd.ru/document/744100004" TargetMode="External"/><Relationship Id="rId26" Type="http://schemas.openxmlformats.org/officeDocument/2006/relationships/hyperlink" Target="consultantplus://offline/ref=2BAADFE3A72001FEB61018C78D469F5E9493FF749B64E48D1E33DA9605947001AABAE366170327F4E7FE12DABF403A9A93A1C2491B64p7r2N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1601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559EB5F8F0B7D8D424131DC5C5C8655F6A03AFE8B21123603363545C809573D60C2CA8E88221D4DD3D7E7E1643B1A0916E8AC2FB4T0RFH" TargetMode="External"/><Relationship Id="rId17" Type="http://schemas.openxmlformats.org/officeDocument/2006/relationships/hyperlink" Target="https://docs.cntd.ru/document/744100004" TargetMode="External"/><Relationship Id="rId25" Type="http://schemas.openxmlformats.org/officeDocument/2006/relationships/hyperlink" Target="consultantplus://offline/ref=555836B130AD53A75DD7FAE2DEE9B57B5B64E52A2A8976978CABACF0C1A5E0EA5680C4D2BC2008A0F1D5D42077618BDD06DA3C8F2F6D09A4lAD0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14A514653F08FDA4624489B5F01BB2AE25469B7F2ECD73758222CC577EED61E0D8E05E816AE7A66C676E71eEG9K" TargetMode="External"/><Relationship Id="rId20" Type="http://schemas.openxmlformats.org/officeDocument/2006/relationships/hyperlink" Target="https://docs.cntd.ru/document/744100004" TargetMode="External"/><Relationship Id="rId29" Type="http://schemas.openxmlformats.org/officeDocument/2006/relationships/hyperlink" Target="consultantplus://offline/ref=2BAADFE3A72001FEB61018C78D469F5E9493FF749B64E48D1E33DA9605947001B8BABB6A15053FFEB1B1548FB0p4r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mailto:uzio@v-volok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0FA66BA5D240AEB9064CA458D6C64A4488A4C3FBAEC5F43C2C901A2399B1AD22069E2DDF900C9DE6E235B08540B827899ECA9262wFTEH" TargetMode="External"/><Relationship Id="rId23" Type="http://schemas.openxmlformats.org/officeDocument/2006/relationships/hyperlink" Target="http://www.v-volok.ru" TargetMode="External"/><Relationship Id="rId28" Type="http://schemas.openxmlformats.org/officeDocument/2006/relationships/hyperlink" Target="consultantplus://offline/ref=2BAADFE3A72001FEB61018C78D469F5E9493FF749B64E48D1E33DA9605947001AABAE366170327F4E7FE12DABF403A9A93A1C2491B64p7r2N" TargetMode="External"/><Relationship Id="rId10" Type="http://schemas.openxmlformats.org/officeDocument/2006/relationships/hyperlink" Target="garantF1://57647227.28022" TargetMode="External"/><Relationship Id="rId19" Type="http://schemas.openxmlformats.org/officeDocument/2006/relationships/hyperlink" Target="https://docs.cntd.ru/document/74410000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3956" TargetMode="External"/><Relationship Id="rId14" Type="http://schemas.openxmlformats.org/officeDocument/2006/relationships/hyperlink" Target="consultantplus://offline/ref=9E0FA66BA5D240AEB9064CA458D6C64A4488A4C3FBAEC5F43C2C901A2399B1AD22069E28DD9301C2E3F724E88A41A5398F86D69060FEw0TEH" TargetMode="External"/><Relationship Id="rId22" Type="http://schemas.openxmlformats.org/officeDocument/2006/relationships/hyperlink" Target="mailto:admvgo@v-volok.ru" TargetMode="External"/><Relationship Id="rId27" Type="http://schemas.openxmlformats.org/officeDocument/2006/relationships/hyperlink" Target="consultantplus://offline/ref=2BAADFE3A72001FEB61018C78D469F5E9493FF749B64E48D1E33DA9605947001B8BABB6A15053FFEB1B1548FB0p4r0N" TargetMode="External"/><Relationship Id="rId30" Type="http://schemas.openxmlformats.org/officeDocument/2006/relationships/hyperlink" Target="consultantplus://offline/ref=8017B670218E3BC599A22B8116F45359178805B323F706109D6199F4317E49C7FAF5D1531D3D836F987DC756E205A18F38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BFC2-0D67-4D26-9303-D7D4413E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42</Pages>
  <Words>13681</Words>
  <Characters>77988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Галахова</dc:creator>
  <cp:lastModifiedBy>Светлана Антонова</cp:lastModifiedBy>
  <cp:revision>15</cp:revision>
  <cp:lastPrinted>2022-09-19T07:54:00Z</cp:lastPrinted>
  <dcterms:created xsi:type="dcterms:W3CDTF">2022-10-05T21:23:00Z</dcterms:created>
  <dcterms:modified xsi:type="dcterms:W3CDTF">2023-03-29T20:27:00Z</dcterms:modified>
</cp:coreProperties>
</file>