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FF84" w14:textId="0C3FD94C" w:rsidR="00323447" w:rsidRPr="00941052" w:rsidRDefault="00C938FD" w:rsidP="00841C13">
      <w:pPr>
        <w:ind w:right="-3"/>
        <w:jc w:val="center"/>
      </w:pPr>
      <w:bookmarkStart w:id="0" w:name="_Hlk530045245"/>
      <w:r w:rsidRPr="00941052">
        <w:rPr>
          <w:noProof/>
        </w:rPr>
        <w:drawing>
          <wp:inline distT="0" distB="0" distL="0" distR="0" wp14:anchorId="56DD9E03" wp14:editId="308E7C48">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49C1B35" w14:textId="0E9EC907" w:rsidR="00804CD7" w:rsidRPr="00941052" w:rsidRDefault="00F11BA1" w:rsidP="00841C13">
      <w:pPr>
        <w:ind w:right="-3"/>
        <w:jc w:val="center"/>
        <w:rPr>
          <w:sz w:val="24"/>
          <w:szCs w:val="24"/>
        </w:rPr>
      </w:pPr>
      <w:r w:rsidRPr="00941052">
        <w:rPr>
          <w:b/>
          <w:bCs/>
          <w:spacing w:val="-15"/>
          <w:sz w:val="36"/>
          <w:szCs w:val="36"/>
        </w:rPr>
        <w:t>АДМИНИСТРАЦИЯ</w:t>
      </w:r>
    </w:p>
    <w:p w14:paraId="5B1DF4F2" w14:textId="7C92C0BF" w:rsidR="001E2BD5" w:rsidRPr="00941052" w:rsidRDefault="00C73274" w:rsidP="00841C13">
      <w:pPr>
        <w:ind w:right="-3"/>
        <w:jc w:val="center"/>
        <w:rPr>
          <w:b/>
          <w:bCs/>
          <w:spacing w:val="-15"/>
          <w:sz w:val="36"/>
          <w:szCs w:val="36"/>
        </w:rPr>
      </w:pPr>
      <w:r w:rsidRPr="00941052">
        <w:rPr>
          <w:b/>
          <w:bCs/>
          <w:spacing w:val="-15"/>
          <w:sz w:val="36"/>
          <w:szCs w:val="36"/>
        </w:rPr>
        <w:t>Вышневолоцкого городского округа</w:t>
      </w:r>
    </w:p>
    <w:p w14:paraId="6C1103F0" w14:textId="77777777" w:rsidR="00841C13" w:rsidRPr="00941052" w:rsidRDefault="00841C13" w:rsidP="00841C13">
      <w:pPr>
        <w:jc w:val="center"/>
        <w:rPr>
          <w:sz w:val="28"/>
          <w:szCs w:val="28"/>
        </w:rPr>
      </w:pPr>
      <w:bookmarkStart w:id="1" w:name="_Hlk523223806"/>
      <w:bookmarkEnd w:id="0"/>
    </w:p>
    <w:p w14:paraId="7A343811" w14:textId="50D08F29" w:rsidR="00425E4B" w:rsidRPr="00941052" w:rsidRDefault="00425E4B" w:rsidP="00841C13">
      <w:pPr>
        <w:jc w:val="center"/>
        <w:rPr>
          <w:sz w:val="28"/>
          <w:szCs w:val="28"/>
        </w:rPr>
      </w:pPr>
      <w:r w:rsidRPr="00941052">
        <w:rPr>
          <w:sz w:val="28"/>
          <w:szCs w:val="28"/>
        </w:rPr>
        <w:t>Постановление</w:t>
      </w:r>
    </w:p>
    <w:p w14:paraId="4B4576F4" w14:textId="77777777" w:rsidR="00B72E0D" w:rsidRPr="00941052" w:rsidRDefault="00B72E0D" w:rsidP="00E44292">
      <w:pPr>
        <w:rPr>
          <w:sz w:val="28"/>
          <w:szCs w:val="28"/>
        </w:rPr>
      </w:pPr>
    </w:p>
    <w:p w14:paraId="564089BE" w14:textId="540AF1D6" w:rsidR="00E801C1" w:rsidRDefault="00735570" w:rsidP="001E29B2">
      <w:pPr>
        <w:rPr>
          <w:sz w:val="28"/>
          <w:szCs w:val="28"/>
        </w:rPr>
      </w:pPr>
      <w:r w:rsidRPr="00941052">
        <w:rPr>
          <w:sz w:val="28"/>
          <w:szCs w:val="28"/>
        </w:rPr>
        <w:t xml:space="preserve">от </w:t>
      </w:r>
      <w:r w:rsidR="00E801C1">
        <w:rPr>
          <w:sz w:val="28"/>
          <w:szCs w:val="28"/>
        </w:rPr>
        <w:t>2</w:t>
      </w:r>
      <w:r w:rsidR="008F3ED5">
        <w:rPr>
          <w:sz w:val="28"/>
          <w:szCs w:val="28"/>
        </w:rPr>
        <w:t>9</w:t>
      </w:r>
      <w:r w:rsidR="00E44CF2">
        <w:rPr>
          <w:sz w:val="28"/>
          <w:szCs w:val="28"/>
        </w:rPr>
        <w:t>.</w:t>
      </w:r>
      <w:r w:rsidR="00E801C1">
        <w:rPr>
          <w:sz w:val="28"/>
          <w:szCs w:val="28"/>
        </w:rPr>
        <w:t>10</w:t>
      </w:r>
      <w:r w:rsidR="00125B84">
        <w:rPr>
          <w:sz w:val="28"/>
          <w:szCs w:val="28"/>
        </w:rPr>
        <w:t>.2020</w:t>
      </w:r>
      <w:r w:rsidR="00425E4B" w:rsidRPr="00941052">
        <w:rPr>
          <w:sz w:val="28"/>
          <w:szCs w:val="28"/>
        </w:rPr>
        <w:t xml:space="preserve">   </w:t>
      </w:r>
      <w:r w:rsidR="006F483D" w:rsidRPr="00941052">
        <w:rPr>
          <w:sz w:val="28"/>
          <w:szCs w:val="28"/>
        </w:rPr>
        <w:t xml:space="preserve">             </w:t>
      </w:r>
      <w:r w:rsidR="00E44292" w:rsidRPr="00941052">
        <w:rPr>
          <w:sz w:val="28"/>
          <w:szCs w:val="28"/>
        </w:rPr>
        <w:t xml:space="preserve"> </w:t>
      </w:r>
      <w:r w:rsidR="00E801C1">
        <w:rPr>
          <w:sz w:val="28"/>
          <w:szCs w:val="28"/>
        </w:rPr>
        <w:t xml:space="preserve">                                                                      </w:t>
      </w:r>
      <w:r w:rsidR="00E44292" w:rsidRPr="00941052">
        <w:rPr>
          <w:sz w:val="28"/>
          <w:szCs w:val="28"/>
        </w:rPr>
        <w:t xml:space="preserve">   </w:t>
      </w:r>
      <w:r w:rsidR="006F483D" w:rsidRPr="00941052">
        <w:rPr>
          <w:sz w:val="28"/>
          <w:szCs w:val="28"/>
        </w:rPr>
        <w:t xml:space="preserve"> </w:t>
      </w:r>
      <w:r w:rsidR="00E44292" w:rsidRPr="00941052">
        <w:rPr>
          <w:sz w:val="28"/>
          <w:szCs w:val="28"/>
        </w:rPr>
        <w:t xml:space="preserve">  </w:t>
      </w:r>
      <w:r w:rsidR="00E801C1" w:rsidRPr="00941052">
        <w:rPr>
          <w:sz w:val="28"/>
          <w:szCs w:val="28"/>
        </w:rPr>
        <w:t xml:space="preserve">№ </w:t>
      </w:r>
      <w:r w:rsidR="00E801C1">
        <w:rPr>
          <w:sz w:val="28"/>
          <w:szCs w:val="28"/>
        </w:rPr>
        <w:t>39</w:t>
      </w:r>
      <w:r w:rsidR="008F3ED5">
        <w:rPr>
          <w:sz w:val="28"/>
          <w:szCs w:val="28"/>
        </w:rPr>
        <w:t>5</w:t>
      </w:r>
      <w:r w:rsidR="00E44292" w:rsidRPr="00941052">
        <w:rPr>
          <w:sz w:val="28"/>
          <w:szCs w:val="28"/>
        </w:rPr>
        <w:t xml:space="preserve">                     </w:t>
      </w:r>
    </w:p>
    <w:p w14:paraId="5839B80A" w14:textId="1F8F6307" w:rsidR="00E44292" w:rsidRDefault="00E801C1" w:rsidP="00E801C1">
      <w:pPr>
        <w:jc w:val="center"/>
        <w:rPr>
          <w:sz w:val="28"/>
          <w:szCs w:val="28"/>
        </w:rPr>
      </w:pPr>
      <w:r>
        <w:rPr>
          <w:color w:val="000000" w:themeColor="text1"/>
          <w:sz w:val="28"/>
          <w:szCs w:val="28"/>
          <w:lang w:bidi="ru-RU"/>
        </w:rPr>
        <w:t>г. Вышний Волочек</w:t>
      </w:r>
    </w:p>
    <w:tbl>
      <w:tblPr>
        <w:tblW w:w="0" w:type="auto"/>
        <w:tblLook w:val="04A0" w:firstRow="1" w:lastRow="0" w:firstColumn="1" w:lastColumn="0" w:noHBand="0" w:noVBand="1"/>
      </w:tblPr>
      <w:tblGrid>
        <w:gridCol w:w="6487"/>
        <w:gridCol w:w="2805"/>
      </w:tblGrid>
      <w:tr w:rsidR="00B0661F" w14:paraId="456FDBC8" w14:textId="77777777" w:rsidTr="00B0661F">
        <w:tc>
          <w:tcPr>
            <w:tcW w:w="7054" w:type="dxa"/>
            <w:hideMark/>
          </w:tcPr>
          <w:p w14:paraId="06FA055D" w14:textId="77777777" w:rsidR="008F3ED5" w:rsidRDefault="008F3ED5">
            <w:pPr>
              <w:jc w:val="both"/>
              <w:rPr>
                <w:color w:val="000000"/>
                <w:sz w:val="28"/>
                <w:szCs w:val="28"/>
              </w:rPr>
            </w:pPr>
          </w:p>
          <w:p w14:paraId="776ECAFB" w14:textId="42EC86BE" w:rsidR="00B0661F" w:rsidRPr="008F3ED5" w:rsidRDefault="00B0661F" w:rsidP="008F3ED5">
            <w:pPr>
              <w:rPr>
                <w:b/>
                <w:bCs/>
                <w:sz w:val="28"/>
                <w:szCs w:val="28"/>
              </w:rPr>
            </w:pPr>
            <w:r w:rsidRPr="008F3ED5">
              <w:rPr>
                <w:b/>
                <w:bCs/>
                <w:color w:val="000000"/>
                <w:sz w:val="28"/>
                <w:szCs w:val="28"/>
              </w:rPr>
              <w:t xml:space="preserve">О внесении изменений в </w:t>
            </w:r>
            <w:r w:rsidRPr="008F3ED5">
              <w:rPr>
                <w:b/>
                <w:bCs/>
                <w:spacing w:val="2"/>
                <w:sz w:val="28"/>
                <w:szCs w:val="28"/>
              </w:rPr>
              <w:t>постановление Администрации Вышневолоцкого городского округа от 29.05.2020 № 244 «Об утверждении Положения о конкурсной комиссии по проведению конкурсного отбора для предоставления субсидий из бюджета муниципального образования Вышневолоцкий городской округ Тверской области на оказание финансовой поддержки социально ориентированным некоммерческим организациям, не являющимся государственными (муниципальными) учреждениями»</w:t>
            </w:r>
          </w:p>
        </w:tc>
        <w:tc>
          <w:tcPr>
            <w:tcW w:w="3197" w:type="dxa"/>
          </w:tcPr>
          <w:p w14:paraId="706DF57E" w14:textId="77777777" w:rsidR="00B0661F" w:rsidRDefault="00B0661F">
            <w:pPr>
              <w:jc w:val="both"/>
              <w:rPr>
                <w:sz w:val="28"/>
                <w:szCs w:val="28"/>
              </w:rPr>
            </w:pPr>
          </w:p>
        </w:tc>
      </w:tr>
    </w:tbl>
    <w:p w14:paraId="6F4F6EFB" w14:textId="77777777" w:rsidR="00B0661F" w:rsidRDefault="00B0661F" w:rsidP="00B0661F">
      <w:pPr>
        <w:jc w:val="both"/>
        <w:rPr>
          <w:sz w:val="28"/>
          <w:szCs w:val="28"/>
        </w:rPr>
      </w:pPr>
    </w:p>
    <w:p w14:paraId="55617F87" w14:textId="77777777" w:rsidR="00B0661F" w:rsidRDefault="00B0661F" w:rsidP="00B0661F">
      <w:pPr>
        <w:rPr>
          <w:sz w:val="28"/>
          <w:szCs w:val="28"/>
        </w:rPr>
      </w:pPr>
    </w:p>
    <w:p w14:paraId="18665110" w14:textId="77777777" w:rsidR="00B0661F" w:rsidRDefault="00B0661F" w:rsidP="00B0661F">
      <w:pPr>
        <w:ind w:firstLine="851"/>
        <w:jc w:val="both"/>
        <w:rPr>
          <w:sz w:val="28"/>
          <w:szCs w:val="28"/>
        </w:rPr>
      </w:pPr>
      <w:r>
        <w:rPr>
          <w:sz w:val="28"/>
          <w:szCs w:val="28"/>
        </w:rPr>
        <w:t>В соответствии с пунктом 2 статьи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постановлением Администрации Вышневолоцкого городского округа от 14.05.2020 № 225 «Об утверждении порядка определения объема и предоставления из бюджета муниципального образования</w:t>
      </w:r>
      <w:r>
        <w:rPr>
          <w:spacing w:val="2"/>
          <w:sz w:val="28"/>
          <w:szCs w:val="28"/>
        </w:rPr>
        <w:t xml:space="preserve"> Вышневолоцкий городской округ Тверской области</w:t>
      </w:r>
      <w:r>
        <w:rPr>
          <w:sz w:val="28"/>
          <w:szCs w:val="28"/>
        </w:rPr>
        <w:t xml:space="preserve">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 Уставом Вышневолоцкого городского округа Тверской области, Администрация Вышневолоцкого городского округа постановляет:</w:t>
      </w:r>
    </w:p>
    <w:p w14:paraId="28407F52" w14:textId="77777777" w:rsidR="00B0661F" w:rsidRDefault="00B0661F" w:rsidP="00B0661F">
      <w:pPr>
        <w:ind w:firstLine="851"/>
        <w:jc w:val="both"/>
        <w:rPr>
          <w:sz w:val="28"/>
          <w:szCs w:val="28"/>
        </w:rPr>
      </w:pPr>
    </w:p>
    <w:p w14:paraId="4D614295" w14:textId="77777777" w:rsidR="00B0661F" w:rsidRDefault="00B0661F" w:rsidP="00B0661F">
      <w:pPr>
        <w:pStyle w:val="formattexttopleveltext"/>
        <w:shd w:val="clear" w:color="auto" w:fill="FFFFFF"/>
        <w:spacing w:before="0" w:beforeAutospacing="0" w:after="0" w:afterAutospacing="0"/>
        <w:ind w:firstLine="708"/>
        <w:jc w:val="both"/>
        <w:textAlignment w:val="baseline"/>
        <w:rPr>
          <w:spacing w:val="2"/>
          <w:sz w:val="28"/>
          <w:szCs w:val="28"/>
        </w:rPr>
      </w:pPr>
      <w:r>
        <w:rPr>
          <w:color w:val="000000"/>
          <w:sz w:val="28"/>
          <w:szCs w:val="28"/>
        </w:rPr>
        <w:t xml:space="preserve">1. Внести в </w:t>
      </w:r>
      <w:r>
        <w:rPr>
          <w:color w:val="000000"/>
          <w:spacing w:val="2"/>
          <w:sz w:val="28"/>
          <w:szCs w:val="28"/>
        </w:rPr>
        <w:t xml:space="preserve">постановление Администрации Вышневолоцкого городского округа от 29.05.2020 № 244 «Об утверждении Положения о конкурсной комиссии по проведению конкурсного отбора для предоставления субсидий из бюджета муниципального образования Вышневолоцкий городской округ Тверской области на оказание финансовой </w:t>
      </w:r>
      <w:r>
        <w:rPr>
          <w:color w:val="000000"/>
          <w:spacing w:val="2"/>
          <w:sz w:val="28"/>
          <w:szCs w:val="28"/>
        </w:rPr>
        <w:lastRenderedPageBreak/>
        <w:t>поддержки социально ориентированным некоммерческим организациям, не являющимся государственными (муниципальными) учреждениями» (далее - постановление) следующие изменения:</w:t>
      </w:r>
    </w:p>
    <w:p w14:paraId="27442725" w14:textId="77777777" w:rsidR="00B0661F" w:rsidRDefault="00B0661F" w:rsidP="00B0661F">
      <w:pPr>
        <w:pStyle w:val="formattexttopleveltext"/>
        <w:numPr>
          <w:ilvl w:val="1"/>
          <w:numId w:val="24"/>
        </w:numPr>
        <w:shd w:val="clear" w:color="auto" w:fill="FFFFFF"/>
        <w:spacing w:before="0" w:beforeAutospacing="0" w:after="0" w:afterAutospacing="0"/>
        <w:ind w:left="0" w:firstLine="851"/>
        <w:jc w:val="both"/>
        <w:textAlignment w:val="baseline"/>
        <w:rPr>
          <w:spacing w:val="2"/>
          <w:sz w:val="28"/>
          <w:szCs w:val="28"/>
        </w:rPr>
      </w:pPr>
      <w:r>
        <w:rPr>
          <w:spacing w:val="2"/>
          <w:sz w:val="28"/>
          <w:szCs w:val="28"/>
        </w:rPr>
        <w:t>в пункте 1 после слов «(муниципальными) учреждениями» слова «Вышневолоцкого городского округа» исключить;</w:t>
      </w:r>
    </w:p>
    <w:p w14:paraId="7C9E882F" w14:textId="77777777" w:rsidR="00B0661F" w:rsidRDefault="00B0661F" w:rsidP="00B0661F">
      <w:pPr>
        <w:pStyle w:val="formattexttopleveltext"/>
        <w:numPr>
          <w:ilvl w:val="1"/>
          <w:numId w:val="24"/>
        </w:numPr>
        <w:shd w:val="clear" w:color="auto" w:fill="FFFFFF"/>
        <w:spacing w:before="0" w:beforeAutospacing="0" w:after="0" w:afterAutospacing="0"/>
        <w:ind w:left="0" w:firstLine="851"/>
        <w:jc w:val="both"/>
        <w:textAlignment w:val="baseline"/>
        <w:rPr>
          <w:spacing w:val="2"/>
          <w:sz w:val="28"/>
          <w:szCs w:val="28"/>
        </w:rPr>
      </w:pPr>
      <w:r>
        <w:rPr>
          <w:spacing w:val="2"/>
          <w:sz w:val="28"/>
          <w:szCs w:val="28"/>
        </w:rPr>
        <w:t>в приложении к постановлению:</w:t>
      </w:r>
    </w:p>
    <w:p w14:paraId="68DB79CB" w14:textId="77777777" w:rsidR="00B0661F" w:rsidRDefault="00B0661F" w:rsidP="00B0661F">
      <w:pPr>
        <w:pStyle w:val="formattexttopleveltext"/>
        <w:numPr>
          <w:ilvl w:val="0"/>
          <w:numId w:val="25"/>
        </w:numPr>
        <w:shd w:val="clear" w:color="auto" w:fill="FFFFFF"/>
        <w:spacing w:before="0" w:beforeAutospacing="0" w:after="0" w:afterAutospacing="0"/>
        <w:jc w:val="both"/>
        <w:textAlignment w:val="baseline"/>
        <w:rPr>
          <w:spacing w:val="2"/>
          <w:sz w:val="28"/>
          <w:szCs w:val="28"/>
        </w:rPr>
      </w:pPr>
      <w:r>
        <w:rPr>
          <w:spacing w:val="2"/>
          <w:sz w:val="28"/>
          <w:szCs w:val="28"/>
        </w:rPr>
        <w:t>раздел 2 изложить в следующей редакции:</w:t>
      </w:r>
    </w:p>
    <w:p w14:paraId="46DC515D" w14:textId="77777777" w:rsidR="00B0661F" w:rsidRDefault="00B0661F" w:rsidP="00B0661F">
      <w:pPr>
        <w:pStyle w:val="formattexttopleveltext"/>
        <w:shd w:val="clear" w:color="auto" w:fill="FFFFFF"/>
        <w:spacing w:before="0" w:beforeAutospacing="0" w:after="0" w:afterAutospacing="0"/>
        <w:jc w:val="center"/>
        <w:textAlignment w:val="baseline"/>
        <w:rPr>
          <w:sz w:val="28"/>
          <w:szCs w:val="28"/>
          <w:lang w:eastAsia="en-US"/>
        </w:rPr>
      </w:pPr>
      <w:r>
        <w:rPr>
          <w:spacing w:val="2"/>
          <w:sz w:val="28"/>
          <w:szCs w:val="28"/>
        </w:rPr>
        <w:t>«</w:t>
      </w:r>
      <w:r>
        <w:rPr>
          <w:b/>
          <w:spacing w:val="2"/>
          <w:sz w:val="28"/>
          <w:szCs w:val="28"/>
        </w:rPr>
        <w:t>2</w:t>
      </w:r>
      <w:r>
        <w:rPr>
          <w:b/>
          <w:sz w:val="28"/>
          <w:szCs w:val="28"/>
        </w:rPr>
        <w:t xml:space="preserve">. Основные задачи и функции </w:t>
      </w:r>
      <w:r>
        <w:rPr>
          <w:b/>
          <w:sz w:val="28"/>
          <w:szCs w:val="28"/>
          <w:lang w:eastAsia="en-US"/>
        </w:rPr>
        <w:t>Конкурсной комиссии</w:t>
      </w:r>
    </w:p>
    <w:p w14:paraId="0D2A36DA" w14:textId="77777777" w:rsidR="00B0661F" w:rsidRDefault="00B0661F" w:rsidP="00B0661F">
      <w:pPr>
        <w:pStyle w:val="formattexttopleveltext"/>
        <w:shd w:val="clear" w:color="auto" w:fill="FFFFFF"/>
        <w:spacing w:before="0" w:beforeAutospacing="0" w:after="0" w:afterAutospacing="0"/>
        <w:jc w:val="both"/>
        <w:textAlignment w:val="baseline"/>
        <w:rPr>
          <w:b/>
          <w:sz w:val="28"/>
          <w:szCs w:val="28"/>
          <w:lang w:eastAsia="en-US"/>
        </w:rPr>
      </w:pPr>
    </w:p>
    <w:p w14:paraId="27870969" w14:textId="276BC585" w:rsidR="00B0661F" w:rsidRDefault="00B0661F" w:rsidP="00B0661F">
      <w:pPr>
        <w:shd w:val="clear" w:color="auto" w:fill="FFFFFF"/>
        <w:ind w:firstLine="708"/>
        <w:jc w:val="both"/>
        <w:textAlignment w:val="baseline"/>
        <w:rPr>
          <w:sz w:val="28"/>
          <w:szCs w:val="28"/>
          <w:lang w:eastAsia="en-US"/>
        </w:rPr>
      </w:pPr>
      <w:r>
        <w:rPr>
          <w:sz w:val="28"/>
          <w:szCs w:val="28"/>
          <w:lang w:eastAsia="en-US"/>
        </w:rPr>
        <w:t>2.1.</w:t>
      </w:r>
      <w:r w:rsidR="008F3ED5">
        <w:rPr>
          <w:sz w:val="28"/>
          <w:szCs w:val="28"/>
          <w:lang w:eastAsia="en-US"/>
        </w:rPr>
        <w:t xml:space="preserve"> </w:t>
      </w:r>
      <w:r>
        <w:rPr>
          <w:sz w:val="28"/>
          <w:szCs w:val="28"/>
          <w:lang w:eastAsia="en-US"/>
        </w:rPr>
        <w:t>Основной задачей Конкурсной комиссии является:</w:t>
      </w:r>
    </w:p>
    <w:p w14:paraId="0280CE2D" w14:textId="77777777" w:rsidR="00B0661F" w:rsidRDefault="00B0661F" w:rsidP="00B0661F">
      <w:pPr>
        <w:shd w:val="clear" w:color="auto" w:fill="FFFFFF"/>
        <w:ind w:firstLine="708"/>
        <w:jc w:val="both"/>
        <w:textAlignment w:val="baseline"/>
        <w:rPr>
          <w:color w:val="000000"/>
          <w:spacing w:val="2"/>
          <w:sz w:val="28"/>
          <w:szCs w:val="28"/>
        </w:rPr>
      </w:pPr>
      <w:r>
        <w:rPr>
          <w:sz w:val="28"/>
          <w:szCs w:val="28"/>
          <w:lang w:eastAsia="en-US"/>
        </w:rPr>
        <w:t>- проведение конкурсного отбора для предоставления субсидий</w:t>
      </w:r>
      <w:r>
        <w:rPr>
          <w:b/>
          <w:sz w:val="28"/>
          <w:szCs w:val="28"/>
          <w:lang w:eastAsia="en-US"/>
        </w:rPr>
        <w:t xml:space="preserve"> </w:t>
      </w:r>
      <w:r>
        <w:rPr>
          <w:color w:val="000000"/>
          <w:spacing w:val="2"/>
          <w:sz w:val="28"/>
          <w:szCs w:val="28"/>
        </w:rPr>
        <w:t>из бюджета муниципального образования Вышневолоцкий городской округ Тверской области на оказание финансовой поддержки социально ориентированным некоммерческим организациям, не являющимся государственными (муниципальными) учреждениями (далее - конкурсный отбор).</w:t>
      </w:r>
    </w:p>
    <w:p w14:paraId="22723D56" w14:textId="6C8543A6" w:rsidR="00B0661F" w:rsidRDefault="00B0661F" w:rsidP="00B0661F">
      <w:pPr>
        <w:shd w:val="clear" w:color="auto" w:fill="FFFFFF"/>
        <w:ind w:firstLine="708"/>
        <w:jc w:val="both"/>
        <w:textAlignment w:val="baseline"/>
        <w:rPr>
          <w:b/>
          <w:sz w:val="28"/>
          <w:szCs w:val="28"/>
        </w:rPr>
      </w:pPr>
      <w:r>
        <w:rPr>
          <w:color w:val="000000"/>
          <w:spacing w:val="2"/>
          <w:sz w:val="28"/>
          <w:szCs w:val="28"/>
        </w:rPr>
        <w:t>2.2.</w:t>
      </w:r>
      <w:r w:rsidR="008F3ED5">
        <w:rPr>
          <w:color w:val="000000"/>
          <w:spacing w:val="2"/>
          <w:sz w:val="28"/>
          <w:szCs w:val="28"/>
        </w:rPr>
        <w:t xml:space="preserve"> </w:t>
      </w:r>
      <w:r>
        <w:rPr>
          <w:color w:val="000000"/>
          <w:spacing w:val="2"/>
          <w:sz w:val="28"/>
          <w:szCs w:val="28"/>
        </w:rPr>
        <w:t>Конкурсная комиссия с целью выполнения возложенных на нее задач осуществляет следующие функции:</w:t>
      </w:r>
    </w:p>
    <w:p w14:paraId="13A7CD6F" w14:textId="77777777" w:rsidR="00B0661F" w:rsidRDefault="00B0661F" w:rsidP="00B0661F">
      <w:pPr>
        <w:shd w:val="clear" w:color="auto" w:fill="FFFFFF"/>
        <w:ind w:firstLine="708"/>
        <w:jc w:val="both"/>
        <w:textAlignment w:val="baseline"/>
        <w:rPr>
          <w:spacing w:val="2"/>
          <w:sz w:val="28"/>
          <w:szCs w:val="28"/>
        </w:rPr>
      </w:pPr>
      <w:r>
        <w:rPr>
          <w:spacing w:val="2"/>
          <w:sz w:val="28"/>
          <w:szCs w:val="28"/>
        </w:rPr>
        <w:t>2.2.1. рассмотрение заявок на участие в конкурсном отборе с приложенными документами и осуществление конкурсного отбора СО НКО в течение 5 (пяти) рабочих дней со дня получения документов в соответствии с критериями и требованиями конкурсного отбора, определенными Постановлением № 225.</w:t>
      </w:r>
    </w:p>
    <w:p w14:paraId="2780E6DB" w14:textId="77777777" w:rsidR="00B0661F" w:rsidRDefault="00B0661F" w:rsidP="00B0661F">
      <w:pPr>
        <w:shd w:val="clear" w:color="auto" w:fill="FFFFFF"/>
        <w:ind w:firstLine="708"/>
        <w:jc w:val="both"/>
        <w:textAlignment w:val="baseline"/>
        <w:rPr>
          <w:spacing w:val="2"/>
          <w:sz w:val="28"/>
          <w:szCs w:val="28"/>
        </w:rPr>
      </w:pPr>
      <w:r>
        <w:rPr>
          <w:spacing w:val="2"/>
          <w:sz w:val="28"/>
          <w:szCs w:val="28"/>
        </w:rPr>
        <w:t>2.2.2. принятие решения о допуске (отказе в допуске) СО НКО к участию в конкурсном отборе.</w:t>
      </w:r>
    </w:p>
    <w:p w14:paraId="172516A2" w14:textId="77777777" w:rsidR="00B0661F" w:rsidRDefault="00B0661F" w:rsidP="00B0661F">
      <w:pPr>
        <w:shd w:val="clear" w:color="auto" w:fill="FFFFFF"/>
        <w:ind w:firstLine="708"/>
        <w:jc w:val="both"/>
        <w:textAlignment w:val="baseline"/>
        <w:rPr>
          <w:spacing w:val="2"/>
          <w:sz w:val="28"/>
          <w:szCs w:val="28"/>
        </w:rPr>
      </w:pPr>
      <w:r>
        <w:rPr>
          <w:spacing w:val="2"/>
          <w:sz w:val="28"/>
          <w:szCs w:val="28"/>
        </w:rPr>
        <w:t xml:space="preserve">2.2.3. принятие решения о результатах конкурсного отбора с указанием СО НКО, прошедших конкурсный отбор. </w:t>
      </w:r>
    </w:p>
    <w:p w14:paraId="04E20BBD" w14:textId="77777777" w:rsidR="00B0661F" w:rsidRDefault="00B0661F" w:rsidP="00B0661F">
      <w:pPr>
        <w:shd w:val="clear" w:color="auto" w:fill="FFFFFF"/>
        <w:ind w:firstLine="708"/>
        <w:jc w:val="both"/>
        <w:textAlignment w:val="baseline"/>
        <w:rPr>
          <w:spacing w:val="2"/>
          <w:sz w:val="28"/>
          <w:szCs w:val="28"/>
        </w:rPr>
      </w:pPr>
      <w:r>
        <w:rPr>
          <w:spacing w:val="2"/>
          <w:sz w:val="28"/>
          <w:szCs w:val="28"/>
        </w:rPr>
        <w:t>2.2.4. принятие решения о признании конкурсного отбора несостоявшимся, если на участие в нем не представлено ни одной заявки, либо все заявки отозваны, либо все СО НКО не допущены к участию в конкурсном отборе, либо все заявки СО НКО набрали менее установленного количества баллов.</w:t>
      </w:r>
    </w:p>
    <w:p w14:paraId="6EE8FEB1" w14:textId="77777777" w:rsidR="00B0661F" w:rsidRDefault="00B0661F" w:rsidP="00B0661F">
      <w:pPr>
        <w:shd w:val="clear" w:color="auto" w:fill="FFFFFF"/>
        <w:ind w:firstLine="708"/>
        <w:jc w:val="both"/>
        <w:textAlignment w:val="baseline"/>
        <w:rPr>
          <w:spacing w:val="2"/>
          <w:sz w:val="28"/>
          <w:szCs w:val="28"/>
        </w:rPr>
      </w:pPr>
      <w:r>
        <w:rPr>
          <w:spacing w:val="2"/>
          <w:sz w:val="28"/>
          <w:szCs w:val="28"/>
        </w:rPr>
        <w:t>2.2.5. размещение на официальном сайте муниципального образования Вышневолоцкий городской округ Тверской области в информационно-телекоммуникационной сети «Интернет» выписки из протокола в срок не позднее 5 (пяти) рабочих дней с даты заседания Конкурсной комиссии.»;</w:t>
      </w:r>
    </w:p>
    <w:p w14:paraId="7B7FAC81" w14:textId="77777777" w:rsidR="00B0661F" w:rsidRDefault="00B0661F" w:rsidP="00B0661F">
      <w:pPr>
        <w:ind w:right="-143" w:firstLine="851"/>
        <w:jc w:val="both"/>
        <w:rPr>
          <w:sz w:val="28"/>
          <w:szCs w:val="28"/>
        </w:rPr>
      </w:pPr>
      <w:r>
        <w:rPr>
          <w:spacing w:val="2"/>
          <w:sz w:val="28"/>
          <w:szCs w:val="28"/>
        </w:rPr>
        <w:t>2) в пункте 3.3 слова «</w:t>
      </w:r>
      <w:r>
        <w:rPr>
          <w:sz w:val="28"/>
          <w:szCs w:val="28"/>
        </w:rPr>
        <w:t>В случае отсутствия председателя Конкурсной комиссии его функции выполняет заместитель председателя Конкурсной комиссии.» заменить словами «</w:t>
      </w:r>
      <w:r>
        <w:rPr>
          <w:spacing w:val="2"/>
          <w:sz w:val="28"/>
          <w:szCs w:val="28"/>
        </w:rPr>
        <w:t>По решению председателя Конкурсной комиссии заместитель председателя Комиссии:</w:t>
      </w:r>
    </w:p>
    <w:p w14:paraId="6C09D9C1" w14:textId="77777777" w:rsidR="00B0661F" w:rsidRDefault="00B0661F" w:rsidP="00B0661F">
      <w:pPr>
        <w:pStyle w:val="formattexttopleveltext"/>
        <w:shd w:val="clear" w:color="auto" w:fill="FFFFFF"/>
        <w:spacing w:before="0" w:beforeAutospacing="0" w:after="0" w:afterAutospacing="0"/>
        <w:ind w:firstLine="708"/>
        <w:jc w:val="both"/>
        <w:textAlignment w:val="baseline"/>
        <w:rPr>
          <w:spacing w:val="2"/>
          <w:sz w:val="28"/>
          <w:szCs w:val="28"/>
        </w:rPr>
      </w:pPr>
      <w:r>
        <w:rPr>
          <w:spacing w:val="2"/>
          <w:sz w:val="28"/>
          <w:szCs w:val="28"/>
        </w:rPr>
        <w:t>- замещает председателя Комиссии в его отсутствие, исполняя его полномочия, ведет заседания Комиссии и подписывает протоколы заседаний Комиссии;</w:t>
      </w:r>
    </w:p>
    <w:p w14:paraId="50F3BBEC" w14:textId="77777777" w:rsidR="00B0661F" w:rsidRDefault="00B0661F" w:rsidP="00B0661F">
      <w:pPr>
        <w:pStyle w:val="formattexttopleveltext"/>
        <w:shd w:val="clear" w:color="auto" w:fill="FFFFFF"/>
        <w:spacing w:before="0" w:beforeAutospacing="0" w:after="0" w:afterAutospacing="0"/>
        <w:ind w:firstLine="708"/>
        <w:jc w:val="both"/>
        <w:textAlignment w:val="baseline"/>
        <w:rPr>
          <w:spacing w:val="2"/>
          <w:sz w:val="28"/>
          <w:szCs w:val="28"/>
        </w:rPr>
      </w:pPr>
      <w:r>
        <w:rPr>
          <w:spacing w:val="2"/>
          <w:sz w:val="28"/>
          <w:szCs w:val="28"/>
        </w:rPr>
        <w:t>- дает поручения в пределах своей компетенции.»;</w:t>
      </w:r>
    </w:p>
    <w:p w14:paraId="317D1B7C" w14:textId="77777777" w:rsidR="00B0661F" w:rsidRDefault="00B0661F" w:rsidP="00B0661F">
      <w:pPr>
        <w:pStyle w:val="formattexttopleveltext"/>
        <w:shd w:val="clear" w:color="auto" w:fill="FFFFFF"/>
        <w:spacing w:before="0" w:beforeAutospacing="0" w:after="0" w:afterAutospacing="0"/>
        <w:ind w:firstLine="708"/>
        <w:jc w:val="both"/>
        <w:textAlignment w:val="baseline"/>
        <w:rPr>
          <w:spacing w:val="2"/>
          <w:sz w:val="28"/>
          <w:szCs w:val="28"/>
        </w:rPr>
      </w:pPr>
      <w:r>
        <w:rPr>
          <w:spacing w:val="2"/>
          <w:sz w:val="28"/>
          <w:szCs w:val="28"/>
        </w:rPr>
        <w:t>3) в пункте 3.4:</w:t>
      </w:r>
    </w:p>
    <w:p w14:paraId="27943A37" w14:textId="77777777" w:rsidR="00B0661F" w:rsidRDefault="00B0661F" w:rsidP="00B0661F">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абзац 6 исключить</w:t>
      </w:r>
    </w:p>
    <w:p w14:paraId="7C8A2578" w14:textId="77777777" w:rsidR="00B0661F" w:rsidRDefault="00B0661F" w:rsidP="00B0661F">
      <w:pPr>
        <w:pStyle w:val="formattexttopleveltext"/>
        <w:shd w:val="clear" w:color="auto" w:fill="FFFFFF"/>
        <w:spacing w:before="0" w:beforeAutospacing="0" w:after="0" w:afterAutospacing="0"/>
        <w:ind w:firstLine="708"/>
        <w:jc w:val="both"/>
        <w:textAlignment w:val="baseline"/>
        <w:rPr>
          <w:spacing w:val="2"/>
          <w:sz w:val="28"/>
          <w:szCs w:val="28"/>
        </w:rPr>
      </w:pPr>
      <w:r>
        <w:rPr>
          <w:spacing w:val="2"/>
          <w:sz w:val="28"/>
          <w:szCs w:val="28"/>
        </w:rPr>
        <w:lastRenderedPageBreak/>
        <w:t>4) пункт 3.5 изложить в следующей редакции:</w:t>
      </w:r>
    </w:p>
    <w:p w14:paraId="5ACC7676" w14:textId="77777777" w:rsidR="00B0661F" w:rsidRDefault="00B0661F" w:rsidP="00B0661F">
      <w:pPr>
        <w:pStyle w:val="formattexttopleveltext"/>
        <w:shd w:val="clear" w:color="auto" w:fill="FFFFFF"/>
        <w:spacing w:before="0" w:beforeAutospacing="0" w:after="0" w:afterAutospacing="0"/>
        <w:ind w:firstLine="708"/>
        <w:jc w:val="both"/>
        <w:textAlignment w:val="baseline"/>
        <w:rPr>
          <w:spacing w:val="2"/>
          <w:sz w:val="28"/>
          <w:szCs w:val="28"/>
        </w:rPr>
      </w:pPr>
      <w:r>
        <w:rPr>
          <w:spacing w:val="2"/>
          <w:sz w:val="28"/>
          <w:szCs w:val="28"/>
        </w:rPr>
        <w:t xml:space="preserve">«3.5. </w:t>
      </w:r>
      <w:r>
        <w:rPr>
          <w:sz w:val="28"/>
          <w:szCs w:val="28"/>
        </w:rPr>
        <w:t>Члены Конкурсной комиссии не вправе делегировать свои полномочия иным лицам. В случае невозможности присутствия члена Конкурсной комиссии на заседании он обязан заблаговременно известить об этом председателя Конкурсной комиссии.».</w:t>
      </w:r>
    </w:p>
    <w:p w14:paraId="70E96F18" w14:textId="77777777" w:rsidR="00B0661F" w:rsidRDefault="00B0661F" w:rsidP="00B0661F">
      <w:pPr>
        <w:ind w:firstLine="851"/>
        <w:jc w:val="both"/>
        <w:rPr>
          <w:sz w:val="28"/>
          <w:szCs w:val="28"/>
        </w:rPr>
      </w:pPr>
      <w:bookmarkStart w:id="2" w:name="sub_2"/>
      <w:r>
        <w:rPr>
          <w:sz w:val="28"/>
          <w:szCs w:val="28"/>
        </w:rPr>
        <w:t>2.</w:t>
      </w:r>
      <w:bookmarkStart w:id="3" w:name="sub_3"/>
      <w:bookmarkEnd w:id="2"/>
      <w:r>
        <w:rPr>
          <w:sz w:val="28"/>
          <w:szCs w:val="28"/>
        </w:rPr>
        <w:t xml:space="preserve"> Настоящее постановление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4657F0F1" w14:textId="77777777" w:rsidR="00B0661F" w:rsidRDefault="00B0661F" w:rsidP="00B0661F">
      <w:pPr>
        <w:ind w:firstLine="851"/>
        <w:jc w:val="both"/>
        <w:rPr>
          <w:sz w:val="28"/>
          <w:szCs w:val="28"/>
        </w:rPr>
      </w:pPr>
      <w:r>
        <w:rPr>
          <w:sz w:val="28"/>
          <w:szCs w:val="28"/>
        </w:rPr>
        <w:t>3. Контроль за исполнением настоящего постановления возложить на Первого заместителя Главы Администрации Вышневолоцкого городского округа Калинину О.Е.</w:t>
      </w:r>
    </w:p>
    <w:p w14:paraId="36C325E4" w14:textId="77777777" w:rsidR="00B0661F" w:rsidRPr="00F96562" w:rsidRDefault="00B0661F" w:rsidP="00B0661F">
      <w:pPr>
        <w:ind w:firstLine="851"/>
        <w:jc w:val="both"/>
        <w:rPr>
          <w:sz w:val="28"/>
          <w:szCs w:val="28"/>
        </w:rPr>
      </w:pPr>
      <w:r>
        <w:rPr>
          <w:sz w:val="28"/>
          <w:szCs w:val="28"/>
        </w:rPr>
        <w:t xml:space="preserve">4. Настоящее постановление вступает в силу со дня </w:t>
      </w:r>
      <w:r w:rsidRPr="008F3ED5">
        <w:rPr>
          <w:sz w:val="28"/>
          <w:szCs w:val="28"/>
        </w:rPr>
        <w:t xml:space="preserve">его </w:t>
      </w:r>
      <w:hyperlink r:id="rId9" w:history="1">
        <w:r w:rsidRPr="00F96562">
          <w:rPr>
            <w:rStyle w:val="ae"/>
            <w:color w:val="auto"/>
            <w:sz w:val="28"/>
            <w:szCs w:val="28"/>
            <w:u w:val="none"/>
          </w:rPr>
          <w:t>официального опубликования</w:t>
        </w:r>
      </w:hyperlink>
      <w:r w:rsidRPr="00F96562">
        <w:rPr>
          <w:sz w:val="28"/>
          <w:szCs w:val="28"/>
        </w:rPr>
        <w:t>.</w:t>
      </w:r>
    </w:p>
    <w:p w14:paraId="77917B95" w14:textId="77777777" w:rsidR="00B0661F" w:rsidRDefault="00B0661F" w:rsidP="00B0661F">
      <w:pPr>
        <w:ind w:firstLine="851"/>
        <w:jc w:val="both"/>
        <w:rPr>
          <w:sz w:val="28"/>
          <w:szCs w:val="28"/>
        </w:rPr>
      </w:pPr>
    </w:p>
    <w:p w14:paraId="233F0894" w14:textId="77777777" w:rsidR="00B0661F" w:rsidRDefault="00B0661F" w:rsidP="00B0661F">
      <w:pPr>
        <w:ind w:firstLine="851"/>
        <w:jc w:val="both"/>
        <w:rPr>
          <w:sz w:val="28"/>
          <w:szCs w:val="28"/>
        </w:rPr>
      </w:pPr>
    </w:p>
    <w:p w14:paraId="723F1126" w14:textId="63113D5B" w:rsidR="00E801C1" w:rsidRDefault="00B0661F" w:rsidP="008F3ED5">
      <w:pPr>
        <w:jc w:val="both"/>
        <w:rPr>
          <w:b/>
          <w:bCs/>
          <w:sz w:val="28"/>
          <w:szCs w:val="28"/>
        </w:rPr>
      </w:pPr>
      <w:r>
        <w:rPr>
          <w:sz w:val="28"/>
          <w:szCs w:val="28"/>
        </w:rPr>
        <w:t>Глава Вышневолоцкого городского округа                                        Н.П. Рощина</w:t>
      </w:r>
      <w:bookmarkEnd w:id="1"/>
      <w:bookmarkEnd w:id="3"/>
    </w:p>
    <w:sectPr w:rsidR="00E801C1" w:rsidSect="00CD0211">
      <w:headerReference w:type="default" r:id="rId10"/>
      <w:pgSz w:w="11900" w:h="16840"/>
      <w:pgMar w:top="1134" w:right="907" w:bottom="709" w:left="1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48235" w14:textId="77777777" w:rsidR="007F0260" w:rsidRDefault="007F0260" w:rsidP="008B40DE">
      <w:r>
        <w:separator/>
      </w:r>
    </w:p>
  </w:endnote>
  <w:endnote w:type="continuationSeparator" w:id="0">
    <w:p w14:paraId="6C42D6CE" w14:textId="77777777" w:rsidR="007F0260" w:rsidRDefault="007F0260"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26283" w14:textId="77777777" w:rsidR="007F0260" w:rsidRDefault="007F0260" w:rsidP="008B40DE">
      <w:r>
        <w:separator/>
      </w:r>
    </w:p>
  </w:footnote>
  <w:footnote w:type="continuationSeparator" w:id="0">
    <w:p w14:paraId="69ACD1D9" w14:textId="77777777" w:rsidR="007F0260" w:rsidRDefault="007F0260"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FD38" w14:textId="77777777" w:rsidR="00173C52" w:rsidRDefault="00173C52">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CFD"/>
    <w:multiLevelType w:val="hybridMultilevel"/>
    <w:tmpl w:val="8CA06B6C"/>
    <w:lvl w:ilvl="0" w:tplc="61183A4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15:restartNumberingAfterBreak="0">
    <w:nsid w:val="06384C44"/>
    <w:multiLevelType w:val="multilevel"/>
    <w:tmpl w:val="0F046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0CD3A39"/>
    <w:multiLevelType w:val="multilevel"/>
    <w:tmpl w:val="037C1BDA"/>
    <w:lvl w:ilvl="0">
      <w:start w:val="1"/>
      <w:numFmt w:val="decimal"/>
      <w:lvlText w:val="%1."/>
      <w:lvlJc w:val="left"/>
      <w:pPr>
        <w:ind w:left="720" w:hanging="360"/>
      </w:pPr>
      <w:rPr>
        <w:rFonts w:eastAsia="Times New Roman" w:cs="Times New Roman" w:hint="default"/>
        <w:b w:val="0"/>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12074D4B"/>
    <w:multiLevelType w:val="multilevel"/>
    <w:tmpl w:val="F304780C"/>
    <w:lvl w:ilvl="0">
      <w:start w:val="1"/>
      <w:numFmt w:val="decimal"/>
      <w:lvlText w:val="%1."/>
      <w:lvlJc w:val="left"/>
      <w:pPr>
        <w:ind w:left="390" w:hanging="39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6" w15:restartNumberingAfterBreak="0">
    <w:nsid w:val="12306489"/>
    <w:multiLevelType w:val="hybridMultilevel"/>
    <w:tmpl w:val="2674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A0B38"/>
    <w:multiLevelType w:val="singleLevel"/>
    <w:tmpl w:val="A1D6F6B0"/>
    <w:lvl w:ilvl="0">
      <w:start w:val="5"/>
      <w:numFmt w:val="decimal"/>
      <w:lvlText w:val="%1."/>
      <w:legacy w:legacy="1" w:legacySpace="0" w:legacyIndent="270"/>
      <w:lvlJc w:val="left"/>
      <w:rPr>
        <w:rFonts w:ascii="Times New Roman" w:hAnsi="Times New Roman" w:cs="Times New Roman" w:hint="default"/>
      </w:rPr>
    </w:lvl>
  </w:abstractNum>
  <w:abstractNum w:abstractNumId="8"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9" w15:restartNumberingAfterBreak="0">
    <w:nsid w:val="1B402F73"/>
    <w:multiLevelType w:val="hybridMultilevel"/>
    <w:tmpl w:val="9112F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0CC6AFC"/>
    <w:multiLevelType w:val="hybridMultilevel"/>
    <w:tmpl w:val="3A146788"/>
    <w:lvl w:ilvl="0" w:tplc="832A65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6245E85"/>
    <w:multiLevelType w:val="hybridMultilevel"/>
    <w:tmpl w:val="965EFECE"/>
    <w:lvl w:ilvl="0" w:tplc="F1C6D49C">
      <w:start w:val="1"/>
      <w:numFmt w:val="decimal"/>
      <w:lvlText w:val="%1."/>
      <w:lvlJc w:val="left"/>
      <w:pPr>
        <w:ind w:left="50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663798"/>
    <w:multiLevelType w:val="multilevel"/>
    <w:tmpl w:val="B95220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13"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4" w15:restartNumberingAfterBreak="0">
    <w:nsid w:val="2DB52B6F"/>
    <w:multiLevelType w:val="hybridMultilevel"/>
    <w:tmpl w:val="5380CB24"/>
    <w:lvl w:ilvl="0" w:tplc="ABE64C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36F84"/>
    <w:multiLevelType w:val="hybridMultilevel"/>
    <w:tmpl w:val="1B98D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B96EEE"/>
    <w:multiLevelType w:val="multilevel"/>
    <w:tmpl w:val="EEA4AE4C"/>
    <w:lvl w:ilvl="0">
      <w:start w:val="1"/>
      <w:numFmt w:val="decimal"/>
      <w:lvlText w:val="%1."/>
      <w:lvlJc w:val="left"/>
      <w:pPr>
        <w:ind w:left="720" w:hanging="360"/>
      </w:pPr>
      <w:rPr>
        <w:rFonts w:hint="default"/>
      </w:rPr>
    </w:lvl>
    <w:lvl w:ilvl="1">
      <w:start w:val="1"/>
      <w:numFmt w:val="decimal"/>
      <w:isLgl/>
      <w:lvlText w:val="%1.%2."/>
      <w:lvlJc w:val="left"/>
      <w:pPr>
        <w:ind w:left="515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CE82B82"/>
    <w:multiLevelType w:val="hybridMultilevel"/>
    <w:tmpl w:val="DEF4B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1D932CD"/>
    <w:multiLevelType w:val="hybridMultilevel"/>
    <w:tmpl w:val="25D4B02A"/>
    <w:lvl w:ilvl="0" w:tplc="5896DD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5C9174E2"/>
    <w:multiLevelType w:val="multilevel"/>
    <w:tmpl w:val="9F06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047D2E"/>
    <w:multiLevelType w:val="hybridMultilevel"/>
    <w:tmpl w:val="4BB26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A4E7724"/>
    <w:multiLevelType w:val="hybridMultilevel"/>
    <w:tmpl w:val="528AF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73AF5268"/>
    <w:multiLevelType w:val="singleLevel"/>
    <w:tmpl w:val="4B6853DC"/>
    <w:lvl w:ilvl="0">
      <w:start w:val="1"/>
      <w:numFmt w:val="decimal"/>
      <w:lvlText w:val="%1."/>
      <w:lvlJc w:val="left"/>
      <w:pPr>
        <w:tabs>
          <w:tab w:val="num" w:pos="1095"/>
        </w:tabs>
        <w:ind w:left="1095" w:hanging="375"/>
      </w:pPr>
    </w:lvl>
  </w:abstractNum>
  <w:abstractNum w:abstractNumId="24"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4"/>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22"/>
  </w:num>
  <w:num w:numId="5">
    <w:abstractNumId w:val="1"/>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3"/>
    <w:lvlOverride w:ilvl="0">
      <w:startOverride w:val="1"/>
    </w:lvlOverride>
  </w:num>
  <w:num w:numId="10">
    <w:abstractNumId w:val="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 w:numId="20">
    <w:abstractNumId w:val="14"/>
  </w:num>
  <w:num w:numId="21">
    <w:abstractNumId w:val="15"/>
  </w:num>
  <w:num w:numId="22">
    <w:abstractNumId w:val="2"/>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3A36"/>
    <w:rsid w:val="0000615B"/>
    <w:rsid w:val="00006F2E"/>
    <w:rsid w:val="000108F5"/>
    <w:rsid w:val="00012288"/>
    <w:rsid w:val="00012F94"/>
    <w:rsid w:val="00015135"/>
    <w:rsid w:val="00015493"/>
    <w:rsid w:val="000170D0"/>
    <w:rsid w:val="00021944"/>
    <w:rsid w:val="00022695"/>
    <w:rsid w:val="0002415E"/>
    <w:rsid w:val="000311D9"/>
    <w:rsid w:val="0003501F"/>
    <w:rsid w:val="000354BB"/>
    <w:rsid w:val="00041D16"/>
    <w:rsid w:val="0004348D"/>
    <w:rsid w:val="00043F0E"/>
    <w:rsid w:val="00050236"/>
    <w:rsid w:val="000516D1"/>
    <w:rsid w:val="000550D5"/>
    <w:rsid w:val="0006060E"/>
    <w:rsid w:val="00063237"/>
    <w:rsid w:val="00065DEB"/>
    <w:rsid w:val="00067EB3"/>
    <w:rsid w:val="00070EEA"/>
    <w:rsid w:val="0007209B"/>
    <w:rsid w:val="00072848"/>
    <w:rsid w:val="00072954"/>
    <w:rsid w:val="00073B10"/>
    <w:rsid w:val="00075A85"/>
    <w:rsid w:val="00076150"/>
    <w:rsid w:val="0007657A"/>
    <w:rsid w:val="0008067B"/>
    <w:rsid w:val="00083D23"/>
    <w:rsid w:val="00083E55"/>
    <w:rsid w:val="0008602E"/>
    <w:rsid w:val="0008678C"/>
    <w:rsid w:val="00086CF9"/>
    <w:rsid w:val="00086E35"/>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B779D"/>
    <w:rsid w:val="000C0916"/>
    <w:rsid w:val="000C0A77"/>
    <w:rsid w:val="000C0F3F"/>
    <w:rsid w:val="000C19BC"/>
    <w:rsid w:val="000C7491"/>
    <w:rsid w:val="000C7F98"/>
    <w:rsid w:val="000D15A5"/>
    <w:rsid w:val="000D3E13"/>
    <w:rsid w:val="000D4BF3"/>
    <w:rsid w:val="000D55B0"/>
    <w:rsid w:val="000D6DB0"/>
    <w:rsid w:val="000D738E"/>
    <w:rsid w:val="000E11CA"/>
    <w:rsid w:val="000E1DF1"/>
    <w:rsid w:val="000E1FDB"/>
    <w:rsid w:val="000E441A"/>
    <w:rsid w:val="000E625B"/>
    <w:rsid w:val="000E65BB"/>
    <w:rsid w:val="000F4016"/>
    <w:rsid w:val="000F4889"/>
    <w:rsid w:val="000F66C7"/>
    <w:rsid w:val="000F7B9E"/>
    <w:rsid w:val="001012E4"/>
    <w:rsid w:val="00106578"/>
    <w:rsid w:val="00107D60"/>
    <w:rsid w:val="001114AD"/>
    <w:rsid w:val="00115A5C"/>
    <w:rsid w:val="00115E80"/>
    <w:rsid w:val="00117CD2"/>
    <w:rsid w:val="00121AD5"/>
    <w:rsid w:val="00123A69"/>
    <w:rsid w:val="00124A6D"/>
    <w:rsid w:val="00125B84"/>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3030"/>
    <w:rsid w:val="0014310B"/>
    <w:rsid w:val="00145FFF"/>
    <w:rsid w:val="00146E87"/>
    <w:rsid w:val="0015029D"/>
    <w:rsid w:val="00150951"/>
    <w:rsid w:val="00150F8C"/>
    <w:rsid w:val="00155EAD"/>
    <w:rsid w:val="001560FE"/>
    <w:rsid w:val="00160753"/>
    <w:rsid w:val="00160B80"/>
    <w:rsid w:val="00166212"/>
    <w:rsid w:val="00166524"/>
    <w:rsid w:val="0017027C"/>
    <w:rsid w:val="00170801"/>
    <w:rsid w:val="00173C52"/>
    <w:rsid w:val="001754D6"/>
    <w:rsid w:val="001755AB"/>
    <w:rsid w:val="00177266"/>
    <w:rsid w:val="0018047D"/>
    <w:rsid w:val="00180F5A"/>
    <w:rsid w:val="001842BF"/>
    <w:rsid w:val="001851D1"/>
    <w:rsid w:val="001866BB"/>
    <w:rsid w:val="00187E17"/>
    <w:rsid w:val="0019234E"/>
    <w:rsid w:val="00192415"/>
    <w:rsid w:val="0019675E"/>
    <w:rsid w:val="00197BD7"/>
    <w:rsid w:val="001A2AA9"/>
    <w:rsid w:val="001A34F6"/>
    <w:rsid w:val="001A35B4"/>
    <w:rsid w:val="001A67BD"/>
    <w:rsid w:val="001B020B"/>
    <w:rsid w:val="001B02FA"/>
    <w:rsid w:val="001B05C3"/>
    <w:rsid w:val="001B0FE1"/>
    <w:rsid w:val="001B1BB3"/>
    <w:rsid w:val="001B34EE"/>
    <w:rsid w:val="001B4A78"/>
    <w:rsid w:val="001B4D0A"/>
    <w:rsid w:val="001B6A36"/>
    <w:rsid w:val="001B73DD"/>
    <w:rsid w:val="001B7AF0"/>
    <w:rsid w:val="001B7BB7"/>
    <w:rsid w:val="001C11EA"/>
    <w:rsid w:val="001C4C14"/>
    <w:rsid w:val="001D0F02"/>
    <w:rsid w:val="001D15E7"/>
    <w:rsid w:val="001D1B0B"/>
    <w:rsid w:val="001D4470"/>
    <w:rsid w:val="001D5AF4"/>
    <w:rsid w:val="001D7D0D"/>
    <w:rsid w:val="001E09FC"/>
    <w:rsid w:val="001E29B2"/>
    <w:rsid w:val="001E2AC2"/>
    <w:rsid w:val="001E2BD5"/>
    <w:rsid w:val="001E3C03"/>
    <w:rsid w:val="001E4744"/>
    <w:rsid w:val="001E5544"/>
    <w:rsid w:val="001E6321"/>
    <w:rsid w:val="001F1BDE"/>
    <w:rsid w:val="001F20B4"/>
    <w:rsid w:val="001F2908"/>
    <w:rsid w:val="001F37B3"/>
    <w:rsid w:val="001F568C"/>
    <w:rsid w:val="002000B2"/>
    <w:rsid w:val="00200F5A"/>
    <w:rsid w:val="00201674"/>
    <w:rsid w:val="00204925"/>
    <w:rsid w:val="00205E42"/>
    <w:rsid w:val="002061E3"/>
    <w:rsid w:val="00207191"/>
    <w:rsid w:val="002106C5"/>
    <w:rsid w:val="00210B86"/>
    <w:rsid w:val="002110CD"/>
    <w:rsid w:val="00214676"/>
    <w:rsid w:val="00214F3A"/>
    <w:rsid w:val="00215636"/>
    <w:rsid w:val="002204D8"/>
    <w:rsid w:val="00220B98"/>
    <w:rsid w:val="00220F1B"/>
    <w:rsid w:val="0022219D"/>
    <w:rsid w:val="00223459"/>
    <w:rsid w:val="0022373F"/>
    <w:rsid w:val="00225436"/>
    <w:rsid w:val="002277BD"/>
    <w:rsid w:val="00227DA9"/>
    <w:rsid w:val="002309FD"/>
    <w:rsid w:val="00230E3B"/>
    <w:rsid w:val="002311A9"/>
    <w:rsid w:val="00231515"/>
    <w:rsid w:val="002333EB"/>
    <w:rsid w:val="00233747"/>
    <w:rsid w:val="002365AB"/>
    <w:rsid w:val="00241459"/>
    <w:rsid w:val="00241A07"/>
    <w:rsid w:val="00241F51"/>
    <w:rsid w:val="002425C9"/>
    <w:rsid w:val="002449CC"/>
    <w:rsid w:val="00244BB5"/>
    <w:rsid w:val="00244DF9"/>
    <w:rsid w:val="00244EEB"/>
    <w:rsid w:val="00244FC0"/>
    <w:rsid w:val="0024544F"/>
    <w:rsid w:val="00250C6E"/>
    <w:rsid w:val="00251E36"/>
    <w:rsid w:val="00252DC0"/>
    <w:rsid w:val="00253E6B"/>
    <w:rsid w:val="00254739"/>
    <w:rsid w:val="00254E64"/>
    <w:rsid w:val="00255489"/>
    <w:rsid w:val="0025669D"/>
    <w:rsid w:val="0025723C"/>
    <w:rsid w:val="002602E1"/>
    <w:rsid w:val="00260E5B"/>
    <w:rsid w:val="00261529"/>
    <w:rsid w:val="00261F24"/>
    <w:rsid w:val="0026207B"/>
    <w:rsid w:val="00262A11"/>
    <w:rsid w:val="002644FA"/>
    <w:rsid w:val="00265238"/>
    <w:rsid w:val="00265DFB"/>
    <w:rsid w:val="00271AD1"/>
    <w:rsid w:val="00273E3F"/>
    <w:rsid w:val="00275E05"/>
    <w:rsid w:val="00276DF7"/>
    <w:rsid w:val="002773EC"/>
    <w:rsid w:val="0027771C"/>
    <w:rsid w:val="00280634"/>
    <w:rsid w:val="002807B0"/>
    <w:rsid w:val="002828E7"/>
    <w:rsid w:val="00282C7E"/>
    <w:rsid w:val="00283D42"/>
    <w:rsid w:val="00285373"/>
    <w:rsid w:val="00285C64"/>
    <w:rsid w:val="002923B6"/>
    <w:rsid w:val="00292ECA"/>
    <w:rsid w:val="002940E8"/>
    <w:rsid w:val="002949CD"/>
    <w:rsid w:val="002954C9"/>
    <w:rsid w:val="00295539"/>
    <w:rsid w:val="00295876"/>
    <w:rsid w:val="00295893"/>
    <w:rsid w:val="00296E19"/>
    <w:rsid w:val="002972C6"/>
    <w:rsid w:val="002A08F0"/>
    <w:rsid w:val="002A0A91"/>
    <w:rsid w:val="002A3BD8"/>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D4EBE"/>
    <w:rsid w:val="002E2549"/>
    <w:rsid w:val="002E3BF4"/>
    <w:rsid w:val="002E50AA"/>
    <w:rsid w:val="002E7605"/>
    <w:rsid w:val="002F04A6"/>
    <w:rsid w:val="002F18AF"/>
    <w:rsid w:val="002F37A4"/>
    <w:rsid w:val="002F4293"/>
    <w:rsid w:val="002F6093"/>
    <w:rsid w:val="002F7151"/>
    <w:rsid w:val="002F786A"/>
    <w:rsid w:val="003010D3"/>
    <w:rsid w:val="0030134E"/>
    <w:rsid w:val="0030139A"/>
    <w:rsid w:val="00301A5F"/>
    <w:rsid w:val="0030239C"/>
    <w:rsid w:val="003032A0"/>
    <w:rsid w:val="00305168"/>
    <w:rsid w:val="00307535"/>
    <w:rsid w:val="003103DF"/>
    <w:rsid w:val="0031086E"/>
    <w:rsid w:val="00310BAF"/>
    <w:rsid w:val="00313183"/>
    <w:rsid w:val="00313709"/>
    <w:rsid w:val="00313E42"/>
    <w:rsid w:val="003142F4"/>
    <w:rsid w:val="00314CA4"/>
    <w:rsid w:val="0032117B"/>
    <w:rsid w:val="0032196C"/>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F5A"/>
    <w:rsid w:val="003435E2"/>
    <w:rsid w:val="00345F7D"/>
    <w:rsid w:val="003475C0"/>
    <w:rsid w:val="003504C6"/>
    <w:rsid w:val="00350FC1"/>
    <w:rsid w:val="00352C55"/>
    <w:rsid w:val="00353722"/>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31BC"/>
    <w:rsid w:val="0038570A"/>
    <w:rsid w:val="00386E13"/>
    <w:rsid w:val="00390216"/>
    <w:rsid w:val="00392E5D"/>
    <w:rsid w:val="00393869"/>
    <w:rsid w:val="00393BF6"/>
    <w:rsid w:val="00394C9C"/>
    <w:rsid w:val="00395A7B"/>
    <w:rsid w:val="00397C30"/>
    <w:rsid w:val="003A2220"/>
    <w:rsid w:val="003A25BA"/>
    <w:rsid w:val="003A2A86"/>
    <w:rsid w:val="003A3CCF"/>
    <w:rsid w:val="003A42BF"/>
    <w:rsid w:val="003A42EE"/>
    <w:rsid w:val="003A4A40"/>
    <w:rsid w:val="003A6178"/>
    <w:rsid w:val="003B150C"/>
    <w:rsid w:val="003B1832"/>
    <w:rsid w:val="003B1BA0"/>
    <w:rsid w:val="003B21FF"/>
    <w:rsid w:val="003B2628"/>
    <w:rsid w:val="003B2D89"/>
    <w:rsid w:val="003C096D"/>
    <w:rsid w:val="003C30F8"/>
    <w:rsid w:val="003C4748"/>
    <w:rsid w:val="003C57C3"/>
    <w:rsid w:val="003C7B36"/>
    <w:rsid w:val="003D107A"/>
    <w:rsid w:val="003D1B59"/>
    <w:rsid w:val="003D1C27"/>
    <w:rsid w:val="003D2703"/>
    <w:rsid w:val="003D2D3E"/>
    <w:rsid w:val="003D4597"/>
    <w:rsid w:val="003D4C72"/>
    <w:rsid w:val="003D72E2"/>
    <w:rsid w:val="003D7B1C"/>
    <w:rsid w:val="003E05B0"/>
    <w:rsid w:val="003E189A"/>
    <w:rsid w:val="003E3CD8"/>
    <w:rsid w:val="003E54BD"/>
    <w:rsid w:val="003E6228"/>
    <w:rsid w:val="003E7FC9"/>
    <w:rsid w:val="003F243A"/>
    <w:rsid w:val="003F2503"/>
    <w:rsid w:val="003F2DD9"/>
    <w:rsid w:val="00400BDB"/>
    <w:rsid w:val="0040167D"/>
    <w:rsid w:val="00401C54"/>
    <w:rsid w:val="004023A5"/>
    <w:rsid w:val="004026A4"/>
    <w:rsid w:val="00403749"/>
    <w:rsid w:val="00403E6F"/>
    <w:rsid w:val="00404218"/>
    <w:rsid w:val="00406BFB"/>
    <w:rsid w:val="00407A5C"/>
    <w:rsid w:val="00413AE1"/>
    <w:rsid w:val="004145F2"/>
    <w:rsid w:val="00416226"/>
    <w:rsid w:val="00416348"/>
    <w:rsid w:val="00416A66"/>
    <w:rsid w:val="00417167"/>
    <w:rsid w:val="00417398"/>
    <w:rsid w:val="0041799F"/>
    <w:rsid w:val="004209C9"/>
    <w:rsid w:val="00420CE1"/>
    <w:rsid w:val="00421739"/>
    <w:rsid w:val="004248B6"/>
    <w:rsid w:val="00424B01"/>
    <w:rsid w:val="00424CAD"/>
    <w:rsid w:val="00425E4B"/>
    <w:rsid w:val="00426139"/>
    <w:rsid w:val="0043004D"/>
    <w:rsid w:val="004302AA"/>
    <w:rsid w:val="004305AE"/>
    <w:rsid w:val="00430D4A"/>
    <w:rsid w:val="00431BCA"/>
    <w:rsid w:val="00433B49"/>
    <w:rsid w:val="0044178A"/>
    <w:rsid w:val="00442E29"/>
    <w:rsid w:val="0044410C"/>
    <w:rsid w:val="00445D1F"/>
    <w:rsid w:val="0044693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5679"/>
    <w:rsid w:val="00476BAE"/>
    <w:rsid w:val="0048039A"/>
    <w:rsid w:val="00480EE6"/>
    <w:rsid w:val="004814F9"/>
    <w:rsid w:val="00482BD3"/>
    <w:rsid w:val="00482E72"/>
    <w:rsid w:val="0048330A"/>
    <w:rsid w:val="0048674F"/>
    <w:rsid w:val="004867ED"/>
    <w:rsid w:val="004871EA"/>
    <w:rsid w:val="00487A4D"/>
    <w:rsid w:val="00487DF0"/>
    <w:rsid w:val="00487F46"/>
    <w:rsid w:val="004906EB"/>
    <w:rsid w:val="004912CD"/>
    <w:rsid w:val="00492CF9"/>
    <w:rsid w:val="00494DEB"/>
    <w:rsid w:val="00495D3F"/>
    <w:rsid w:val="004A02E7"/>
    <w:rsid w:val="004A41F9"/>
    <w:rsid w:val="004A52D1"/>
    <w:rsid w:val="004A643C"/>
    <w:rsid w:val="004B06E4"/>
    <w:rsid w:val="004B1BBE"/>
    <w:rsid w:val="004B22CA"/>
    <w:rsid w:val="004B4C02"/>
    <w:rsid w:val="004B4F56"/>
    <w:rsid w:val="004B5A42"/>
    <w:rsid w:val="004C00C2"/>
    <w:rsid w:val="004C0188"/>
    <w:rsid w:val="004C07F4"/>
    <w:rsid w:val="004C2DCD"/>
    <w:rsid w:val="004C3569"/>
    <w:rsid w:val="004C3D8B"/>
    <w:rsid w:val="004C454E"/>
    <w:rsid w:val="004C49FF"/>
    <w:rsid w:val="004C79FB"/>
    <w:rsid w:val="004D2E71"/>
    <w:rsid w:val="004D30D7"/>
    <w:rsid w:val="004D31F6"/>
    <w:rsid w:val="004D3307"/>
    <w:rsid w:val="004D39AD"/>
    <w:rsid w:val="004D551E"/>
    <w:rsid w:val="004D78AD"/>
    <w:rsid w:val="004D7DDA"/>
    <w:rsid w:val="004E44BA"/>
    <w:rsid w:val="004E4DBB"/>
    <w:rsid w:val="004E64E9"/>
    <w:rsid w:val="004E69E3"/>
    <w:rsid w:val="004E6CE1"/>
    <w:rsid w:val="004E6DD8"/>
    <w:rsid w:val="004E7D1C"/>
    <w:rsid w:val="004F0FFC"/>
    <w:rsid w:val="004F19FE"/>
    <w:rsid w:val="004F1FCE"/>
    <w:rsid w:val="004F324E"/>
    <w:rsid w:val="004F47D9"/>
    <w:rsid w:val="004F4F6E"/>
    <w:rsid w:val="004F7533"/>
    <w:rsid w:val="00501FA6"/>
    <w:rsid w:val="00502936"/>
    <w:rsid w:val="00502E60"/>
    <w:rsid w:val="00505BA2"/>
    <w:rsid w:val="00506225"/>
    <w:rsid w:val="00511758"/>
    <w:rsid w:val="00512CB5"/>
    <w:rsid w:val="00513716"/>
    <w:rsid w:val="0051514B"/>
    <w:rsid w:val="0051529B"/>
    <w:rsid w:val="0051759E"/>
    <w:rsid w:val="00520C93"/>
    <w:rsid w:val="00521BE1"/>
    <w:rsid w:val="005222F4"/>
    <w:rsid w:val="005249A2"/>
    <w:rsid w:val="00530B85"/>
    <w:rsid w:val="0053143D"/>
    <w:rsid w:val="005329AF"/>
    <w:rsid w:val="0053431C"/>
    <w:rsid w:val="0053531E"/>
    <w:rsid w:val="00535565"/>
    <w:rsid w:val="005371C2"/>
    <w:rsid w:val="00543C5B"/>
    <w:rsid w:val="00545E64"/>
    <w:rsid w:val="00547747"/>
    <w:rsid w:val="005515B0"/>
    <w:rsid w:val="0056110B"/>
    <w:rsid w:val="00562B38"/>
    <w:rsid w:val="005638DC"/>
    <w:rsid w:val="00564392"/>
    <w:rsid w:val="005666BF"/>
    <w:rsid w:val="005677E0"/>
    <w:rsid w:val="00573273"/>
    <w:rsid w:val="00573AB0"/>
    <w:rsid w:val="00574B20"/>
    <w:rsid w:val="00574CB0"/>
    <w:rsid w:val="00574DA1"/>
    <w:rsid w:val="0057505D"/>
    <w:rsid w:val="0057646E"/>
    <w:rsid w:val="00580311"/>
    <w:rsid w:val="0058380B"/>
    <w:rsid w:val="00583C06"/>
    <w:rsid w:val="00584174"/>
    <w:rsid w:val="005848F9"/>
    <w:rsid w:val="00584E7F"/>
    <w:rsid w:val="00585240"/>
    <w:rsid w:val="00585ADE"/>
    <w:rsid w:val="00586CC3"/>
    <w:rsid w:val="005900C7"/>
    <w:rsid w:val="00591104"/>
    <w:rsid w:val="005926EE"/>
    <w:rsid w:val="00592786"/>
    <w:rsid w:val="00594157"/>
    <w:rsid w:val="005A416C"/>
    <w:rsid w:val="005A4B42"/>
    <w:rsid w:val="005A4ED0"/>
    <w:rsid w:val="005A5133"/>
    <w:rsid w:val="005A5954"/>
    <w:rsid w:val="005B0337"/>
    <w:rsid w:val="005B07F0"/>
    <w:rsid w:val="005B119C"/>
    <w:rsid w:val="005B2407"/>
    <w:rsid w:val="005B62A6"/>
    <w:rsid w:val="005B72C8"/>
    <w:rsid w:val="005B79CC"/>
    <w:rsid w:val="005C27FD"/>
    <w:rsid w:val="005C5F83"/>
    <w:rsid w:val="005D0A3A"/>
    <w:rsid w:val="005D41ED"/>
    <w:rsid w:val="005D4D92"/>
    <w:rsid w:val="005D4ECB"/>
    <w:rsid w:val="005D628B"/>
    <w:rsid w:val="005D62D4"/>
    <w:rsid w:val="005D77A1"/>
    <w:rsid w:val="005E030B"/>
    <w:rsid w:val="005E0CC0"/>
    <w:rsid w:val="005E323D"/>
    <w:rsid w:val="005E345F"/>
    <w:rsid w:val="005E3DC3"/>
    <w:rsid w:val="005E41C3"/>
    <w:rsid w:val="005E4CD7"/>
    <w:rsid w:val="005E59D0"/>
    <w:rsid w:val="005E7292"/>
    <w:rsid w:val="005E77B5"/>
    <w:rsid w:val="005E789C"/>
    <w:rsid w:val="005F225A"/>
    <w:rsid w:val="005F40CF"/>
    <w:rsid w:val="005F4932"/>
    <w:rsid w:val="005F5E25"/>
    <w:rsid w:val="00600CBB"/>
    <w:rsid w:val="00600EFA"/>
    <w:rsid w:val="00603B15"/>
    <w:rsid w:val="00604846"/>
    <w:rsid w:val="00604D70"/>
    <w:rsid w:val="00606526"/>
    <w:rsid w:val="006069A9"/>
    <w:rsid w:val="00607942"/>
    <w:rsid w:val="0061042E"/>
    <w:rsid w:val="00610DDE"/>
    <w:rsid w:val="00614862"/>
    <w:rsid w:val="00616E18"/>
    <w:rsid w:val="0061769E"/>
    <w:rsid w:val="0062102D"/>
    <w:rsid w:val="00630D9F"/>
    <w:rsid w:val="006315B5"/>
    <w:rsid w:val="0063243F"/>
    <w:rsid w:val="0063427B"/>
    <w:rsid w:val="00636CDB"/>
    <w:rsid w:val="006374B1"/>
    <w:rsid w:val="0064093A"/>
    <w:rsid w:val="00640FA7"/>
    <w:rsid w:val="00641512"/>
    <w:rsid w:val="00642965"/>
    <w:rsid w:val="00642D42"/>
    <w:rsid w:val="006448A2"/>
    <w:rsid w:val="00645691"/>
    <w:rsid w:val="00645B63"/>
    <w:rsid w:val="00650A12"/>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4E0"/>
    <w:rsid w:val="00676BAE"/>
    <w:rsid w:val="00680B9A"/>
    <w:rsid w:val="00681795"/>
    <w:rsid w:val="0068375C"/>
    <w:rsid w:val="00684236"/>
    <w:rsid w:val="00684477"/>
    <w:rsid w:val="006849CF"/>
    <w:rsid w:val="00685448"/>
    <w:rsid w:val="00685761"/>
    <w:rsid w:val="00685A0F"/>
    <w:rsid w:val="00686005"/>
    <w:rsid w:val="00687A71"/>
    <w:rsid w:val="00690033"/>
    <w:rsid w:val="00691ACA"/>
    <w:rsid w:val="00695E4A"/>
    <w:rsid w:val="006976B7"/>
    <w:rsid w:val="006A0468"/>
    <w:rsid w:val="006A0DC6"/>
    <w:rsid w:val="006A1378"/>
    <w:rsid w:val="006A1CA1"/>
    <w:rsid w:val="006A2140"/>
    <w:rsid w:val="006A3A4D"/>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C79E3"/>
    <w:rsid w:val="006D08F5"/>
    <w:rsid w:val="006D0D8A"/>
    <w:rsid w:val="006D1389"/>
    <w:rsid w:val="006D29D9"/>
    <w:rsid w:val="006D3C90"/>
    <w:rsid w:val="006D66F5"/>
    <w:rsid w:val="006D710B"/>
    <w:rsid w:val="006D7A25"/>
    <w:rsid w:val="006E1A3C"/>
    <w:rsid w:val="006E4656"/>
    <w:rsid w:val="006E4672"/>
    <w:rsid w:val="006E6564"/>
    <w:rsid w:val="006E71CD"/>
    <w:rsid w:val="006F005D"/>
    <w:rsid w:val="006F0B47"/>
    <w:rsid w:val="006F0F9E"/>
    <w:rsid w:val="006F483D"/>
    <w:rsid w:val="006F6EA8"/>
    <w:rsid w:val="006F782B"/>
    <w:rsid w:val="007006D2"/>
    <w:rsid w:val="00700E72"/>
    <w:rsid w:val="00701984"/>
    <w:rsid w:val="0070365D"/>
    <w:rsid w:val="00706970"/>
    <w:rsid w:val="00706DA6"/>
    <w:rsid w:val="0071001D"/>
    <w:rsid w:val="007116E4"/>
    <w:rsid w:val="00711A2E"/>
    <w:rsid w:val="00711C18"/>
    <w:rsid w:val="0071404E"/>
    <w:rsid w:val="0071468F"/>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5454B"/>
    <w:rsid w:val="00760B23"/>
    <w:rsid w:val="00760FC3"/>
    <w:rsid w:val="00761E1B"/>
    <w:rsid w:val="007625B3"/>
    <w:rsid w:val="00762DAA"/>
    <w:rsid w:val="0076400F"/>
    <w:rsid w:val="007645C4"/>
    <w:rsid w:val="00765882"/>
    <w:rsid w:val="00765CF7"/>
    <w:rsid w:val="00767ABD"/>
    <w:rsid w:val="00767CA6"/>
    <w:rsid w:val="00771168"/>
    <w:rsid w:val="007736FB"/>
    <w:rsid w:val="00773F4F"/>
    <w:rsid w:val="00776987"/>
    <w:rsid w:val="0078306C"/>
    <w:rsid w:val="007830EA"/>
    <w:rsid w:val="00783DD8"/>
    <w:rsid w:val="00784CC5"/>
    <w:rsid w:val="0078623F"/>
    <w:rsid w:val="007867BF"/>
    <w:rsid w:val="00787172"/>
    <w:rsid w:val="00790D69"/>
    <w:rsid w:val="0079430C"/>
    <w:rsid w:val="00795DD9"/>
    <w:rsid w:val="00797514"/>
    <w:rsid w:val="007A1036"/>
    <w:rsid w:val="007A2D8F"/>
    <w:rsid w:val="007A3A28"/>
    <w:rsid w:val="007A3C0E"/>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0CF2"/>
    <w:rsid w:val="007D4160"/>
    <w:rsid w:val="007D4902"/>
    <w:rsid w:val="007D6483"/>
    <w:rsid w:val="007D7323"/>
    <w:rsid w:val="007D7F8A"/>
    <w:rsid w:val="007E0774"/>
    <w:rsid w:val="007E2609"/>
    <w:rsid w:val="007E2B48"/>
    <w:rsid w:val="007E2D36"/>
    <w:rsid w:val="007E2F9A"/>
    <w:rsid w:val="007E3212"/>
    <w:rsid w:val="007E4B6C"/>
    <w:rsid w:val="007F0260"/>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2BC"/>
    <w:rsid w:val="00811F08"/>
    <w:rsid w:val="008120B7"/>
    <w:rsid w:val="00813E6F"/>
    <w:rsid w:val="00814A04"/>
    <w:rsid w:val="00816973"/>
    <w:rsid w:val="00820366"/>
    <w:rsid w:val="00821422"/>
    <w:rsid w:val="0082302C"/>
    <w:rsid w:val="008230A7"/>
    <w:rsid w:val="008253E7"/>
    <w:rsid w:val="008260F5"/>
    <w:rsid w:val="00827B6C"/>
    <w:rsid w:val="0083038B"/>
    <w:rsid w:val="008305F5"/>
    <w:rsid w:val="008306EA"/>
    <w:rsid w:val="00832422"/>
    <w:rsid w:val="00834270"/>
    <w:rsid w:val="00837F2D"/>
    <w:rsid w:val="0084020A"/>
    <w:rsid w:val="00841118"/>
    <w:rsid w:val="00841C13"/>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08BF"/>
    <w:rsid w:val="0087179A"/>
    <w:rsid w:val="00872723"/>
    <w:rsid w:val="00874015"/>
    <w:rsid w:val="0087500C"/>
    <w:rsid w:val="00875F95"/>
    <w:rsid w:val="008818D5"/>
    <w:rsid w:val="00882F23"/>
    <w:rsid w:val="00887562"/>
    <w:rsid w:val="008915CD"/>
    <w:rsid w:val="00891CA3"/>
    <w:rsid w:val="00891ECD"/>
    <w:rsid w:val="00895208"/>
    <w:rsid w:val="008963B0"/>
    <w:rsid w:val="00897F6F"/>
    <w:rsid w:val="008A098C"/>
    <w:rsid w:val="008A0EE8"/>
    <w:rsid w:val="008A489A"/>
    <w:rsid w:val="008A4916"/>
    <w:rsid w:val="008A4E3F"/>
    <w:rsid w:val="008A4EC2"/>
    <w:rsid w:val="008A6A39"/>
    <w:rsid w:val="008B21B0"/>
    <w:rsid w:val="008B290A"/>
    <w:rsid w:val="008B3467"/>
    <w:rsid w:val="008B350E"/>
    <w:rsid w:val="008B381F"/>
    <w:rsid w:val="008B40DE"/>
    <w:rsid w:val="008B47AE"/>
    <w:rsid w:val="008B62D9"/>
    <w:rsid w:val="008B6555"/>
    <w:rsid w:val="008C10AC"/>
    <w:rsid w:val="008C1142"/>
    <w:rsid w:val="008C1D85"/>
    <w:rsid w:val="008C2E60"/>
    <w:rsid w:val="008C4EF8"/>
    <w:rsid w:val="008C5F11"/>
    <w:rsid w:val="008C6797"/>
    <w:rsid w:val="008C6B7A"/>
    <w:rsid w:val="008D20E0"/>
    <w:rsid w:val="008D2C73"/>
    <w:rsid w:val="008D51CE"/>
    <w:rsid w:val="008D5B82"/>
    <w:rsid w:val="008D5F61"/>
    <w:rsid w:val="008E2DF2"/>
    <w:rsid w:val="008E305B"/>
    <w:rsid w:val="008E342D"/>
    <w:rsid w:val="008E7F82"/>
    <w:rsid w:val="008F245A"/>
    <w:rsid w:val="008F3ED5"/>
    <w:rsid w:val="008F5C4A"/>
    <w:rsid w:val="008F5D7D"/>
    <w:rsid w:val="0090160D"/>
    <w:rsid w:val="00902523"/>
    <w:rsid w:val="00902FB7"/>
    <w:rsid w:val="00904AAF"/>
    <w:rsid w:val="009064A0"/>
    <w:rsid w:val="00910A96"/>
    <w:rsid w:val="00911309"/>
    <w:rsid w:val="009117B2"/>
    <w:rsid w:val="009135A0"/>
    <w:rsid w:val="00914534"/>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FAE"/>
    <w:rsid w:val="00936F2C"/>
    <w:rsid w:val="0093724D"/>
    <w:rsid w:val="009374BB"/>
    <w:rsid w:val="009400DD"/>
    <w:rsid w:val="00941052"/>
    <w:rsid w:val="0094120F"/>
    <w:rsid w:val="00944598"/>
    <w:rsid w:val="009456E1"/>
    <w:rsid w:val="00945A2C"/>
    <w:rsid w:val="00947E9B"/>
    <w:rsid w:val="00952A08"/>
    <w:rsid w:val="0095482B"/>
    <w:rsid w:val="00954B7E"/>
    <w:rsid w:val="00956919"/>
    <w:rsid w:val="0096073E"/>
    <w:rsid w:val="009621FE"/>
    <w:rsid w:val="00963AB1"/>
    <w:rsid w:val="00967A30"/>
    <w:rsid w:val="00971682"/>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41B0"/>
    <w:rsid w:val="009B481B"/>
    <w:rsid w:val="009B491C"/>
    <w:rsid w:val="009B56FA"/>
    <w:rsid w:val="009B6368"/>
    <w:rsid w:val="009B6A17"/>
    <w:rsid w:val="009B7C63"/>
    <w:rsid w:val="009C0105"/>
    <w:rsid w:val="009C0A58"/>
    <w:rsid w:val="009C1B9E"/>
    <w:rsid w:val="009C585A"/>
    <w:rsid w:val="009D1342"/>
    <w:rsid w:val="009D2168"/>
    <w:rsid w:val="009D26A0"/>
    <w:rsid w:val="009D7544"/>
    <w:rsid w:val="009E0308"/>
    <w:rsid w:val="009E1CFB"/>
    <w:rsid w:val="009E38FA"/>
    <w:rsid w:val="009E3BCB"/>
    <w:rsid w:val="009E3CD7"/>
    <w:rsid w:val="009E462B"/>
    <w:rsid w:val="009E4EBB"/>
    <w:rsid w:val="009E6091"/>
    <w:rsid w:val="009E6ABA"/>
    <w:rsid w:val="009F1C22"/>
    <w:rsid w:val="009F1D2E"/>
    <w:rsid w:val="009F1E00"/>
    <w:rsid w:val="009F2F81"/>
    <w:rsid w:val="009F357B"/>
    <w:rsid w:val="009F42E6"/>
    <w:rsid w:val="009F6AE5"/>
    <w:rsid w:val="009F7548"/>
    <w:rsid w:val="009F7782"/>
    <w:rsid w:val="009F7D37"/>
    <w:rsid w:val="00A00418"/>
    <w:rsid w:val="00A02C38"/>
    <w:rsid w:val="00A03022"/>
    <w:rsid w:val="00A03C60"/>
    <w:rsid w:val="00A045DC"/>
    <w:rsid w:val="00A04C5E"/>
    <w:rsid w:val="00A0554F"/>
    <w:rsid w:val="00A06DC9"/>
    <w:rsid w:val="00A10DA2"/>
    <w:rsid w:val="00A12892"/>
    <w:rsid w:val="00A12BF0"/>
    <w:rsid w:val="00A13179"/>
    <w:rsid w:val="00A15A97"/>
    <w:rsid w:val="00A15B24"/>
    <w:rsid w:val="00A15C3F"/>
    <w:rsid w:val="00A2247C"/>
    <w:rsid w:val="00A229FE"/>
    <w:rsid w:val="00A246A9"/>
    <w:rsid w:val="00A25CC3"/>
    <w:rsid w:val="00A26DB8"/>
    <w:rsid w:val="00A2732F"/>
    <w:rsid w:val="00A27AFF"/>
    <w:rsid w:val="00A27F09"/>
    <w:rsid w:val="00A331CD"/>
    <w:rsid w:val="00A3354F"/>
    <w:rsid w:val="00A3647B"/>
    <w:rsid w:val="00A365A5"/>
    <w:rsid w:val="00A37E1E"/>
    <w:rsid w:val="00A409F5"/>
    <w:rsid w:val="00A4188C"/>
    <w:rsid w:val="00A43EF6"/>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74EAC"/>
    <w:rsid w:val="00A80443"/>
    <w:rsid w:val="00A80D1F"/>
    <w:rsid w:val="00A82617"/>
    <w:rsid w:val="00A83135"/>
    <w:rsid w:val="00A84668"/>
    <w:rsid w:val="00A8527D"/>
    <w:rsid w:val="00A85818"/>
    <w:rsid w:val="00A8695B"/>
    <w:rsid w:val="00A87BE8"/>
    <w:rsid w:val="00A91853"/>
    <w:rsid w:val="00A9265B"/>
    <w:rsid w:val="00A92BD5"/>
    <w:rsid w:val="00A93148"/>
    <w:rsid w:val="00A93A9B"/>
    <w:rsid w:val="00A9512E"/>
    <w:rsid w:val="00A96C7D"/>
    <w:rsid w:val="00A971C5"/>
    <w:rsid w:val="00AA125F"/>
    <w:rsid w:val="00AA1C16"/>
    <w:rsid w:val="00AA21D2"/>
    <w:rsid w:val="00AA2844"/>
    <w:rsid w:val="00AB0814"/>
    <w:rsid w:val="00AB0E9E"/>
    <w:rsid w:val="00AB1D6D"/>
    <w:rsid w:val="00AB2EDF"/>
    <w:rsid w:val="00AB320E"/>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074F"/>
    <w:rsid w:val="00AE2081"/>
    <w:rsid w:val="00AE2CB3"/>
    <w:rsid w:val="00AE3A93"/>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661F"/>
    <w:rsid w:val="00B07FBA"/>
    <w:rsid w:val="00B10665"/>
    <w:rsid w:val="00B10E1B"/>
    <w:rsid w:val="00B11D40"/>
    <w:rsid w:val="00B122A9"/>
    <w:rsid w:val="00B14179"/>
    <w:rsid w:val="00B14D49"/>
    <w:rsid w:val="00B1517E"/>
    <w:rsid w:val="00B1543B"/>
    <w:rsid w:val="00B170F0"/>
    <w:rsid w:val="00B177DA"/>
    <w:rsid w:val="00B20B05"/>
    <w:rsid w:val="00B21A5C"/>
    <w:rsid w:val="00B243D7"/>
    <w:rsid w:val="00B247CA"/>
    <w:rsid w:val="00B251E4"/>
    <w:rsid w:val="00B301AD"/>
    <w:rsid w:val="00B31E6F"/>
    <w:rsid w:val="00B32E34"/>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47BD"/>
    <w:rsid w:val="00B65100"/>
    <w:rsid w:val="00B65C97"/>
    <w:rsid w:val="00B71768"/>
    <w:rsid w:val="00B72E0D"/>
    <w:rsid w:val="00B7401D"/>
    <w:rsid w:val="00B74BEC"/>
    <w:rsid w:val="00B76981"/>
    <w:rsid w:val="00B7792D"/>
    <w:rsid w:val="00B81F25"/>
    <w:rsid w:val="00B82EB0"/>
    <w:rsid w:val="00B83EB4"/>
    <w:rsid w:val="00B869B9"/>
    <w:rsid w:val="00B8720C"/>
    <w:rsid w:val="00B9425C"/>
    <w:rsid w:val="00B950B8"/>
    <w:rsid w:val="00B96CFE"/>
    <w:rsid w:val="00BA011A"/>
    <w:rsid w:val="00BA2F09"/>
    <w:rsid w:val="00BA3221"/>
    <w:rsid w:val="00BA6643"/>
    <w:rsid w:val="00BB3B97"/>
    <w:rsid w:val="00BB3C3B"/>
    <w:rsid w:val="00BB3D2B"/>
    <w:rsid w:val="00BB3D74"/>
    <w:rsid w:val="00BB4EA1"/>
    <w:rsid w:val="00BB51D5"/>
    <w:rsid w:val="00BB67E4"/>
    <w:rsid w:val="00BB7D3A"/>
    <w:rsid w:val="00BC0070"/>
    <w:rsid w:val="00BC19B5"/>
    <w:rsid w:val="00BC408E"/>
    <w:rsid w:val="00BC40C9"/>
    <w:rsid w:val="00BD099A"/>
    <w:rsid w:val="00BD0CAD"/>
    <w:rsid w:val="00BD185A"/>
    <w:rsid w:val="00BD205F"/>
    <w:rsid w:val="00BD2F65"/>
    <w:rsid w:val="00BD41AD"/>
    <w:rsid w:val="00BD4CC0"/>
    <w:rsid w:val="00BD6328"/>
    <w:rsid w:val="00BE04FF"/>
    <w:rsid w:val="00BE0C64"/>
    <w:rsid w:val="00BE1994"/>
    <w:rsid w:val="00BE576C"/>
    <w:rsid w:val="00BF0037"/>
    <w:rsid w:val="00BF02EA"/>
    <w:rsid w:val="00BF0F73"/>
    <w:rsid w:val="00BF14F8"/>
    <w:rsid w:val="00BF1A3C"/>
    <w:rsid w:val="00BF1FA5"/>
    <w:rsid w:val="00BF2923"/>
    <w:rsid w:val="00BF3339"/>
    <w:rsid w:val="00BF4A61"/>
    <w:rsid w:val="00BF5910"/>
    <w:rsid w:val="00BF71AF"/>
    <w:rsid w:val="00BF79F3"/>
    <w:rsid w:val="00BF7AD5"/>
    <w:rsid w:val="00C00960"/>
    <w:rsid w:val="00C034EA"/>
    <w:rsid w:val="00C03698"/>
    <w:rsid w:val="00C061E6"/>
    <w:rsid w:val="00C06F62"/>
    <w:rsid w:val="00C071CC"/>
    <w:rsid w:val="00C077CB"/>
    <w:rsid w:val="00C11838"/>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66E"/>
    <w:rsid w:val="00C36055"/>
    <w:rsid w:val="00C404E5"/>
    <w:rsid w:val="00C40B5A"/>
    <w:rsid w:val="00C421AB"/>
    <w:rsid w:val="00C42B5C"/>
    <w:rsid w:val="00C42F57"/>
    <w:rsid w:val="00C43EDE"/>
    <w:rsid w:val="00C45CC3"/>
    <w:rsid w:val="00C46061"/>
    <w:rsid w:val="00C4617A"/>
    <w:rsid w:val="00C47275"/>
    <w:rsid w:val="00C502EC"/>
    <w:rsid w:val="00C5180C"/>
    <w:rsid w:val="00C52E41"/>
    <w:rsid w:val="00C53329"/>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E6B"/>
    <w:rsid w:val="00C77D04"/>
    <w:rsid w:val="00C77E78"/>
    <w:rsid w:val="00C8064D"/>
    <w:rsid w:val="00C829DB"/>
    <w:rsid w:val="00C8322B"/>
    <w:rsid w:val="00C8388A"/>
    <w:rsid w:val="00C83B3A"/>
    <w:rsid w:val="00C86974"/>
    <w:rsid w:val="00C87D34"/>
    <w:rsid w:val="00C90B55"/>
    <w:rsid w:val="00C90F37"/>
    <w:rsid w:val="00C926A5"/>
    <w:rsid w:val="00C938FD"/>
    <w:rsid w:val="00C9565F"/>
    <w:rsid w:val="00C96749"/>
    <w:rsid w:val="00C972C4"/>
    <w:rsid w:val="00CA50B2"/>
    <w:rsid w:val="00CA7528"/>
    <w:rsid w:val="00CA78B1"/>
    <w:rsid w:val="00CB0D92"/>
    <w:rsid w:val="00CB0E97"/>
    <w:rsid w:val="00CB3ACB"/>
    <w:rsid w:val="00CB58F1"/>
    <w:rsid w:val="00CB5F38"/>
    <w:rsid w:val="00CB5FC5"/>
    <w:rsid w:val="00CB6371"/>
    <w:rsid w:val="00CB76D5"/>
    <w:rsid w:val="00CB77F5"/>
    <w:rsid w:val="00CB7814"/>
    <w:rsid w:val="00CB7ABA"/>
    <w:rsid w:val="00CC3046"/>
    <w:rsid w:val="00CC4039"/>
    <w:rsid w:val="00CC43FB"/>
    <w:rsid w:val="00CC6569"/>
    <w:rsid w:val="00CD0211"/>
    <w:rsid w:val="00CD19AC"/>
    <w:rsid w:val="00CD2B1D"/>
    <w:rsid w:val="00CD6E79"/>
    <w:rsid w:val="00CD7CD4"/>
    <w:rsid w:val="00CD7E0A"/>
    <w:rsid w:val="00CE07AF"/>
    <w:rsid w:val="00CE178C"/>
    <w:rsid w:val="00CE26E8"/>
    <w:rsid w:val="00CE28BC"/>
    <w:rsid w:val="00CE55D9"/>
    <w:rsid w:val="00CE5C82"/>
    <w:rsid w:val="00CE5D52"/>
    <w:rsid w:val="00CF0F97"/>
    <w:rsid w:val="00CF3332"/>
    <w:rsid w:val="00CF3AF9"/>
    <w:rsid w:val="00CF3F7E"/>
    <w:rsid w:val="00CF4692"/>
    <w:rsid w:val="00CF58CB"/>
    <w:rsid w:val="00CF5DEE"/>
    <w:rsid w:val="00D0321B"/>
    <w:rsid w:val="00D13F1C"/>
    <w:rsid w:val="00D15546"/>
    <w:rsid w:val="00D165E9"/>
    <w:rsid w:val="00D16903"/>
    <w:rsid w:val="00D16A0A"/>
    <w:rsid w:val="00D21784"/>
    <w:rsid w:val="00D22369"/>
    <w:rsid w:val="00D24E8E"/>
    <w:rsid w:val="00D25366"/>
    <w:rsid w:val="00D31159"/>
    <w:rsid w:val="00D32D34"/>
    <w:rsid w:val="00D33338"/>
    <w:rsid w:val="00D4052C"/>
    <w:rsid w:val="00D40EC5"/>
    <w:rsid w:val="00D41FFA"/>
    <w:rsid w:val="00D42E94"/>
    <w:rsid w:val="00D44E1D"/>
    <w:rsid w:val="00D504D8"/>
    <w:rsid w:val="00D51E37"/>
    <w:rsid w:val="00D52F9E"/>
    <w:rsid w:val="00D540F9"/>
    <w:rsid w:val="00D54584"/>
    <w:rsid w:val="00D54614"/>
    <w:rsid w:val="00D54F7C"/>
    <w:rsid w:val="00D55EAC"/>
    <w:rsid w:val="00D5743D"/>
    <w:rsid w:val="00D60589"/>
    <w:rsid w:val="00D60936"/>
    <w:rsid w:val="00D61EC1"/>
    <w:rsid w:val="00D65EB1"/>
    <w:rsid w:val="00D66FD3"/>
    <w:rsid w:val="00D67463"/>
    <w:rsid w:val="00D67CEE"/>
    <w:rsid w:val="00D716FE"/>
    <w:rsid w:val="00D71DDB"/>
    <w:rsid w:val="00D720AD"/>
    <w:rsid w:val="00D74C4E"/>
    <w:rsid w:val="00D776A4"/>
    <w:rsid w:val="00D77E3C"/>
    <w:rsid w:val="00D8176F"/>
    <w:rsid w:val="00D83991"/>
    <w:rsid w:val="00D851EF"/>
    <w:rsid w:val="00D85DE2"/>
    <w:rsid w:val="00D86E2D"/>
    <w:rsid w:val="00D87EFF"/>
    <w:rsid w:val="00D91955"/>
    <w:rsid w:val="00D91958"/>
    <w:rsid w:val="00D92EA0"/>
    <w:rsid w:val="00D953E6"/>
    <w:rsid w:val="00D95F99"/>
    <w:rsid w:val="00D960D6"/>
    <w:rsid w:val="00DA0B4F"/>
    <w:rsid w:val="00DA0DDD"/>
    <w:rsid w:val="00DA3090"/>
    <w:rsid w:val="00DA317A"/>
    <w:rsid w:val="00DA51AD"/>
    <w:rsid w:val="00DA53F5"/>
    <w:rsid w:val="00DB0656"/>
    <w:rsid w:val="00DB2236"/>
    <w:rsid w:val="00DB41ED"/>
    <w:rsid w:val="00DB528F"/>
    <w:rsid w:val="00DC0B4A"/>
    <w:rsid w:val="00DC2264"/>
    <w:rsid w:val="00DC2687"/>
    <w:rsid w:val="00DC297C"/>
    <w:rsid w:val="00DC3522"/>
    <w:rsid w:val="00DC6381"/>
    <w:rsid w:val="00DC6DED"/>
    <w:rsid w:val="00DC6FE8"/>
    <w:rsid w:val="00DD0132"/>
    <w:rsid w:val="00DD0268"/>
    <w:rsid w:val="00DD0951"/>
    <w:rsid w:val="00DD3C43"/>
    <w:rsid w:val="00DD528D"/>
    <w:rsid w:val="00DE4441"/>
    <w:rsid w:val="00DE45DD"/>
    <w:rsid w:val="00DE48B8"/>
    <w:rsid w:val="00DE59DD"/>
    <w:rsid w:val="00DF1187"/>
    <w:rsid w:val="00DF278C"/>
    <w:rsid w:val="00DF2E04"/>
    <w:rsid w:val="00DF423A"/>
    <w:rsid w:val="00DF7F9D"/>
    <w:rsid w:val="00E0382E"/>
    <w:rsid w:val="00E03BF5"/>
    <w:rsid w:val="00E10BA1"/>
    <w:rsid w:val="00E10E50"/>
    <w:rsid w:val="00E11CA6"/>
    <w:rsid w:val="00E13A85"/>
    <w:rsid w:val="00E13C1A"/>
    <w:rsid w:val="00E140E8"/>
    <w:rsid w:val="00E16653"/>
    <w:rsid w:val="00E1685C"/>
    <w:rsid w:val="00E17FA0"/>
    <w:rsid w:val="00E204D6"/>
    <w:rsid w:val="00E20899"/>
    <w:rsid w:val="00E247D3"/>
    <w:rsid w:val="00E27A7C"/>
    <w:rsid w:val="00E3078B"/>
    <w:rsid w:val="00E30BA9"/>
    <w:rsid w:val="00E31126"/>
    <w:rsid w:val="00E3119E"/>
    <w:rsid w:val="00E31D62"/>
    <w:rsid w:val="00E329B3"/>
    <w:rsid w:val="00E337B3"/>
    <w:rsid w:val="00E34A17"/>
    <w:rsid w:val="00E36326"/>
    <w:rsid w:val="00E36B72"/>
    <w:rsid w:val="00E37C35"/>
    <w:rsid w:val="00E42637"/>
    <w:rsid w:val="00E44292"/>
    <w:rsid w:val="00E44CF2"/>
    <w:rsid w:val="00E467E6"/>
    <w:rsid w:val="00E47275"/>
    <w:rsid w:val="00E5069E"/>
    <w:rsid w:val="00E516EC"/>
    <w:rsid w:val="00E52125"/>
    <w:rsid w:val="00E52C5C"/>
    <w:rsid w:val="00E57CCA"/>
    <w:rsid w:val="00E60C06"/>
    <w:rsid w:val="00E6195E"/>
    <w:rsid w:val="00E66EAF"/>
    <w:rsid w:val="00E67C8D"/>
    <w:rsid w:val="00E72494"/>
    <w:rsid w:val="00E729EE"/>
    <w:rsid w:val="00E75418"/>
    <w:rsid w:val="00E7743B"/>
    <w:rsid w:val="00E801C1"/>
    <w:rsid w:val="00E81321"/>
    <w:rsid w:val="00E82226"/>
    <w:rsid w:val="00E83A2C"/>
    <w:rsid w:val="00E83C09"/>
    <w:rsid w:val="00E85819"/>
    <w:rsid w:val="00E86DC4"/>
    <w:rsid w:val="00E87145"/>
    <w:rsid w:val="00E940A6"/>
    <w:rsid w:val="00E947AB"/>
    <w:rsid w:val="00E97FC2"/>
    <w:rsid w:val="00EA1D19"/>
    <w:rsid w:val="00EA3C18"/>
    <w:rsid w:val="00EA5F4F"/>
    <w:rsid w:val="00EB0540"/>
    <w:rsid w:val="00EB10B1"/>
    <w:rsid w:val="00EB37AA"/>
    <w:rsid w:val="00EB5539"/>
    <w:rsid w:val="00EB58BB"/>
    <w:rsid w:val="00EB6168"/>
    <w:rsid w:val="00EC0198"/>
    <w:rsid w:val="00EC08B1"/>
    <w:rsid w:val="00EC26F9"/>
    <w:rsid w:val="00EC2B86"/>
    <w:rsid w:val="00EC2E80"/>
    <w:rsid w:val="00EC780F"/>
    <w:rsid w:val="00ED0A6C"/>
    <w:rsid w:val="00ED17FC"/>
    <w:rsid w:val="00ED1B85"/>
    <w:rsid w:val="00ED290E"/>
    <w:rsid w:val="00ED4931"/>
    <w:rsid w:val="00EE14CB"/>
    <w:rsid w:val="00EE17DC"/>
    <w:rsid w:val="00EE3C96"/>
    <w:rsid w:val="00EE5BA3"/>
    <w:rsid w:val="00EE6BD9"/>
    <w:rsid w:val="00EE6CE8"/>
    <w:rsid w:val="00EF2508"/>
    <w:rsid w:val="00EF3099"/>
    <w:rsid w:val="00EF7090"/>
    <w:rsid w:val="00EF7460"/>
    <w:rsid w:val="00EF7611"/>
    <w:rsid w:val="00EF7D14"/>
    <w:rsid w:val="00F010C2"/>
    <w:rsid w:val="00F03CE5"/>
    <w:rsid w:val="00F04E85"/>
    <w:rsid w:val="00F05AAE"/>
    <w:rsid w:val="00F05EE1"/>
    <w:rsid w:val="00F07344"/>
    <w:rsid w:val="00F10691"/>
    <w:rsid w:val="00F1071C"/>
    <w:rsid w:val="00F11BA1"/>
    <w:rsid w:val="00F17922"/>
    <w:rsid w:val="00F206E1"/>
    <w:rsid w:val="00F225A1"/>
    <w:rsid w:val="00F229DE"/>
    <w:rsid w:val="00F23580"/>
    <w:rsid w:val="00F2440E"/>
    <w:rsid w:val="00F246F1"/>
    <w:rsid w:val="00F247A1"/>
    <w:rsid w:val="00F2672B"/>
    <w:rsid w:val="00F276A4"/>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20E3"/>
    <w:rsid w:val="00F53BA4"/>
    <w:rsid w:val="00F55873"/>
    <w:rsid w:val="00F55DE8"/>
    <w:rsid w:val="00F57E32"/>
    <w:rsid w:val="00F60095"/>
    <w:rsid w:val="00F65AB1"/>
    <w:rsid w:val="00F662E1"/>
    <w:rsid w:val="00F666A0"/>
    <w:rsid w:val="00F67CEB"/>
    <w:rsid w:val="00F70331"/>
    <w:rsid w:val="00F70658"/>
    <w:rsid w:val="00F70984"/>
    <w:rsid w:val="00F712CB"/>
    <w:rsid w:val="00F7168B"/>
    <w:rsid w:val="00F72B8A"/>
    <w:rsid w:val="00F7591C"/>
    <w:rsid w:val="00F75D7E"/>
    <w:rsid w:val="00F80B97"/>
    <w:rsid w:val="00F813C1"/>
    <w:rsid w:val="00F821CF"/>
    <w:rsid w:val="00F82A5E"/>
    <w:rsid w:val="00F82BE7"/>
    <w:rsid w:val="00F82E37"/>
    <w:rsid w:val="00F86174"/>
    <w:rsid w:val="00F90613"/>
    <w:rsid w:val="00F92529"/>
    <w:rsid w:val="00F93ADA"/>
    <w:rsid w:val="00F957E7"/>
    <w:rsid w:val="00F96562"/>
    <w:rsid w:val="00F96898"/>
    <w:rsid w:val="00FA0F62"/>
    <w:rsid w:val="00FA0FB4"/>
    <w:rsid w:val="00FA24E8"/>
    <w:rsid w:val="00FA2911"/>
    <w:rsid w:val="00FA5C5B"/>
    <w:rsid w:val="00FB0A16"/>
    <w:rsid w:val="00FB1C75"/>
    <w:rsid w:val="00FB20D3"/>
    <w:rsid w:val="00FB3121"/>
    <w:rsid w:val="00FB3E9B"/>
    <w:rsid w:val="00FB46AB"/>
    <w:rsid w:val="00FB4B7F"/>
    <w:rsid w:val="00FB5576"/>
    <w:rsid w:val="00FC1014"/>
    <w:rsid w:val="00FC1092"/>
    <w:rsid w:val="00FC1B50"/>
    <w:rsid w:val="00FC31B8"/>
    <w:rsid w:val="00FC3A81"/>
    <w:rsid w:val="00FC4876"/>
    <w:rsid w:val="00FC4F9D"/>
    <w:rsid w:val="00FC51D0"/>
    <w:rsid w:val="00FC5F92"/>
    <w:rsid w:val="00FC7FD4"/>
    <w:rsid w:val="00FD0116"/>
    <w:rsid w:val="00FD0E91"/>
    <w:rsid w:val="00FD2335"/>
    <w:rsid w:val="00FD6A25"/>
    <w:rsid w:val="00FE06B8"/>
    <w:rsid w:val="00FE19F1"/>
    <w:rsid w:val="00FE2035"/>
    <w:rsid w:val="00FE3AF3"/>
    <w:rsid w:val="00FE5A71"/>
    <w:rsid w:val="00FE5CA7"/>
    <w:rsid w:val="00FF0A24"/>
    <w:rsid w:val="00FF1B2E"/>
    <w:rsid w:val="00FF20D4"/>
    <w:rsid w:val="00FF2D28"/>
    <w:rsid w:val="00FF439C"/>
    <w:rsid w:val="00FF5E24"/>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uiPriority w:val="99"/>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uiPriority w:val="99"/>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styleId="afffff1">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Обычный (паспорт)"/>
    <w:basedOn w:val="a1"/>
    <w:rsid w:val="00F229DE"/>
    <w:pPr>
      <w:widowControl/>
      <w:autoSpaceDE/>
      <w:autoSpaceDN/>
      <w:adjustRightInd/>
    </w:pPr>
    <w:rPr>
      <w:sz w:val="28"/>
      <w:szCs w:val="28"/>
      <w:lang w:eastAsia="ar-SA"/>
    </w:rPr>
  </w:style>
  <w:style w:type="character" w:customStyle="1" w:styleId="s2">
    <w:name w:val="s2"/>
    <w:basedOn w:val="a2"/>
    <w:rsid w:val="00A43EF6"/>
  </w:style>
  <w:style w:type="paragraph" w:customStyle="1" w:styleId="msonormalbullet2gif">
    <w:name w:val="msonormalbullet2.gif"/>
    <w:basedOn w:val="a1"/>
    <w:rsid w:val="00E1685C"/>
    <w:pPr>
      <w:widowControl/>
      <w:autoSpaceDE/>
      <w:autoSpaceDN/>
      <w:adjustRightInd/>
      <w:spacing w:before="100" w:beforeAutospacing="1" w:after="100" w:afterAutospacing="1"/>
    </w:pPr>
    <w:rPr>
      <w:sz w:val="24"/>
      <w:szCs w:val="24"/>
    </w:rPr>
  </w:style>
  <w:style w:type="paragraph" w:customStyle="1" w:styleId="formattexttopleveltext">
    <w:name w:val="formattext topleveltext"/>
    <w:basedOn w:val="a1"/>
    <w:rsid w:val="00B0661F"/>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7763281">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836929">
      <w:bodyDiv w:val="1"/>
      <w:marLeft w:val="0"/>
      <w:marRight w:val="0"/>
      <w:marTop w:val="0"/>
      <w:marBottom w:val="0"/>
      <w:divBdr>
        <w:top w:val="none" w:sz="0" w:space="0" w:color="auto"/>
        <w:left w:val="none" w:sz="0" w:space="0" w:color="auto"/>
        <w:bottom w:val="none" w:sz="0" w:space="0" w:color="auto"/>
        <w:right w:val="none" w:sz="0" w:space="0" w:color="auto"/>
      </w:divBdr>
    </w:div>
    <w:div w:id="640234520">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1807508">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4109283">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473805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4FF7-6B0F-4A80-A263-8B04E309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752</Words>
  <Characters>4292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4</cp:revision>
  <cp:lastPrinted>2020-10-29T10:13:00Z</cp:lastPrinted>
  <dcterms:created xsi:type="dcterms:W3CDTF">2020-10-29T06:55:00Z</dcterms:created>
  <dcterms:modified xsi:type="dcterms:W3CDTF">2020-10-29T10:14:00Z</dcterms:modified>
</cp:coreProperties>
</file>