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76E0FE2B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CC4265">
        <w:rPr>
          <w:sz w:val="28"/>
          <w:szCs w:val="28"/>
        </w:rPr>
        <w:t>20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    № </w:t>
      </w:r>
      <w:r w:rsidR="00A53EDE">
        <w:rPr>
          <w:sz w:val="28"/>
          <w:szCs w:val="28"/>
        </w:rPr>
        <w:t>390</w:t>
      </w:r>
    </w:p>
    <w:p w14:paraId="081ADDF1" w14:textId="6AE19732" w:rsidR="00CB3ACB" w:rsidRPr="00D518E4" w:rsidRDefault="00E44292" w:rsidP="00B02A59">
      <w:pPr>
        <w:jc w:val="center"/>
        <w:rPr>
          <w:sz w:val="28"/>
          <w:szCs w:val="28"/>
        </w:rPr>
      </w:pPr>
      <w:r w:rsidRPr="00D518E4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A53EDE" w:rsidRDefault="00F957E7" w:rsidP="00A53EDE">
      <w:pPr>
        <w:jc w:val="both"/>
        <w:rPr>
          <w:b/>
          <w:sz w:val="28"/>
          <w:szCs w:val="28"/>
        </w:rPr>
      </w:pPr>
    </w:p>
    <w:p w14:paraId="3EACF045" w14:textId="266A5EC3" w:rsidR="00A53EDE" w:rsidRPr="00A53EDE" w:rsidRDefault="00A53EDE" w:rsidP="00A53E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A53EDE">
        <w:rPr>
          <w:b/>
          <w:spacing w:val="2"/>
          <w:sz w:val="28"/>
          <w:szCs w:val="28"/>
        </w:rPr>
        <w:t>О создании Совета по развитию культуры</w:t>
      </w:r>
    </w:p>
    <w:p w14:paraId="0C82B33A" w14:textId="77777777" w:rsidR="00A53EDE" w:rsidRDefault="00A53EDE" w:rsidP="00A53E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A53EDE">
        <w:rPr>
          <w:b/>
          <w:spacing w:val="2"/>
          <w:sz w:val="28"/>
          <w:szCs w:val="28"/>
        </w:rPr>
        <w:t>муниципального образования при</w:t>
      </w:r>
    </w:p>
    <w:p w14:paraId="42EC4765" w14:textId="77777777" w:rsidR="00A53EDE" w:rsidRDefault="00A53EDE" w:rsidP="00A53E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A53EDE">
        <w:rPr>
          <w:b/>
          <w:spacing w:val="2"/>
          <w:sz w:val="28"/>
          <w:szCs w:val="28"/>
        </w:rPr>
        <w:t>Администрации</w:t>
      </w:r>
      <w:r>
        <w:rPr>
          <w:b/>
          <w:spacing w:val="2"/>
          <w:sz w:val="28"/>
          <w:szCs w:val="28"/>
        </w:rPr>
        <w:t xml:space="preserve"> </w:t>
      </w:r>
      <w:r w:rsidRPr="00A53EDE">
        <w:rPr>
          <w:b/>
          <w:spacing w:val="2"/>
          <w:sz w:val="28"/>
          <w:szCs w:val="28"/>
        </w:rPr>
        <w:t>Вышневолоцкого</w:t>
      </w:r>
    </w:p>
    <w:p w14:paraId="5707D234" w14:textId="0E072392" w:rsidR="00A53EDE" w:rsidRPr="00A53EDE" w:rsidRDefault="00A53EDE" w:rsidP="00A53E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A53EDE">
        <w:rPr>
          <w:b/>
          <w:spacing w:val="2"/>
          <w:sz w:val="28"/>
          <w:szCs w:val="28"/>
        </w:rPr>
        <w:t>городского округа</w:t>
      </w:r>
    </w:p>
    <w:p w14:paraId="4A737603" w14:textId="77777777" w:rsidR="00A53EDE" w:rsidRPr="00A53EDE" w:rsidRDefault="00A53EDE" w:rsidP="00A53ED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14:paraId="4A8329CE" w14:textId="1BDDDD6B" w:rsidR="00A53EDE" w:rsidRPr="00A53EDE" w:rsidRDefault="00A53EDE" w:rsidP="00A53ED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spacing w:val="2"/>
          <w:sz w:val="28"/>
          <w:szCs w:val="28"/>
        </w:rPr>
        <w:t xml:space="preserve">В целях координации основных направлений культурной политики муниципального образования Вышневолоцкий городской округ в соответствии с </w:t>
      </w:r>
      <w:r w:rsidRPr="00A53ED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</w:t>
      </w:r>
      <w:r w:rsidRPr="00A53EDE">
        <w:rPr>
          <w:spacing w:val="2"/>
          <w:sz w:val="28"/>
          <w:szCs w:val="28"/>
        </w:rPr>
        <w:t>Администрация Вышневолоцкого городского округа постановляет:</w:t>
      </w:r>
    </w:p>
    <w:p w14:paraId="24E7A013" w14:textId="3637F5CF" w:rsidR="00A53EDE" w:rsidRPr="00A53EDE" w:rsidRDefault="00A53EDE" w:rsidP="00A53ED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64F4C361" w14:textId="77777777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spacing w:val="2"/>
          <w:sz w:val="28"/>
          <w:szCs w:val="28"/>
        </w:rPr>
        <w:t>Создать Совет по развитию культуры муниципального образования при Администрации Вышневолоцкого городского округа (далее - Совет).</w:t>
      </w:r>
    </w:p>
    <w:p w14:paraId="1CF84F36" w14:textId="77777777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spacing w:val="2"/>
          <w:sz w:val="28"/>
          <w:szCs w:val="28"/>
        </w:rPr>
        <w:t>Утвердить Положение о Совете (</w:t>
      </w:r>
      <w:hyperlink r:id="rId9" w:history="1">
        <w:r w:rsidRPr="00A53EDE">
          <w:rPr>
            <w:rStyle w:val="ae"/>
            <w:color w:val="auto"/>
            <w:spacing w:val="2"/>
            <w:sz w:val="28"/>
            <w:szCs w:val="28"/>
            <w:u w:val="none"/>
          </w:rPr>
          <w:t>Приложение № 1</w:t>
        </w:r>
      </w:hyperlink>
      <w:r w:rsidRPr="00A53EDE">
        <w:rPr>
          <w:spacing w:val="2"/>
          <w:sz w:val="28"/>
          <w:szCs w:val="28"/>
        </w:rPr>
        <w:t>).</w:t>
      </w:r>
    </w:p>
    <w:p w14:paraId="7D037E77" w14:textId="77777777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spacing w:val="2"/>
          <w:sz w:val="28"/>
          <w:szCs w:val="28"/>
        </w:rPr>
        <w:t>Утвердить Состав Совета (</w:t>
      </w:r>
      <w:hyperlink r:id="rId10" w:history="1">
        <w:r w:rsidRPr="00A53EDE">
          <w:rPr>
            <w:rStyle w:val="ae"/>
            <w:color w:val="auto"/>
            <w:spacing w:val="2"/>
            <w:sz w:val="28"/>
            <w:szCs w:val="28"/>
            <w:u w:val="none"/>
          </w:rPr>
          <w:t>Приложение № 2</w:t>
        </w:r>
      </w:hyperlink>
      <w:r w:rsidRPr="00A53EDE">
        <w:rPr>
          <w:spacing w:val="2"/>
          <w:sz w:val="28"/>
          <w:szCs w:val="28"/>
        </w:rPr>
        <w:t>).</w:t>
      </w:r>
    </w:p>
    <w:p w14:paraId="0A178FBF" w14:textId="77777777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44F2573F" w14:textId="77777777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14:paraId="2009E2F5" w14:textId="1F0E51BB" w:rsidR="00A53EDE" w:rsidRPr="00A53EDE" w:rsidRDefault="00A53EDE" w:rsidP="00A53EDE">
      <w:pPr>
        <w:pStyle w:val="formattext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53EDE">
        <w:rPr>
          <w:bCs/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6548707" w14:textId="77777777" w:rsidR="00A53EDE" w:rsidRPr="00A53EDE" w:rsidRDefault="00A53EDE" w:rsidP="00A53EDE">
      <w:pPr>
        <w:jc w:val="both"/>
        <w:rPr>
          <w:sz w:val="28"/>
          <w:szCs w:val="28"/>
        </w:rPr>
      </w:pPr>
    </w:p>
    <w:p w14:paraId="63CCEFF5" w14:textId="77777777" w:rsidR="00A53EDE" w:rsidRPr="00A53EDE" w:rsidRDefault="00A53EDE" w:rsidP="00A53EDE">
      <w:pPr>
        <w:jc w:val="both"/>
        <w:rPr>
          <w:sz w:val="28"/>
          <w:szCs w:val="28"/>
        </w:rPr>
      </w:pPr>
    </w:p>
    <w:p w14:paraId="481E70BB" w14:textId="77777777" w:rsidR="00A53EDE" w:rsidRPr="00A53EDE" w:rsidRDefault="00A53EDE" w:rsidP="00A53EDE">
      <w:pPr>
        <w:jc w:val="both"/>
        <w:rPr>
          <w:sz w:val="28"/>
          <w:szCs w:val="28"/>
        </w:rPr>
      </w:pPr>
    </w:p>
    <w:p w14:paraId="52D790E5" w14:textId="284BDB4C" w:rsidR="00A53EDE" w:rsidRDefault="00A53EDE" w:rsidP="00A53EDE">
      <w:pPr>
        <w:jc w:val="both"/>
        <w:rPr>
          <w:sz w:val="28"/>
          <w:szCs w:val="28"/>
        </w:rPr>
      </w:pPr>
      <w:r w:rsidRPr="00A53EDE">
        <w:rPr>
          <w:sz w:val="28"/>
          <w:szCs w:val="28"/>
        </w:rPr>
        <w:t>Глава Вышневолоцкого городского округа</w:t>
      </w:r>
      <w:r w:rsidRPr="00A53EDE">
        <w:rPr>
          <w:sz w:val="28"/>
          <w:szCs w:val="28"/>
        </w:rPr>
        <w:tab/>
      </w:r>
      <w:r w:rsidRPr="00A53EDE">
        <w:rPr>
          <w:sz w:val="28"/>
          <w:szCs w:val="28"/>
        </w:rPr>
        <w:tab/>
      </w:r>
      <w:r w:rsidRPr="00A53ED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A53EDE">
        <w:rPr>
          <w:sz w:val="28"/>
          <w:szCs w:val="28"/>
        </w:rPr>
        <w:t xml:space="preserve">   Н.П. Рощина</w:t>
      </w:r>
    </w:p>
    <w:p w14:paraId="0128A7E3" w14:textId="0FBD6890" w:rsidR="00A53EDE" w:rsidRDefault="00A53EDE" w:rsidP="00A53EDE">
      <w:pPr>
        <w:jc w:val="both"/>
        <w:rPr>
          <w:sz w:val="28"/>
          <w:szCs w:val="28"/>
        </w:rPr>
      </w:pPr>
    </w:p>
    <w:p w14:paraId="70611F86" w14:textId="59033A66" w:rsidR="00A53EDE" w:rsidRDefault="00A53EDE" w:rsidP="00A53ED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A53EDE" w14:paraId="4488E26C" w14:textId="77777777" w:rsidTr="00A53EDE">
        <w:tc>
          <w:tcPr>
            <w:tcW w:w="2766" w:type="dxa"/>
          </w:tcPr>
          <w:p w14:paraId="5751F4B2" w14:textId="77777777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lastRenderedPageBreak/>
              <w:t>Приложение 1</w:t>
            </w:r>
          </w:p>
          <w:p w14:paraId="70AD788D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A53EDE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306F9A8D" w14:textId="3F0062C4" w:rsidR="00A53EDE" w:rsidRDefault="00A53EDE" w:rsidP="00A5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20.10.2020 № 390</w:t>
            </w:r>
          </w:p>
        </w:tc>
      </w:tr>
    </w:tbl>
    <w:p w14:paraId="0CF5E501" w14:textId="77777777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sz w:val="28"/>
          <w:szCs w:val="28"/>
        </w:rPr>
      </w:pPr>
    </w:p>
    <w:p w14:paraId="494A5B12" w14:textId="77777777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sz w:val="28"/>
          <w:szCs w:val="28"/>
        </w:rPr>
      </w:pPr>
    </w:p>
    <w:p w14:paraId="3B666CA2" w14:textId="449499BB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ПОЛОЖЕНИЕ</w:t>
      </w:r>
    </w:p>
    <w:p w14:paraId="63624D41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о Совете по развитию культуры муниципального образования</w:t>
      </w:r>
    </w:p>
    <w:p w14:paraId="4D3A9E9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при Администрации Вышневолоцкого городского округа</w:t>
      </w:r>
    </w:p>
    <w:p w14:paraId="29FDC94A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</w:p>
    <w:p w14:paraId="081FE431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1. Общие положения</w:t>
      </w:r>
    </w:p>
    <w:p w14:paraId="750045B6" w14:textId="7E1632FB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 xml:space="preserve">1.1. Совет по развитию культуры муниципального образования при Администрации Вышневолоцкого городского округа (далее - Совет) является постоянно действующим консультативным, совещательным органом при </w:t>
      </w:r>
      <w:r w:rsidR="006D19CC">
        <w:rPr>
          <w:sz w:val="28"/>
          <w:szCs w:val="28"/>
        </w:rPr>
        <w:t>А</w:t>
      </w:r>
      <w:r w:rsidRPr="00A53EDE">
        <w:rPr>
          <w:sz w:val="28"/>
          <w:szCs w:val="28"/>
        </w:rPr>
        <w:t>дминистрации Вышневолоцкого городского округа, созданным в целях изучения и реализации условий для эффективного развития культуры и искусства в Вышневолоцком городском округе, поддержки значимых культурных проектов, информирования Главы Вышневолоцкого городского округа о положении дел в сфере культуры и искусства, обеспечения его взаимодействия с организациями культуры и искусства, творческими коллективами, деятелями культуры и искусства, выработки предложений по актуальным вопросам муниципальной политики в сфере культуры и искусства.</w:t>
      </w:r>
    </w:p>
    <w:p w14:paraId="267F40C5" w14:textId="317A0366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 xml:space="preserve">1.2. В своей деятельности Совет руководствуется Конституцией Российской Федерации, действующим законодательством Российской Федерации и Владимирской области, Уставом муниципального образования Вышневолоцкий городской округ, постановлениями и распоряжениями </w:t>
      </w:r>
      <w:r w:rsidR="006D19CC">
        <w:rPr>
          <w:sz w:val="28"/>
          <w:szCs w:val="28"/>
        </w:rPr>
        <w:t>А</w:t>
      </w:r>
      <w:r w:rsidRPr="00A53EDE">
        <w:rPr>
          <w:sz w:val="28"/>
          <w:szCs w:val="28"/>
        </w:rPr>
        <w:t>дминистрации Вышневолоцкого городского округа, настоящим Положением.</w:t>
      </w:r>
    </w:p>
    <w:p w14:paraId="7AE47D8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1.3. Совет состоит из председателя Совета, секретаря и членов Совета.</w:t>
      </w:r>
    </w:p>
    <w:p w14:paraId="2AB0E4E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 xml:space="preserve">1.4. Состав членов Совета формируется из авторитетных деятелей культуры и искусства Вышневолоцкого городского округа, представителей коммерческой сферы, представителей общественности и органов местного самоуправления Вышневолоцкого городского округа. </w:t>
      </w:r>
    </w:p>
    <w:p w14:paraId="5F4A871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Количественный и персональный состав Совета утверждается постановлением Администрации Вышневолоцкого городского округа.</w:t>
      </w:r>
    </w:p>
    <w:p w14:paraId="492DBCB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1.5. Члены Совета принимают участие в работе Совета на общественных началах.</w:t>
      </w:r>
    </w:p>
    <w:p w14:paraId="7AADDB9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1.6. Обеспечение и организацию деятельности Совета осуществляет Управление культуры, молодежи и туризма администрации Вышневолоцкого городского округа.</w:t>
      </w:r>
    </w:p>
    <w:p w14:paraId="7ACE66FA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 xml:space="preserve">1.7. Основной формой деятельности Совета является заседание. </w:t>
      </w:r>
      <w:r w:rsidRPr="00A53EDE">
        <w:rPr>
          <w:sz w:val="28"/>
          <w:szCs w:val="28"/>
        </w:rPr>
        <w:lastRenderedPageBreak/>
        <w:t>Заседание может быть очередным и внеочередным. Очередное заседание проводится не реже одного раза в квартал. Внеочередное заседание созывается председателем Совета по мере необходимости.</w:t>
      </w:r>
    </w:p>
    <w:p w14:paraId="5B518253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1.8. При ведении переписки, связанной с деятельностью Совета, используется бланк, утвержденный Советом.</w:t>
      </w:r>
    </w:p>
    <w:p w14:paraId="61018D95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sz w:val="28"/>
          <w:szCs w:val="28"/>
        </w:rPr>
      </w:pPr>
    </w:p>
    <w:p w14:paraId="13A16865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2. Задачи Совета</w:t>
      </w:r>
    </w:p>
    <w:p w14:paraId="42D5598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2.1. Задачами Совета являются:</w:t>
      </w:r>
    </w:p>
    <w:p w14:paraId="0DD7F24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2.1.1. Проведение планомерного и периодического анализа положения дел в сфере культуры и искусства в Вышневолоцком городском округе и систематическое информирование Главы Вышневолоцкого городского округа о результатах проведенного анализа.</w:t>
      </w:r>
    </w:p>
    <w:p w14:paraId="3077232E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2.1.2. Разработка предложений и рекомендаций по вопросам формирования политики в сфере культуры и искусства, организации и обеспечения условий для полноценного досуга жителей и гостей округа, иным вопросам, относящимся к отрасли культуры.</w:t>
      </w:r>
    </w:p>
    <w:p w14:paraId="658D5FD2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2.1.3. Внесение предложений по внедрению инноваций в развитие инфраструктуры отрасли культуры Вышневолоцкого городского округа.</w:t>
      </w:r>
    </w:p>
    <w:p w14:paraId="0B1DFD4B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</w:p>
    <w:p w14:paraId="188AD4A1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3. Полномочия Совета</w:t>
      </w:r>
    </w:p>
    <w:p w14:paraId="60E9F390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 Совет для решения поставленных перед ним задач имеет право:</w:t>
      </w:r>
    </w:p>
    <w:p w14:paraId="0A31B66E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3.1.1. Приглашать для участия в заседаниях Совета представителей органов государственной власти, местного самоуправления (в том числе других муниципальных образований), представителей организаций культуры и искусства, творческих коллективов, деятелей культуры и искусства.</w:t>
      </w:r>
    </w:p>
    <w:p w14:paraId="303048A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3.1.2. Приглашать для участия в заседаниях Совета, а также для осуществления информационно-аналитических и экспертных работ представителей научных и экспертных организаций, а также других специалистов.</w:t>
      </w:r>
    </w:p>
    <w:p w14:paraId="475F9BA3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3.1.3. Запрашивать и получать в установленном порядке у органов местного самоуправления необходимые материалы и информацию.</w:t>
      </w:r>
    </w:p>
    <w:p w14:paraId="39E290CF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3.1.4. Проводить совещания по вопросам, связанным с развитием культуры и искусства в Вышневолоцком городском округе, поддержкой значимых для Вышневолоцкого городского округа культурных проектов.</w:t>
      </w:r>
    </w:p>
    <w:p w14:paraId="43DA31D0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3.1.5. Участвовать в разработке политики в сфере культуры и искусства Вышневолоцкого городского округа путем направления заключений, предложений, обращений в органы и к должностным лицам местного самоуправления, ответственным за реализацию политики в сфере культуры и искусства.</w:t>
      </w:r>
    </w:p>
    <w:p w14:paraId="24B5BF86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3.1.6. Учреждать призы и награды в области культуры и искусства для работников муниципальных учреждений культуры и дополнительного образования детей. Порядок награждения определятся положениями о соответствующей награде, утверждаемыми Советом.</w:t>
      </w:r>
    </w:p>
    <w:p w14:paraId="6B812BA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b/>
          <w:sz w:val="28"/>
          <w:szCs w:val="28"/>
        </w:rPr>
      </w:pPr>
    </w:p>
    <w:p w14:paraId="55758E4C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lastRenderedPageBreak/>
        <w:t>4. Права и обязанности членов Совета</w:t>
      </w:r>
    </w:p>
    <w:p w14:paraId="627B64AB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 Член Совета имеет право:</w:t>
      </w:r>
    </w:p>
    <w:p w14:paraId="32D1EFD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4.1.1. Принимать участие в планировании работы Совета и подготовке вопросов, выносимых на заседания Совета.</w:t>
      </w:r>
    </w:p>
    <w:p w14:paraId="3AEA6D96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4.1.2. Принимать участие в заседаниях Совета.</w:t>
      </w:r>
    </w:p>
    <w:p w14:paraId="4E7AD79A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4.1.3. Представлять свое мнение по обсуждаемому вопросу (в том числе в письменном виде, если не имеет возможности принять участие в заседании Совета).</w:t>
      </w:r>
    </w:p>
    <w:p w14:paraId="59AE0D0E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4.1.4. Знакомиться с планом работы Совета, повесткой очередного заседания Совета, справочными и аналитическими материалами по выносимым на рассмотрение Совета вопросам.</w:t>
      </w:r>
    </w:p>
    <w:p w14:paraId="0537B153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4.1.5. Вносить и обосновывать предложения, давать пояснения, задавать вопросы, отвечать на вопросы в ходе заседания Совета.</w:t>
      </w:r>
    </w:p>
    <w:p w14:paraId="449A6B75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4.2. Член Совета обязан:</w:t>
      </w:r>
    </w:p>
    <w:p w14:paraId="73194B15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4.2.1. Лично участвовать в заседаниях Совета. Делегирование полномочий члена Совета другому лицу не допускается.</w:t>
      </w:r>
    </w:p>
    <w:p w14:paraId="2C624DD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4.2.2. Своевременно направлять на имя председателя Совета извещение о невозможности принять участие в заседании Совета с указанием причин.</w:t>
      </w:r>
    </w:p>
    <w:p w14:paraId="525098C1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4.2.3.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материалов.</w:t>
      </w:r>
    </w:p>
    <w:p w14:paraId="7900FCA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4.2.4. Исполнять решения и поручения, зафиксированные в протоколе заседания Совета.</w:t>
      </w:r>
    </w:p>
    <w:p w14:paraId="35EA6D83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 Председатель Совета, осуществляя руководство деятельностью Совета, в соответствии с поставленными перед Советом задачами:</w:t>
      </w:r>
    </w:p>
    <w:p w14:paraId="7D780D62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4.3.1. Утверждает план работы Совета на полугодие.</w:t>
      </w:r>
    </w:p>
    <w:p w14:paraId="01A65DCB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4.3.2. Координирует работу членов Совета по выполнению задач.</w:t>
      </w:r>
    </w:p>
    <w:p w14:paraId="6668EB8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4.3.3. Определяет обязанности секретаря Совета.</w:t>
      </w:r>
    </w:p>
    <w:p w14:paraId="62201EB0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4.3.4. Утверждает повестку заседания Совета.</w:t>
      </w:r>
    </w:p>
    <w:p w14:paraId="05463549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4.3.5. Определяет порядок ведения заседания Совета.</w:t>
      </w:r>
    </w:p>
    <w:p w14:paraId="7176E1D8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4.3.6. Контролирует выполнение принятых на заседаниях Совета решений.</w:t>
      </w:r>
    </w:p>
    <w:p w14:paraId="78C321B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4.3.7. Осуществляет иные функции по управлению Советом.</w:t>
      </w:r>
    </w:p>
    <w:p w14:paraId="70F23CAE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sz w:val="28"/>
          <w:szCs w:val="28"/>
        </w:rPr>
      </w:pPr>
    </w:p>
    <w:p w14:paraId="180EC424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5. Проведение заседаний Совета</w:t>
      </w:r>
    </w:p>
    <w:p w14:paraId="2A6D88C5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5.1. Заседание Совета считается правомочным, если на нем присутствует более половины членов его состава.</w:t>
      </w:r>
    </w:p>
    <w:p w14:paraId="4724C8C1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 xml:space="preserve">5.2. На заседаниях Совета с согласия председателя Совета могут присутствовать представители организаций, заинтересованных в рассмотрении вопросов развития сферы культуры и искусства в Вышневолоцком городском округе, работники администрации Вышневолоцкого городского округа, представители общественности, </w:t>
      </w:r>
      <w:r w:rsidRPr="00A53EDE">
        <w:rPr>
          <w:sz w:val="28"/>
          <w:szCs w:val="28"/>
        </w:rPr>
        <w:lastRenderedPageBreak/>
        <w:t>специалисты, эксперты, ученые и другие лица, не указанные в списке приглашенных.</w:t>
      </w:r>
    </w:p>
    <w:p w14:paraId="6936701F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5.3. Заседания Совета ведет председатель Совета. Регламент проведения заседания определяется председателем Совета в начале заседания. Повестка заседания направляется участникам Совета не позднее чем за 1 день до дня проведения заседания.</w:t>
      </w:r>
    </w:p>
    <w:p w14:paraId="6878578F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5.4. В ходе заседания Совет рассматривает аналитические, статистические и иные материалы, а также инициативные предложения, подготовленные членами Совета.</w:t>
      </w:r>
    </w:p>
    <w:p w14:paraId="6BC40447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5.5. Решения Совета принимаются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председателя Совета.</w:t>
      </w:r>
    </w:p>
    <w:p w14:paraId="59E5173F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5.6. Секретарем оформляется протокол заседания Совета в течение трех рабочих дней после заседания Совета. Протокол подписывается председателем Совета и секретарем.</w:t>
      </w:r>
    </w:p>
    <w:p w14:paraId="44B9A4AD" w14:textId="77777777" w:rsidR="00A53EDE" w:rsidRP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5.7. Выписки из протокола заседания Совета с указанием соответствующих предложений и рекомендаций направляются секретарем членам Совета и в соответствующие органы и организации не позднее двух рабочих дней после подписания протокола.</w:t>
      </w:r>
    </w:p>
    <w:p w14:paraId="20EF640E" w14:textId="4ABB89C6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ind w:firstLine="851"/>
        <w:jc w:val="both"/>
        <w:rPr>
          <w:sz w:val="28"/>
          <w:szCs w:val="28"/>
        </w:rPr>
      </w:pPr>
      <w:r w:rsidRPr="00A53EDE">
        <w:rPr>
          <w:sz w:val="28"/>
          <w:szCs w:val="28"/>
        </w:rPr>
        <w:t>5.8. Подлинники протоколов заседаний Совета и документы к ним хранятся у председателя Совета, копии в Управлении культуры, молодежи и туризма администрации Вышневолоцкого городского округа.</w:t>
      </w:r>
    </w:p>
    <w:p w14:paraId="17A14D78" w14:textId="2225B496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1B8D969E" w14:textId="21D7E0C0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1D5E5D0" w14:textId="35DE4204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2A976B32" w14:textId="0DF82B8B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04AB26D3" w14:textId="34FD3063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0362798" w14:textId="6899E60E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31BA064" w14:textId="4FFC0CF4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1389CCDA" w14:textId="2884835D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EB05B27" w14:textId="4EA5D53D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4AF2588E" w14:textId="4E3C1FCB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39C9146" w14:textId="587E2529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7A64841C" w14:textId="7D2D2DCA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494295E5" w14:textId="1A7D413E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523CB333" w14:textId="7DB396E5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6DB0DA8E" w14:textId="34BD7418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631B95F5" w14:textId="3454BEA8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32230707" w14:textId="04D162C6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6FC7077D" w14:textId="41774424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177DEB21" w14:textId="54B2007E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4BC9C1C2" w14:textId="161AFD1B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p w14:paraId="246CAF2E" w14:textId="78893E4A" w:rsidR="00A53EDE" w:rsidRDefault="00A53EDE" w:rsidP="00A5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A53EDE" w14:paraId="2BDBF076" w14:textId="77777777" w:rsidTr="00A53EDE">
        <w:tc>
          <w:tcPr>
            <w:tcW w:w="2908" w:type="dxa"/>
          </w:tcPr>
          <w:p w14:paraId="7DD2A60D" w14:textId="77777777" w:rsidR="00A53EDE" w:rsidRPr="00A53EDE" w:rsidRDefault="00A53EDE" w:rsidP="00A53E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37"/>
              </w:tabs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14:paraId="0C4D1029" w14:textId="77777777" w:rsidR="00A53EDE" w:rsidRDefault="00A53EDE" w:rsidP="00A53E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37"/>
              </w:tabs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</w:t>
            </w:r>
            <w:r w:rsidRPr="00A53EDE">
              <w:rPr>
                <w:sz w:val="28"/>
                <w:szCs w:val="28"/>
              </w:rPr>
              <w:t>дминистрации Вышневолоцкого городского округа</w:t>
            </w:r>
          </w:p>
          <w:p w14:paraId="50FA42A7" w14:textId="433650F6" w:rsidR="00A53EDE" w:rsidRDefault="00A53EDE" w:rsidP="00A53E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20.10.2020 № 390</w:t>
            </w:r>
          </w:p>
        </w:tc>
      </w:tr>
    </w:tbl>
    <w:p w14:paraId="42EABD19" w14:textId="77777777" w:rsidR="00A53EDE" w:rsidRDefault="00A53EDE" w:rsidP="00A53EDE">
      <w:pPr>
        <w:jc w:val="center"/>
        <w:rPr>
          <w:sz w:val="28"/>
          <w:szCs w:val="28"/>
        </w:rPr>
      </w:pPr>
    </w:p>
    <w:p w14:paraId="40B8D6C1" w14:textId="77777777" w:rsidR="00A53EDE" w:rsidRDefault="00A53EDE" w:rsidP="00A53EDE">
      <w:pPr>
        <w:jc w:val="center"/>
        <w:rPr>
          <w:sz w:val="28"/>
          <w:szCs w:val="28"/>
        </w:rPr>
      </w:pPr>
    </w:p>
    <w:p w14:paraId="1FBF1188" w14:textId="46662BF0" w:rsidR="00A53EDE" w:rsidRPr="00A53EDE" w:rsidRDefault="00A53EDE" w:rsidP="00A53EDE">
      <w:pPr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СОСТАВ</w:t>
      </w:r>
    </w:p>
    <w:p w14:paraId="0010634E" w14:textId="77777777" w:rsidR="00A53EDE" w:rsidRPr="00A53EDE" w:rsidRDefault="00A53EDE" w:rsidP="00A53EDE">
      <w:pPr>
        <w:jc w:val="center"/>
        <w:rPr>
          <w:b/>
          <w:sz w:val="28"/>
          <w:szCs w:val="28"/>
        </w:rPr>
      </w:pPr>
      <w:r w:rsidRPr="00A53EDE">
        <w:rPr>
          <w:b/>
          <w:sz w:val="28"/>
          <w:szCs w:val="28"/>
        </w:rPr>
        <w:t>Совета по развитию культуры муниципального образования при Администрации Вышневолоцкого городского округа</w:t>
      </w:r>
    </w:p>
    <w:p w14:paraId="0FBE5319" w14:textId="77777777" w:rsidR="00A53EDE" w:rsidRPr="00A53EDE" w:rsidRDefault="00A53EDE" w:rsidP="00A53EDE">
      <w:pPr>
        <w:jc w:val="center"/>
        <w:rPr>
          <w:b/>
          <w:sz w:val="28"/>
          <w:szCs w:val="28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53EDE" w:rsidRPr="00A53EDE" w14:paraId="239F1D36" w14:textId="77777777" w:rsidTr="00A53EDE">
        <w:trPr>
          <w:trHeight w:val="666"/>
        </w:trPr>
        <w:tc>
          <w:tcPr>
            <w:tcW w:w="3119" w:type="dxa"/>
            <w:vAlign w:val="center"/>
          </w:tcPr>
          <w:p w14:paraId="13869C8F" w14:textId="77777777" w:rsidR="00A53EDE" w:rsidRPr="00A53EDE" w:rsidRDefault="00A53EDE" w:rsidP="00A53EDE">
            <w:pPr>
              <w:jc w:val="center"/>
              <w:rPr>
                <w:b/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Ф.И.О.</w:t>
            </w:r>
          </w:p>
        </w:tc>
        <w:tc>
          <w:tcPr>
            <w:tcW w:w="6237" w:type="dxa"/>
            <w:vAlign w:val="center"/>
          </w:tcPr>
          <w:p w14:paraId="2E30DD1B" w14:textId="26E291C1" w:rsidR="00A53EDE" w:rsidRPr="00A53EDE" w:rsidRDefault="00A53EDE" w:rsidP="00A53EDE">
            <w:pPr>
              <w:jc w:val="center"/>
              <w:rPr>
                <w:b/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Список членов Совета (должность)</w:t>
            </w:r>
          </w:p>
        </w:tc>
      </w:tr>
      <w:tr w:rsidR="00A53EDE" w:rsidRPr="00A53EDE" w14:paraId="1C953D31" w14:textId="77777777" w:rsidTr="00A53EDE">
        <w:trPr>
          <w:trHeight w:val="417"/>
        </w:trPr>
        <w:tc>
          <w:tcPr>
            <w:tcW w:w="9356" w:type="dxa"/>
            <w:gridSpan w:val="2"/>
            <w:vAlign w:val="center"/>
          </w:tcPr>
          <w:p w14:paraId="3364FC57" w14:textId="77777777" w:rsid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  <w:r w:rsidRPr="00A53EDE">
              <w:rPr>
                <w:b/>
                <w:sz w:val="28"/>
                <w:szCs w:val="28"/>
              </w:rPr>
              <w:t>Председатель Совета</w:t>
            </w:r>
          </w:p>
          <w:p w14:paraId="2A305E0F" w14:textId="74170D45" w:rsidR="00A53EDE" w:rsidRPr="00A53EDE" w:rsidRDefault="00A53EDE" w:rsidP="00A53EDE">
            <w:pPr>
              <w:ind w:firstLine="889"/>
              <w:jc w:val="both"/>
              <w:rPr>
                <w:sz w:val="28"/>
                <w:szCs w:val="28"/>
              </w:rPr>
            </w:pPr>
          </w:p>
        </w:tc>
      </w:tr>
      <w:tr w:rsidR="00A53EDE" w:rsidRPr="00A53EDE" w14:paraId="442E825E" w14:textId="77777777" w:rsidTr="00A53EDE">
        <w:tc>
          <w:tcPr>
            <w:tcW w:w="3119" w:type="dxa"/>
          </w:tcPr>
          <w:p w14:paraId="530C7ECA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Рощина </w:t>
            </w:r>
          </w:p>
          <w:p w14:paraId="24594F2E" w14:textId="58A5286B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237" w:type="dxa"/>
          </w:tcPr>
          <w:p w14:paraId="2D06BFD6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Председатель Совета, Глава Вышневолоцкого городского округа </w:t>
            </w:r>
          </w:p>
          <w:p w14:paraId="113F4B0A" w14:textId="47874FA1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511E9322" w14:textId="77777777" w:rsidTr="00A53EDE">
        <w:tc>
          <w:tcPr>
            <w:tcW w:w="9356" w:type="dxa"/>
            <w:gridSpan w:val="2"/>
          </w:tcPr>
          <w:p w14:paraId="79A5D2D1" w14:textId="77777777" w:rsid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  <w:r w:rsidRPr="00A53EDE">
              <w:rPr>
                <w:b/>
                <w:sz w:val="28"/>
                <w:szCs w:val="28"/>
              </w:rPr>
              <w:t>Заместитель председателя Совета</w:t>
            </w:r>
          </w:p>
          <w:p w14:paraId="474C31C8" w14:textId="76FA413E" w:rsidR="00A53EDE" w:rsidRP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</w:p>
        </w:tc>
      </w:tr>
      <w:tr w:rsidR="00A53EDE" w:rsidRPr="00A53EDE" w14:paraId="21DEDFA0" w14:textId="77777777" w:rsidTr="00A53EDE">
        <w:tc>
          <w:tcPr>
            <w:tcW w:w="3119" w:type="dxa"/>
          </w:tcPr>
          <w:p w14:paraId="3B2124B5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Калинина </w:t>
            </w:r>
          </w:p>
          <w:p w14:paraId="1CFF5226" w14:textId="53994CB9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237" w:type="dxa"/>
          </w:tcPr>
          <w:p w14:paraId="2C34687F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Первый заместитель Главы администрации Вышневолоцкого городского округа </w:t>
            </w:r>
          </w:p>
          <w:p w14:paraId="09FF4AA2" w14:textId="6995A052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713FC203" w14:textId="77777777" w:rsidTr="00A53EDE">
        <w:tc>
          <w:tcPr>
            <w:tcW w:w="9356" w:type="dxa"/>
            <w:gridSpan w:val="2"/>
          </w:tcPr>
          <w:p w14:paraId="2F8B447B" w14:textId="77777777" w:rsid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  <w:r w:rsidRPr="00A53EDE">
              <w:rPr>
                <w:b/>
                <w:sz w:val="28"/>
                <w:szCs w:val="28"/>
              </w:rPr>
              <w:t>Секретарь Совета</w:t>
            </w:r>
          </w:p>
          <w:p w14:paraId="7E35CE7E" w14:textId="68E4E0A7" w:rsidR="00A53EDE" w:rsidRP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</w:p>
        </w:tc>
      </w:tr>
      <w:tr w:rsidR="00A53EDE" w:rsidRPr="00A53EDE" w14:paraId="5770686A" w14:textId="77777777" w:rsidTr="00A53EDE">
        <w:tc>
          <w:tcPr>
            <w:tcW w:w="3119" w:type="dxa"/>
          </w:tcPr>
          <w:p w14:paraId="269D4463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Озерова </w:t>
            </w:r>
          </w:p>
          <w:p w14:paraId="2A3E057E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Ольга Александровна</w:t>
            </w:r>
          </w:p>
          <w:p w14:paraId="3602F23D" w14:textId="71998987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2A13DF76" w14:textId="77777777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A53EDE">
              <w:rPr>
                <w:sz w:val="28"/>
                <w:szCs w:val="28"/>
              </w:rPr>
              <w:t>УКМиТ</w:t>
            </w:r>
            <w:proofErr w:type="spellEnd"/>
          </w:p>
        </w:tc>
      </w:tr>
      <w:tr w:rsidR="00A53EDE" w:rsidRPr="00A53EDE" w14:paraId="75D50C7B" w14:textId="77777777" w:rsidTr="00A53EDE">
        <w:tc>
          <w:tcPr>
            <w:tcW w:w="9356" w:type="dxa"/>
            <w:gridSpan w:val="2"/>
          </w:tcPr>
          <w:p w14:paraId="785C1925" w14:textId="77777777" w:rsid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  <w:r w:rsidRPr="00A53EDE">
              <w:rPr>
                <w:b/>
                <w:sz w:val="28"/>
                <w:szCs w:val="28"/>
              </w:rPr>
              <w:t>Члены Совета</w:t>
            </w:r>
          </w:p>
          <w:p w14:paraId="0E628D57" w14:textId="0CCEE60C" w:rsidR="00A53EDE" w:rsidRPr="00A53EDE" w:rsidRDefault="00A53EDE" w:rsidP="00A53EDE">
            <w:pPr>
              <w:ind w:firstLine="889"/>
              <w:jc w:val="both"/>
              <w:rPr>
                <w:b/>
                <w:sz w:val="28"/>
                <w:szCs w:val="28"/>
              </w:rPr>
            </w:pPr>
          </w:p>
        </w:tc>
      </w:tr>
      <w:tr w:rsidR="00A53EDE" w:rsidRPr="00A53EDE" w14:paraId="2D09FE82" w14:textId="77777777" w:rsidTr="00A53EDE">
        <w:tc>
          <w:tcPr>
            <w:tcW w:w="3119" w:type="dxa"/>
          </w:tcPr>
          <w:p w14:paraId="35257E13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Арефьева </w:t>
            </w:r>
          </w:p>
          <w:p w14:paraId="094CCEA3" w14:textId="7A554ADA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</w:tcPr>
          <w:p w14:paraId="629FF1BE" w14:textId="77777777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A53EDE">
              <w:rPr>
                <w:sz w:val="28"/>
                <w:szCs w:val="28"/>
              </w:rPr>
              <w:t>УКМиТ</w:t>
            </w:r>
            <w:proofErr w:type="spellEnd"/>
          </w:p>
        </w:tc>
      </w:tr>
      <w:tr w:rsidR="00A53EDE" w:rsidRPr="00A53EDE" w14:paraId="12566600" w14:textId="77777777" w:rsidTr="00A53EDE">
        <w:tc>
          <w:tcPr>
            <w:tcW w:w="3119" w:type="dxa"/>
          </w:tcPr>
          <w:p w14:paraId="2F939920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Арсеньев </w:t>
            </w:r>
          </w:p>
          <w:p w14:paraId="73759E0F" w14:textId="7A627E48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237" w:type="dxa"/>
          </w:tcPr>
          <w:p w14:paraId="5884DD76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Заместитель председателя Думы Вышневолоцкого городского округа, директор ГБПОУ СПО «ВВК»</w:t>
            </w:r>
          </w:p>
          <w:p w14:paraId="023DA7AE" w14:textId="003DA8E4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2FB08CB4" w14:textId="77777777" w:rsidTr="00A53EDE">
        <w:tc>
          <w:tcPr>
            <w:tcW w:w="3119" w:type="dxa"/>
          </w:tcPr>
          <w:p w14:paraId="521734A1" w14:textId="77777777" w:rsidR="00A53EDE" w:rsidRDefault="00A53EDE" w:rsidP="00A53EDE">
            <w:pPr>
              <w:rPr>
                <w:sz w:val="28"/>
                <w:szCs w:val="28"/>
              </w:rPr>
            </w:pPr>
            <w:proofErr w:type="spellStart"/>
            <w:r w:rsidRPr="00A53EDE">
              <w:rPr>
                <w:sz w:val="28"/>
                <w:szCs w:val="28"/>
              </w:rPr>
              <w:t>Долбилина</w:t>
            </w:r>
            <w:proofErr w:type="spellEnd"/>
            <w:r w:rsidRPr="00A53EDE">
              <w:rPr>
                <w:sz w:val="28"/>
                <w:szCs w:val="28"/>
              </w:rPr>
              <w:t xml:space="preserve"> </w:t>
            </w:r>
          </w:p>
          <w:p w14:paraId="1793D2CA" w14:textId="02C170F6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237" w:type="dxa"/>
          </w:tcPr>
          <w:p w14:paraId="79F23567" w14:textId="143485C4" w:rsidR="00A53EDE" w:rsidRDefault="00A53EDE" w:rsidP="006476BD">
            <w:pPr>
              <w:ind w:left="35" w:right="-387"/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Преподаватель МБУ ДО «ДШИ </w:t>
            </w:r>
            <w:r w:rsidR="006476BD">
              <w:rPr>
                <w:sz w:val="28"/>
                <w:szCs w:val="28"/>
              </w:rPr>
              <w:t xml:space="preserve">                                  </w:t>
            </w:r>
            <w:r w:rsidRPr="00A53EDE">
              <w:rPr>
                <w:sz w:val="28"/>
                <w:szCs w:val="28"/>
              </w:rPr>
              <w:t xml:space="preserve">им. С.А. </w:t>
            </w:r>
            <w:proofErr w:type="spellStart"/>
            <w:r w:rsidRPr="00A53EDE">
              <w:rPr>
                <w:sz w:val="28"/>
                <w:szCs w:val="28"/>
              </w:rPr>
              <w:t>Кусевицкого</w:t>
            </w:r>
            <w:proofErr w:type="spellEnd"/>
            <w:r w:rsidRPr="00A53EDE">
              <w:rPr>
                <w:sz w:val="28"/>
                <w:szCs w:val="28"/>
              </w:rPr>
              <w:t>» (по согласованию)</w:t>
            </w:r>
          </w:p>
          <w:p w14:paraId="1D0A5020" w14:textId="7C30DF44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7550509E" w14:textId="77777777" w:rsidTr="00A53EDE">
        <w:tc>
          <w:tcPr>
            <w:tcW w:w="3119" w:type="dxa"/>
          </w:tcPr>
          <w:p w14:paraId="5748994B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Задонская </w:t>
            </w:r>
          </w:p>
          <w:p w14:paraId="2312AE42" w14:textId="5F4AE539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6237" w:type="dxa"/>
          </w:tcPr>
          <w:p w14:paraId="44ECBBCA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Старший научный сотрудник Вышневолоцкого краеведческого музея (по согласованию)</w:t>
            </w:r>
          </w:p>
          <w:p w14:paraId="1EB3DDCA" w14:textId="5BF79A71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7642FCB6" w14:textId="77777777" w:rsidTr="00A53EDE">
        <w:tc>
          <w:tcPr>
            <w:tcW w:w="3119" w:type="dxa"/>
          </w:tcPr>
          <w:p w14:paraId="4D6F0254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lastRenderedPageBreak/>
              <w:t xml:space="preserve">Юркова </w:t>
            </w:r>
          </w:p>
          <w:p w14:paraId="2531AD1E" w14:textId="172DA711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Зинаида </w:t>
            </w:r>
            <w:proofErr w:type="spellStart"/>
            <w:r w:rsidRPr="00A53EDE"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6237" w:type="dxa"/>
          </w:tcPr>
          <w:p w14:paraId="49169494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Заслуженный работник культуры Тверской области, Почетный гражданин Вышневолоцкого района (по согласованию)</w:t>
            </w:r>
          </w:p>
          <w:p w14:paraId="7DCB2B24" w14:textId="48ED0CF3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77A0A02E" w14:textId="77777777" w:rsidTr="00A53EDE">
        <w:tc>
          <w:tcPr>
            <w:tcW w:w="3119" w:type="dxa"/>
          </w:tcPr>
          <w:p w14:paraId="79ABCA71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Ерёмина </w:t>
            </w:r>
          </w:p>
          <w:p w14:paraId="02E5BD0B" w14:textId="36B93179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</w:tcPr>
          <w:p w14:paraId="22D4B745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Заместитель директора ГБУК «Вышневолоцкий областной драматический театр» </w:t>
            </w:r>
          </w:p>
          <w:p w14:paraId="4C37A15E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(по согласованию)</w:t>
            </w:r>
          </w:p>
          <w:p w14:paraId="42920A44" w14:textId="55878CF6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0BEF7D4C" w14:textId="77777777" w:rsidTr="00A53EDE">
        <w:tc>
          <w:tcPr>
            <w:tcW w:w="3119" w:type="dxa"/>
          </w:tcPr>
          <w:p w14:paraId="7734EAA3" w14:textId="77777777" w:rsidR="00A53EDE" w:rsidRDefault="00A53EDE" w:rsidP="00A53EDE">
            <w:pPr>
              <w:rPr>
                <w:sz w:val="28"/>
                <w:szCs w:val="28"/>
              </w:rPr>
            </w:pPr>
            <w:proofErr w:type="spellStart"/>
            <w:r w:rsidRPr="00A53EDE">
              <w:rPr>
                <w:sz w:val="28"/>
                <w:szCs w:val="28"/>
              </w:rPr>
              <w:t>Бурчилина</w:t>
            </w:r>
            <w:proofErr w:type="spellEnd"/>
          </w:p>
          <w:p w14:paraId="682DEE82" w14:textId="441A6C0C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Елена Валерьяновна</w:t>
            </w:r>
          </w:p>
        </w:tc>
        <w:tc>
          <w:tcPr>
            <w:tcW w:w="6237" w:type="dxa"/>
          </w:tcPr>
          <w:p w14:paraId="7E4AB9F4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Председатель литературного объединения «Цнинский берег» (по согласованию)</w:t>
            </w:r>
          </w:p>
          <w:p w14:paraId="4523DD59" w14:textId="7CAC6FD2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4D2E349C" w14:textId="77777777" w:rsidTr="00A53EDE">
        <w:tc>
          <w:tcPr>
            <w:tcW w:w="3119" w:type="dxa"/>
          </w:tcPr>
          <w:p w14:paraId="2852298C" w14:textId="77777777" w:rsidR="00A53EDE" w:rsidRDefault="00A53EDE" w:rsidP="00A53EDE">
            <w:pPr>
              <w:rPr>
                <w:sz w:val="28"/>
                <w:szCs w:val="28"/>
              </w:rPr>
            </w:pPr>
            <w:proofErr w:type="spellStart"/>
            <w:r w:rsidRPr="00A53EDE">
              <w:rPr>
                <w:sz w:val="28"/>
                <w:szCs w:val="28"/>
              </w:rPr>
              <w:t>Кугач</w:t>
            </w:r>
            <w:proofErr w:type="spellEnd"/>
            <w:r w:rsidRPr="00A53EDE">
              <w:rPr>
                <w:sz w:val="28"/>
                <w:szCs w:val="28"/>
              </w:rPr>
              <w:t xml:space="preserve"> </w:t>
            </w:r>
          </w:p>
          <w:p w14:paraId="7DA6778A" w14:textId="44AFD383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6237" w:type="dxa"/>
          </w:tcPr>
          <w:p w14:paraId="33726E56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Член Московского союза художников </w:t>
            </w:r>
          </w:p>
          <w:p w14:paraId="34920051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(по согласованию)</w:t>
            </w:r>
          </w:p>
          <w:p w14:paraId="7644EC67" w14:textId="47FF9F60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4C414FEE" w14:textId="77777777" w:rsidTr="00A53EDE">
        <w:tc>
          <w:tcPr>
            <w:tcW w:w="3119" w:type="dxa"/>
          </w:tcPr>
          <w:p w14:paraId="63F016DA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Ивлев </w:t>
            </w:r>
          </w:p>
          <w:p w14:paraId="00A534FE" w14:textId="7310BB58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Денис Михайлович</w:t>
            </w:r>
          </w:p>
        </w:tc>
        <w:tc>
          <w:tcPr>
            <w:tcW w:w="6237" w:type="dxa"/>
          </w:tcPr>
          <w:p w14:paraId="5F05B3CB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 xml:space="preserve">Председатель Вышневолоцкого краеведческого общества имени М.И. Сердюкова </w:t>
            </w:r>
          </w:p>
          <w:p w14:paraId="48E42CAD" w14:textId="77777777" w:rsid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(по согласованию)</w:t>
            </w:r>
          </w:p>
          <w:p w14:paraId="5CEEB276" w14:textId="78CF6F0D" w:rsidR="00A53EDE" w:rsidRPr="00A53EDE" w:rsidRDefault="00A53EDE" w:rsidP="00A53EDE">
            <w:pPr>
              <w:rPr>
                <w:sz w:val="28"/>
                <w:szCs w:val="28"/>
              </w:rPr>
            </w:pPr>
          </w:p>
        </w:tc>
      </w:tr>
      <w:tr w:rsidR="00A53EDE" w:rsidRPr="00A53EDE" w14:paraId="7897197C" w14:textId="77777777" w:rsidTr="00A53EDE">
        <w:tc>
          <w:tcPr>
            <w:tcW w:w="3119" w:type="dxa"/>
          </w:tcPr>
          <w:p w14:paraId="61AC988E" w14:textId="77777777" w:rsidR="00A53EDE" w:rsidRDefault="00A53EDE" w:rsidP="00A53EDE">
            <w:pPr>
              <w:rPr>
                <w:sz w:val="28"/>
                <w:szCs w:val="28"/>
              </w:rPr>
            </w:pPr>
            <w:proofErr w:type="spellStart"/>
            <w:r w:rsidRPr="00A53EDE">
              <w:rPr>
                <w:sz w:val="28"/>
                <w:szCs w:val="28"/>
              </w:rPr>
              <w:t>Березюк</w:t>
            </w:r>
            <w:proofErr w:type="spellEnd"/>
            <w:r w:rsidRPr="00A53EDE">
              <w:rPr>
                <w:sz w:val="28"/>
                <w:szCs w:val="28"/>
              </w:rPr>
              <w:t xml:space="preserve"> </w:t>
            </w:r>
          </w:p>
          <w:p w14:paraId="00A43475" w14:textId="0CA99B04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237" w:type="dxa"/>
          </w:tcPr>
          <w:p w14:paraId="367D1B8F" w14:textId="77777777" w:rsidR="00A53EDE" w:rsidRPr="00A53EDE" w:rsidRDefault="00A53EDE" w:rsidP="00A53EDE">
            <w:pPr>
              <w:rPr>
                <w:sz w:val="28"/>
                <w:szCs w:val="28"/>
              </w:rPr>
            </w:pPr>
            <w:r w:rsidRPr="00A53EDE">
              <w:rPr>
                <w:sz w:val="28"/>
                <w:szCs w:val="28"/>
              </w:rPr>
              <w:t>Вышневолоцкий благочинный, настоятель Богоявленского собора (по согласованию)</w:t>
            </w:r>
          </w:p>
        </w:tc>
      </w:tr>
    </w:tbl>
    <w:p w14:paraId="09CCC93E" w14:textId="20DC4E1A" w:rsidR="00CC4265" w:rsidRPr="00CC2D8E" w:rsidRDefault="00CC4265" w:rsidP="00A53EDE">
      <w:pPr>
        <w:jc w:val="both"/>
        <w:rPr>
          <w:sz w:val="26"/>
          <w:szCs w:val="26"/>
        </w:rPr>
      </w:pPr>
    </w:p>
    <w:sectPr w:rsidR="00CC4265" w:rsidRPr="00CC2D8E" w:rsidSect="006020EB">
      <w:headerReference w:type="default" r:id="rId11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4EFF" w14:textId="77777777" w:rsidR="00C502C3" w:rsidRDefault="00C502C3" w:rsidP="008B40DE">
      <w:r>
        <w:separator/>
      </w:r>
    </w:p>
  </w:endnote>
  <w:endnote w:type="continuationSeparator" w:id="0">
    <w:p w14:paraId="151372BA" w14:textId="77777777" w:rsidR="00C502C3" w:rsidRDefault="00C502C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475E" w14:textId="77777777" w:rsidR="00C502C3" w:rsidRDefault="00C502C3" w:rsidP="008B40DE">
      <w:r>
        <w:separator/>
      </w:r>
    </w:p>
  </w:footnote>
  <w:footnote w:type="continuationSeparator" w:id="0">
    <w:p w14:paraId="0E94F280" w14:textId="77777777" w:rsidR="00C502C3" w:rsidRDefault="00C502C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59EC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1801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801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5</cp:revision>
  <cp:lastPrinted>2020-10-20T12:02:00Z</cp:lastPrinted>
  <dcterms:created xsi:type="dcterms:W3CDTF">2020-10-21T05:52:00Z</dcterms:created>
  <dcterms:modified xsi:type="dcterms:W3CDTF">2020-10-21T06:04:00Z</dcterms:modified>
</cp:coreProperties>
</file>