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81D" w:rsidRPr="00107FAB" w:rsidRDefault="0001681D" w:rsidP="00AD0ADD">
      <w:pPr>
        <w:jc w:val="center"/>
      </w:pPr>
      <w:r w:rsidRPr="00C97E28">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8pt" o:ole="">
            <v:imagedata r:id="rId4" o:title=""/>
          </v:shape>
          <o:OLEObject Type="Embed" ProgID="Word.Picture.8" ShapeID="_x0000_i1025" DrawAspect="Content" ObjectID="_1612678015" r:id="rId5"/>
        </w:object>
      </w:r>
    </w:p>
    <w:p w:rsidR="0001681D" w:rsidRDefault="0001681D" w:rsidP="00AD0ADD">
      <w:pPr>
        <w:jc w:val="center"/>
        <w:rPr>
          <w:b/>
          <w:bCs/>
          <w:sz w:val="28"/>
          <w:szCs w:val="28"/>
        </w:rPr>
      </w:pPr>
    </w:p>
    <w:p w:rsidR="0001681D" w:rsidRPr="00CA1A18" w:rsidRDefault="0001681D" w:rsidP="00AD0ADD">
      <w:pPr>
        <w:jc w:val="center"/>
        <w:rPr>
          <w:b/>
          <w:bCs/>
          <w:sz w:val="28"/>
          <w:szCs w:val="28"/>
        </w:rPr>
      </w:pPr>
      <w:r w:rsidRPr="00CA1A18">
        <w:rPr>
          <w:b/>
          <w:bCs/>
          <w:sz w:val="28"/>
          <w:szCs w:val="28"/>
        </w:rPr>
        <w:t>СОБРАНИЕ ДЕПУТАТОВ ВЫШНЕВОЛОЦКОГО РАЙОНА</w:t>
      </w:r>
    </w:p>
    <w:p w:rsidR="0001681D" w:rsidRPr="005A0370" w:rsidRDefault="0001681D" w:rsidP="00AD0ADD">
      <w:pPr>
        <w:jc w:val="center"/>
        <w:rPr>
          <w:b/>
          <w:bCs/>
          <w:sz w:val="24"/>
          <w:szCs w:val="24"/>
        </w:rPr>
      </w:pPr>
      <w:r w:rsidRPr="00CA1A18">
        <w:rPr>
          <w:b/>
          <w:bCs/>
          <w:sz w:val="28"/>
          <w:szCs w:val="28"/>
        </w:rPr>
        <w:t xml:space="preserve"> ТВЕРСКОЙ ОБЛАСТИ                 </w:t>
      </w:r>
      <w:r w:rsidRPr="005A0370">
        <w:rPr>
          <w:b/>
          <w:bCs/>
        </w:rPr>
        <w:t xml:space="preserve">                                                             </w:t>
      </w:r>
      <w:r w:rsidRPr="005A0370">
        <w:rPr>
          <w:b/>
          <w:bCs/>
          <w:sz w:val="24"/>
          <w:szCs w:val="24"/>
        </w:rPr>
        <w:t>______________________________________________________</w:t>
      </w:r>
      <w:r>
        <w:rPr>
          <w:b/>
          <w:bCs/>
          <w:sz w:val="24"/>
          <w:szCs w:val="24"/>
        </w:rPr>
        <w:t>_________________</w:t>
      </w:r>
    </w:p>
    <w:p w:rsidR="0001681D" w:rsidRDefault="0001681D" w:rsidP="00AD0ADD">
      <w:pPr>
        <w:suppressAutoHyphens/>
        <w:jc w:val="both"/>
        <w:rPr>
          <w:b/>
          <w:bCs/>
        </w:rPr>
      </w:pPr>
    </w:p>
    <w:p w:rsidR="0001681D" w:rsidRPr="00AD0ADD" w:rsidRDefault="0001681D" w:rsidP="00AD0ADD">
      <w:pPr>
        <w:suppressAutoHyphens/>
        <w:jc w:val="center"/>
        <w:rPr>
          <w:b/>
          <w:bCs/>
          <w:sz w:val="28"/>
          <w:szCs w:val="28"/>
        </w:rPr>
      </w:pPr>
      <w:r w:rsidRPr="00AD0ADD">
        <w:rPr>
          <w:b/>
          <w:bCs/>
          <w:sz w:val="28"/>
          <w:szCs w:val="28"/>
        </w:rPr>
        <w:t>РЕШЕНИЕ</w:t>
      </w:r>
    </w:p>
    <w:p w:rsidR="0001681D" w:rsidRDefault="0001681D" w:rsidP="00AD0ADD">
      <w:pPr>
        <w:suppressAutoHyphens/>
        <w:jc w:val="both"/>
        <w:rPr>
          <w:b/>
          <w:bCs/>
          <w:sz w:val="24"/>
          <w:szCs w:val="24"/>
        </w:rPr>
      </w:pPr>
    </w:p>
    <w:p w:rsidR="0001681D" w:rsidRPr="00A82F49" w:rsidRDefault="0001681D" w:rsidP="00AD0ADD">
      <w:pPr>
        <w:suppressAutoHyphens/>
        <w:jc w:val="both"/>
        <w:rPr>
          <w:b/>
          <w:bCs/>
          <w:sz w:val="24"/>
          <w:szCs w:val="24"/>
        </w:rPr>
      </w:pPr>
      <w:r w:rsidRPr="00A82F49">
        <w:rPr>
          <w:sz w:val="24"/>
          <w:szCs w:val="24"/>
        </w:rPr>
        <w:t xml:space="preserve">  </w:t>
      </w:r>
      <w:r>
        <w:rPr>
          <w:sz w:val="24"/>
          <w:szCs w:val="24"/>
        </w:rPr>
        <w:t>27.02.2019</w:t>
      </w:r>
      <w:r w:rsidRPr="00A82F49">
        <w:rPr>
          <w:sz w:val="24"/>
          <w:szCs w:val="24"/>
        </w:rPr>
        <w:t xml:space="preserve">                          </w:t>
      </w:r>
      <w:r>
        <w:rPr>
          <w:sz w:val="24"/>
          <w:szCs w:val="24"/>
        </w:rPr>
        <w:t xml:space="preserve">             </w:t>
      </w:r>
      <w:r w:rsidRPr="00A82F49">
        <w:rPr>
          <w:sz w:val="24"/>
          <w:szCs w:val="24"/>
        </w:rPr>
        <w:t>г. Вышний Волоч</w:t>
      </w:r>
      <w:r>
        <w:rPr>
          <w:sz w:val="24"/>
          <w:szCs w:val="24"/>
        </w:rPr>
        <w:t xml:space="preserve">ёк                                                  </w:t>
      </w:r>
      <w:r w:rsidRPr="00A82F49">
        <w:rPr>
          <w:sz w:val="24"/>
          <w:szCs w:val="24"/>
        </w:rPr>
        <w:t xml:space="preserve">№ </w:t>
      </w:r>
      <w:r>
        <w:rPr>
          <w:sz w:val="24"/>
          <w:szCs w:val="24"/>
        </w:rPr>
        <w:t xml:space="preserve"> 41</w:t>
      </w:r>
    </w:p>
    <w:p w:rsidR="0001681D" w:rsidRPr="00A82F49" w:rsidRDefault="0001681D" w:rsidP="0046779D">
      <w:pPr>
        <w:jc w:val="both"/>
        <w:rPr>
          <w:b/>
          <w:bCs/>
          <w:sz w:val="24"/>
          <w:szCs w:val="24"/>
        </w:rPr>
      </w:pPr>
    </w:p>
    <w:p w:rsidR="0001681D" w:rsidRDefault="0001681D" w:rsidP="00E94A7E">
      <w:pPr>
        <w:jc w:val="center"/>
        <w:rPr>
          <w:b/>
          <w:bCs/>
          <w:sz w:val="24"/>
          <w:szCs w:val="24"/>
        </w:rPr>
      </w:pPr>
      <w:r w:rsidRPr="00A82F49">
        <w:rPr>
          <w:b/>
          <w:bCs/>
          <w:sz w:val="24"/>
          <w:szCs w:val="24"/>
        </w:rPr>
        <w:t xml:space="preserve">О согласии на преобразование всех поселений, </w:t>
      </w:r>
    </w:p>
    <w:p w:rsidR="0001681D" w:rsidRDefault="0001681D" w:rsidP="00E94A7E">
      <w:pPr>
        <w:jc w:val="center"/>
        <w:rPr>
          <w:b/>
          <w:bCs/>
          <w:sz w:val="24"/>
          <w:szCs w:val="24"/>
        </w:rPr>
      </w:pPr>
      <w:r w:rsidRPr="00A82F49">
        <w:rPr>
          <w:b/>
          <w:bCs/>
          <w:sz w:val="24"/>
          <w:szCs w:val="24"/>
        </w:rPr>
        <w:t xml:space="preserve">входящих в состав Вышневолоцкого района Тверской области, </w:t>
      </w:r>
    </w:p>
    <w:p w:rsidR="0001681D" w:rsidRDefault="0001681D" w:rsidP="00E94A7E">
      <w:pPr>
        <w:jc w:val="center"/>
        <w:rPr>
          <w:b/>
          <w:bCs/>
          <w:sz w:val="24"/>
          <w:szCs w:val="24"/>
        </w:rPr>
      </w:pPr>
      <w:r w:rsidRPr="00A82F49">
        <w:rPr>
          <w:b/>
          <w:bCs/>
          <w:sz w:val="24"/>
          <w:szCs w:val="24"/>
        </w:rPr>
        <w:t xml:space="preserve">путём их  объединения с муниципальным образованием </w:t>
      </w:r>
    </w:p>
    <w:p w:rsidR="0001681D" w:rsidRDefault="0001681D" w:rsidP="00E94A7E">
      <w:pPr>
        <w:jc w:val="center"/>
        <w:rPr>
          <w:b/>
          <w:bCs/>
          <w:sz w:val="24"/>
          <w:szCs w:val="24"/>
        </w:rPr>
      </w:pPr>
      <w:r w:rsidRPr="00A82F49">
        <w:rPr>
          <w:b/>
          <w:bCs/>
          <w:sz w:val="24"/>
          <w:szCs w:val="24"/>
        </w:rPr>
        <w:t>городской округ  город Вышний Волочёк</w:t>
      </w:r>
    </w:p>
    <w:p w:rsidR="0001681D" w:rsidRPr="00A82F49" w:rsidRDefault="0001681D" w:rsidP="00E94A7E">
      <w:pPr>
        <w:jc w:val="center"/>
        <w:rPr>
          <w:b/>
          <w:bCs/>
          <w:sz w:val="24"/>
          <w:szCs w:val="24"/>
        </w:rPr>
      </w:pPr>
    </w:p>
    <w:p w:rsidR="0001681D" w:rsidRPr="00A82F49" w:rsidRDefault="0001681D" w:rsidP="00820C2E">
      <w:pPr>
        <w:jc w:val="both"/>
        <w:rPr>
          <w:b/>
          <w:bCs/>
          <w:sz w:val="24"/>
          <w:szCs w:val="24"/>
        </w:rPr>
      </w:pPr>
    </w:p>
    <w:p w:rsidR="0001681D" w:rsidRDefault="0001681D" w:rsidP="00D213A7">
      <w:pPr>
        <w:jc w:val="both"/>
        <w:rPr>
          <w:sz w:val="24"/>
          <w:szCs w:val="24"/>
        </w:rPr>
      </w:pPr>
      <w:r>
        <w:rPr>
          <w:sz w:val="24"/>
          <w:szCs w:val="24"/>
        </w:rPr>
        <w:t xml:space="preserve">       </w:t>
      </w:r>
      <w:r w:rsidRPr="00A82F49">
        <w:rPr>
          <w:sz w:val="24"/>
          <w:szCs w:val="24"/>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Вышневолоцкий район</w:t>
      </w:r>
      <w:bookmarkStart w:id="0" w:name="_GoBack"/>
      <w:bookmarkEnd w:id="0"/>
      <w:r w:rsidRPr="00A82F49">
        <w:rPr>
          <w:sz w:val="24"/>
          <w:szCs w:val="24"/>
        </w:rPr>
        <w:t xml:space="preserve"> Тверской области, протоколом публичных слушаний от 12.02.2019, итоговым документом по результатам публичных слушаний от 12.02.2019 по вопросу «О преобразовании всех поселений, входящих в состав Вышневолоцкого района Тверской области, путём их объединения с муниципальным образованием городской округ  город Вышний Волочёк» на территории муниципального образования </w:t>
      </w:r>
      <w:r>
        <w:rPr>
          <w:sz w:val="24"/>
          <w:szCs w:val="24"/>
        </w:rPr>
        <w:t>Вышневолоцкий район Тве</w:t>
      </w:r>
      <w:r w:rsidRPr="00A82F49">
        <w:rPr>
          <w:sz w:val="24"/>
          <w:szCs w:val="24"/>
        </w:rPr>
        <w:t>р</w:t>
      </w:r>
      <w:r>
        <w:rPr>
          <w:sz w:val="24"/>
          <w:szCs w:val="24"/>
        </w:rPr>
        <w:t>с</w:t>
      </w:r>
      <w:r w:rsidRPr="00A82F49">
        <w:rPr>
          <w:sz w:val="24"/>
          <w:szCs w:val="24"/>
        </w:rPr>
        <w:t>кой области, решени</w:t>
      </w:r>
      <w:r>
        <w:rPr>
          <w:sz w:val="24"/>
          <w:szCs w:val="24"/>
        </w:rPr>
        <w:t>ями «</w:t>
      </w:r>
      <w:r w:rsidRPr="00D213A7">
        <w:rPr>
          <w:sz w:val="24"/>
          <w:szCs w:val="24"/>
        </w:rPr>
        <w:t>О согласии на преобразование всех поселений, входящих в состав Вышневолоцкого района Тверской области, путём их объединения с муниципальным образованием городской округ город Вышний Волочёк</w:t>
      </w:r>
      <w:r>
        <w:rPr>
          <w:sz w:val="24"/>
          <w:szCs w:val="24"/>
        </w:rPr>
        <w:t xml:space="preserve">» </w:t>
      </w:r>
      <w:r w:rsidRPr="00A82F49">
        <w:rPr>
          <w:sz w:val="24"/>
          <w:szCs w:val="24"/>
        </w:rPr>
        <w:t xml:space="preserve">Совета депутатов Борисовского  сельского  поселения Вышневолоцкого  района Тверской области от </w:t>
      </w:r>
      <w:r>
        <w:rPr>
          <w:sz w:val="24"/>
          <w:szCs w:val="24"/>
        </w:rPr>
        <w:t>18</w:t>
      </w:r>
      <w:r w:rsidRPr="00A82F49">
        <w:rPr>
          <w:sz w:val="24"/>
          <w:szCs w:val="24"/>
        </w:rPr>
        <w:t xml:space="preserve">.02.2019 № </w:t>
      </w:r>
      <w:r>
        <w:rPr>
          <w:sz w:val="24"/>
          <w:szCs w:val="24"/>
        </w:rPr>
        <w:t>3</w:t>
      </w:r>
      <w:r w:rsidRPr="00A82F49">
        <w:rPr>
          <w:sz w:val="24"/>
          <w:szCs w:val="24"/>
        </w:rPr>
        <w:t xml:space="preserve">, Совета депутатов Горняцкого сельского  поселения Вышневолоцкого  района Тверской области от </w:t>
      </w:r>
      <w:r>
        <w:rPr>
          <w:sz w:val="24"/>
          <w:szCs w:val="24"/>
        </w:rPr>
        <w:t>21</w:t>
      </w:r>
      <w:r w:rsidRPr="00A82F49">
        <w:rPr>
          <w:sz w:val="24"/>
          <w:szCs w:val="24"/>
        </w:rPr>
        <w:t>.02.2019 №</w:t>
      </w:r>
      <w:r>
        <w:rPr>
          <w:sz w:val="24"/>
          <w:szCs w:val="24"/>
        </w:rPr>
        <w:t xml:space="preserve"> 30</w:t>
      </w:r>
      <w:r w:rsidRPr="00A82F49">
        <w:rPr>
          <w:sz w:val="24"/>
          <w:szCs w:val="24"/>
        </w:rPr>
        <w:t>,</w:t>
      </w:r>
      <w:r w:rsidRPr="00FB24DD">
        <w:rPr>
          <w:sz w:val="24"/>
          <w:szCs w:val="24"/>
        </w:rPr>
        <w:t xml:space="preserve"> </w:t>
      </w:r>
      <w:r w:rsidRPr="00A82F49">
        <w:rPr>
          <w:sz w:val="24"/>
          <w:szCs w:val="24"/>
        </w:rPr>
        <w:t xml:space="preserve">Совета депутатов </w:t>
      </w:r>
      <w:r>
        <w:rPr>
          <w:sz w:val="24"/>
          <w:szCs w:val="24"/>
        </w:rPr>
        <w:t>Дятловского</w:t>
      </w:r>
      <w:r w:rsidRPr="00A82F49">
        <w:rPr>
          <w:sz w:val="24"/>
          <w:szCs w:val="24"/>
        </w:rPr>
        <w:t xml:space="preserve"> сельского  поселения Вышневолоцкого  района Тверской области от </w:t>
      </w:r>
      <w:r>
        <w:rPr>
          <w:sz w:val="24"/>
          <w:szCs w:val="24"/>
        </w:rPr>
        <w:t>20</w:t>
      </w:r>
      <w:r w:rsidRPr="00A82F49">
        <w:rPr>
          <w:sz w:val="24"/>
          <w:szCs w:val="24"/>
        </w:rPr>
        <w:t>.02.2019 №</w:t>
      </w:r>
      <w:r>
        <w:rPr>
          <w:sz w:val="24"/>
          <w:szCs w:val="24"/>
        </w:rPr>
        <w:t xml:space="preserve"> 15,</w:t>
      </w:r>
      <w:r w:rsidRPr="00A82F49">
        <w:rPr>
          <w:sz w:val="24"/>
          <w:szCs w:val="24"/>
        </w:rPr>
        <w:t xml:space="preserve">  Совета депутатов Есеновичского  сельского  поселения Вышневолоцкого  района Тверской области от </w:t>
      </w:r>
      <w:r>
        <w:rPr>
          <w:sz w:val="24"/>
          <w:szCs w:val="24"/>
        </w:rPr>
        <w:t>20</w:t>
      </w:r>
      <w:r w:rsidRPr="00A82F49">
        <w:rPr>
          <w:sz w:val="24"/>
          <w:szCs w:val="24"/>
        </w:rPr>
        <w:t>.02.2019 №</w:t>
      </w:r>
      <w:r>
        <w:rPr>
          <w:sz w:val="24"/>
          <w:szCs w:val="24"/>
        </w:rPr>
        <w:t xml:space="preserve"> 28</w:t>
      </w:r>
      <w:r w:rsidRPr="00A82F49">
        <w:rPr>
          <w:sz w:val="24"/>
          <w:szCs w:val="24"/>
        </w:rPr>
        <w:t xml:space="preserve">, Совета депутатов Зеленогорского  сельского  поселения Вышневолоцкого  района Тверской области от </w:t>
      </w:r>
      <w:r>
        <w:rPr>
          <w:sz w:val="24"/>
          <w:szCs w:val="24"/>
        </w:rPr>
        <w:t>20.02.2019 № 27</w:t>
      </w:r>
      <w:r w:rsidRPr="00A82F49">
        <w:rPr>
          <w:sz w:val="24"/>
          <w:szCs w:val="24"/>
        </w:rPr>
        <w:t xml:space="preserve">, Совета депутатов Княщинского  сельского  поселения Вышневолоцкого  района Тверской области от </w:t>
      </w:r>
      <w:r>
        <w:rPr>
          <w:sz w:val="24"/>
          <w:szCs w:val="24"/>
        </w:rPr>
        <w:t>20</w:t>
      </w:r>
      <w:r w:rsidRPr="00A82F49">
        <w:rPr>
          <w:sz w:val="24"/>
          <w:szCs w:val="24"/>
        </w:rPr>
        <w:t xml:space="preserve">.02.2019 № </w:t>
      </w:r>
      <w:r>
        <w:rPr>
          <w:sz w:val="24"/>
          <w:szCs w:val="24"/>
        </w:rPr>
        <w:t>25</w:t>
      </w:r>
      <w:r w:rsidRPr="00A82F49">
        <w:rPr>
          <w:sz w:val="24"/>
          <w:szCs w:val="24"/>
        </w:rPr>
        <w:t xml:space="preserve">, Совета депутатов Коломенского  сельского  поселения Вышневолоцкого  района Тверской области от </w:t>
      </w:r>
      <w:r>
        <w:rPr>
          <w:sz w:val="24"/>
          <w:szCs w:val="24"/>
        </w:rPr>
        <w:t>21.02.2019 № 22</w:t>
      </w:r>
      <w:r w:rsidRPr="00A82F49">
        <w:rPr>
          <w:sz w:val="24"/>
          <w:szCs w:val="24"/>
        </w:rPr>
        <w:t xml:space="preserve">, Совета депутатов городского поселения посёлок Красномайский  Вышневолоцкого  района Тверской области от </w:t>
      </w:r>
      <w:r>
        <w:rPr>
          <w:sz w:val="24"/>
          <w:szCs w:val="24"/>
        </w:rPr>
        <w:t>21.02.2019 № 23</w:t>
      </w:r>
      <w:r w:rsidRPr="00A82F49">
        <w:rPr>
          <w:sz w:val="24"/>
          <w:szCs w:val="24"/>
        </w:rPr>
        <w:t>, Совета депутатов Лужниковского  сельского  поселения Вышневолоцк</w:t>
      </w:r>
      <w:r>
        <w:rPr>
          <w:sz w:val="24"/>
          <w:szCs w:val="24"/>
        </w:rPr>
        <w:t>ого  района Тверской области от 20.02.2019 № 3</w:t>
      </w:r>
      <w:r w:rsidRPr="00A82F49">
        <w:rPr>
          <w:sz w:val="24"/>
          <w:szCs w:val="24"/>
        </w:rPr>
        <w:t xml:space="preserve">, Совета депутатов Овсищенского  сельского  поселения Вышневолоцкого  района Тверской области от </w:t>
      </w:r>
      <w:r>
        <w:rPr>
          <w:sz w:val="24"/>
          <w:szCs w:val="24"/>
        </w:rPr>
        <w:t>19</w:t>
      </w:r>
      <w:r w:rsidRPr="00A82F49">
        <w:rPr>
          <w:sz w:val="24"/>
          <w:szCs w:val="24"/>
        </w:rPr>
        <w:t xml:space="preserve">.02.2019 № </w:t>
      </w:r>
      <w:r>
        <w:rPr>
          <w:sz w:val="24"/>
          <w:szCs w:val="24"/>
        </w:rPr>
        <w:t>3</w:t>
      </w:r>
      <w:r w:rsidRPr="00A82F49">
        <w:rPr>
          <w:sz w:val="24"/>
          <w:szCs w:val="24"/>
        </w:rPr>
        <w:t xml:space="preserve">, Совета депутатов Садового  сельского  поселения Вышневолоцкого  района Тверской области от </w:t>
      </w:r>
      <w:r>
        <w:rPr>
          <w:sz w:val="24"/>
          <w:szCs w:val="24"/>
        </w:rPr>
        <w:t>21</w:t>
      </w:r>
      <w:r w:rsidRPr="00A82F49">
        <w:rPr>
          <w:sz w:val="24"/>
          <w:szCs w:val="24"/>
        </w:rPr>
        <w:t xml:space="preserve">.02.2019 № </w:t>
      </w:r>
      <w:r>
        <w:rPr>
          <w:sz w:val="24"/>
          <w:szCs w:val="24"/>
        </w:rPr>
        <w:t>23</w:t>
      </w:r>
      <w:r w:rsidRPr="00A82F49">
        <w:rPr>
          <w:sz w:val="24"/>
          <w:szCs w:val="24"/>
        </w:rPr>
        <w:t xml:space="preserve">, Совета депутатов Солнечного сельского  поселения Вышневолоцкого  района Тверской области от </w:t>
      </w:r>
      <w:r>
        <w:rPr>
          <w:sz w:val="24"/>
          <w:szCs w:val="24"/>
        </w:rPr>
        <w:t>20</w:t>
      </w:r>
      <w:r w:rsidRPr="00A82F49">
        <w:rPr>
          <w:sz w:val="24"/>
          <w:szCs w:val="24"/>
        </w:rPr>
        <w:t xml:space="preserve">.02.2019 № </w:t>
      </w:r>
      <w:r>
        <w:rPr>
          <w:sz w:val="24"/>
          <w:szCs w:val="24"/>
        </w:rPr>
        <w:t>32</w:t>
      </w:r>
      <w:r w:rsidRPr="00A82F49">
        <w:rPr>
          <w:sz w:val="24"/>
          <w:szCs w:val="24"/>
        </w:rPr>
        <w:t xml:space="preserve">, Совета депутатов Сорокинского  сельского  поселения Вышневолоцкого  района Тверской области от </w:t>
      </w:r>
      <w:r>
        <w:rPr>
          <w:sz w:val="24"/>
          <w:szCs w:val="24"/>
        </w:rPr>
        <w:t>20</w:t>
      </w:r>
      <w:r w:rsidRPr="00A82F49">
        <w:rPr>
          <w:sz w:val="24"/>
          <w:szCs w:val="24"/>
        </w:rPr>
        <w:t xml:space="preserve">.02.2019 № </w:t>
      </w:r>
      <w:r>
        <w:rPr>
          <w:sz w:val="24"/>
          <w:szCs w:val="24"/>
        </w:rPr>
        <w:t>24</w:t>
      </w:r>
      <w:r w:rsidRPr="00A82F49">
        <w:rPr>
          <w:sz w:val="24"/>
          <w:szCs w:val="24"/>
        </w:rPr>
        <w:t xml:space="preserve">, Совета депутатов </w:t>
      </w:r>
      <w:r w:rsidRPr="00A82F49">
        <w:rPr>
          <w:color w:val="auto"/>
          <w:sz w:val="24"/>
          <w:szCs w:val="24"/>
        </w:rPr>
        <w:t>Терелесовского</w:t>
      </w:r>
      <w:r w:rsidRPr="00A82F49">
        <w:rPr>
          <w:color w:val="FF0000"/>
          <w:sz w:val="24"/>
          <w:szCs w:val="24"/>
        </w:rPr>
        <w:t xml:space="preserve"> </w:t>
      </w:r>
      <w:r w:rsidRPr="00A82F49">
        <w:rPr>
          <w:sz w:val="24"/>
          <w:szCs w:val="24"/>
        </w:rPr>
        <w:t xml:space="preserve"> сельского  поселения Вышневолоцкого  района Тверской области от </w:t>
      </w:r>
      <w:r>
        <w:rPr>
          <w:sz w:val="24"/>
          <w:szCs w:val="24"/>
        </w:rPr>
        <w:t>22</w:t>
      </w:r>
      <w:r w:rsidRPr="00A82F49">
        <w:rPr>
          <w:sz w:val="24"/>
          <w:szCs w:val="24"/>
        </w:rPr>
        <w:t xml:space="preserve">.02.2019 № </w:t>
      </w:r>
      <w:r>
        <w:rPr>
          <w:sz w:val="24"/>
          <w:szCs w:val="24"/>
        </w:rPr>
        <w:t>22</w:t>
      </w:r>
      <w:r w:rsidRPr="00A82F49">
        <w:rPr>
          <w:sz w:val="24"/>
          <w:szCs w:val="24"/>
        </w:rPr>
        <w:t>, Совета депутатов Холохол</w:t>
      </w:r>
      <w:r>
        <w:rPr>
          <w:sz w:val="24"/>
          <w:szCs w:val="24"/>
        </w:rPr>
        <w:t>е</w:t>
      </w:r>
      <w:r w:rsidRPr="00A82F49">
        <w:rPr>
          <w:sz w:val="24"/>
          <w:szCs w:val="24"/>
        </w:rPr>
        <w:t xml:space="preserve">нского  сельского  поселения Вышневолоцкого  района Тверской области от </w:t>
      </w:r>
      <w:r>
        <w:rPr>
          <w:sz w:val="24"/>
          <w:szCs w:val="24"/>
        </w:rPr>
        <w:t>21</w:t>
      </w:r>
      <w:r w:rsidRPr="00A82F49">
        <w:rPr>
          <w:sz w:val="24"/>
          <w:szCs w:val="24"/>
        </w:rPr>
        <w:t xml:space="preserve">.02.2019 № </w:t>
      </w:r>
      <w:r>
        <w:rPr>
          <w:sz w:val="24"/>
          <w:szCs w:val="24"/>
        </w:rPr>
        <w:t>30</w:t>
      </w:r>
      <w:r w:rsidRPr="00A82F49">
        <w:rPr>
          <w:sz w:val="24"/>
          <w:szCs w:val="24"/>
        </w:rPr>
        <w:t xml:space="preserve">, </w:t>
      </w:r>
      <w:r w:rsidRPr="00DA2006">
        <w:rPr>
          <w:sz w:val="24"/>
          <w:szCs w:val="24"/>
        </w:rPr>
        <w:t>Вышневолоцкой городской Думы</w:t>
      </w:r>
      <w:r>
        <w:rPr>
          <w:sz w:val="24"/>
          <w:szCs w:val="24"/>
        </w:rPr>
        <w:t xml:space="preserve"> от 20.02.2019 № 136, </w:t>
      </w:r>
    </w:p>
    <w:p w:rsidR="0001681D" w:rsidRPr="00A82F49" w:rsidRDefault="0001681D" w:rsidP="000253C9">
      <w:pPr>
        <w:jc w:val="center"/>
        <w:rPr>
          <w:sz w:val="24"/>
          <w:szCs w:val="24"/>
        </w:rPr>
      </w:pPr>
      <w:r w:rsidRPr="00A82F49">
        <w:rPr>
          <w:sz w:val="24"/>
          <w:szCs w:val="24"/>
        </w:rPr>
        <w:t>Собрание депутатов Вышневолоцкого района Тверской области</w:t>
      </w:r>
    </w:p>
    <w:p w:rsidR="0001681D" w:rsidRPr="00A82F49" w:rsidRDefault="0001681D" w:rsidP="00820C2E">
      <w:pPr>
        <w:ind w:firstLine="709"/>
        <w:jc w:val="both"/>
        <w:rPr>
          <w:sz w:val="24"/>
          <w:szCs w:val="24"/>
        </w:rPr>
      </w:pPr>
    </w:p>
    <w:p w:rsidR="0001681D" w:rsidRPr="00A82F49" w:rsidRDefault="0001681D" w:rsidP="007C0B07">
      <w:pPr>
        <w:ind w:firstLine="709"/>
        <w:jc w:val="center"/>
        <w:rPr>
          <w:sz w:val="24"/>
          <w:szCs w:val="24"/>
        </w:rPr>
      </w:pPr>
      <w:r w:rsidRPr="00A82F49">
        <w:rPr>
          <w:sz w:val="24"/>
          <w:szCs w:val="24"/>
        </w:rPr>
        <w:t>РЕШИЛО:</w:t>
      </w:r>
    </w:p>
    <w:p w:rsidR="0001681D" w:rsidRPr="00A82F49" w:rsidRDefault="0001681D" w:rsidP="007C0B07">
      <w:pPr>
        <w:ind w:firstLine="709"/>
        <w:jc w:val="center"/>
        <w:rPr>
          <w:sz w:val="24"/>
          <w:szCs w:val="24"/>
        </w:rPr>
      </w:pPr>
    </w:p>
    <w:p w:rsidR="0001681D" w:rsidRDefault="0001681D" w:rsidP="00CA1A18">
      <w:pPr>
        <w:ind w:firstLine="708"/>
        <w:jc w:val="both"/>
        <w:rPr>
          <w:sz w:val="24"/>
          <w:szCs w:val="24"/>
        </w:rPr>
      </w:pPr>
      <w:r w:rsidRPr="00A82F49">
        <w:rPr>
          <w:sz w:val="24"/>
          <w:szCs w:val="24"/>
        </w:rPr>
        <w:t>1. Выразить согласие населения муниципального образования Вышневолоцкий район Тверской области на преобразование поселений, входящих в состав Вышневолоцкого района Тверской области, путём объединения муниципального образования городское поселение  посёлок Красномайский Вышневолоцкого района Тверской области, муниципального образования Борисовское сельское поселение Вышневолоцкого района Тверской области, муниципального образования Горняцкое сельское поселение Вышневолоцкого района Тверской области, муниципального образования Дятловское сельское поселение Вышневолоцкого района Тверской области, муниципального образования Есеновичское сельское поселение Вышневолоцкого района Тверской области, муниципального образования Зеленогорское сельское поселение Вышневолоцкого района Тверской области, муниципального образования Княщинское сельское поселение Вышневолоцкого района Тверской области, муниципального образования Коломенское сельское поселение Вышневолоцкого района Тверской области, муниципального образования Лужниковское сельское поселение Вышневолоцкого района Тверской области, муниципального образования Овсищенское сельское поселение Вышневолоцкого района Тверской области, муниципального образования Садовое сельское поселение Вышневолоцкого района Тверской области, муниципального образования Солнечное сельское поселение Вышневолоцкого района Тверской области, муниципального образования Сорокинское сельское поселение Вышневолоцкого района Тверской области, муниципального образования Терелесовское сельское поселение Вышневолоцкого района Тверской области, муниципального образования Холохол</w:t>
      </w:r>
      <w:r>
        <w:rPr>
          <w:sz w:val="24"/>
          <w:szCs w:val="24"/>
        </w:rPr>
        <w:t>е</w:t>
      </w:r>
      <w:r w:rsidRPr="00A82F49">
        <w:rPr>
          <w:sz w:val="24"/>
          <w:szCs w:val="24"/>
        </w:rPr>
        <w:t xml:space="preserve">нское сельское поселение Вышневолоцкого района Тверской области с муниципальным образованием городской округ  город Вышний Волочёк. </w:t>
      </w:r>
    </w:p>
    <w:p w:rsidR="0001681D" w:rsidRPr="00A82F49" w:rsidRDefault="0001681D" w:rsidP="00CA1A18">
      <w:pPr>
        <w:ind w:firstLine="708"/>
        <w:jc w:val="both"/>
        <w:rPr>
          <w:sz w:val="24"/>
          <w:szCs w:val="24"/>
        </w:rPr>
      </w:pPr>
    </w:p>
    <w:p w:rsidR="0001681D" w:rsidRDefault="0001681D" w:rsidP="0046779D">
      <w:pPr>
        <w:ind w:firstLine="567"/>
        <w:jc w:val="both"/>
        <w:rPr>
          <w:sz w:val="24"/>
          <w:szCs w:val="24"/>
        </w:rPr>
      </w:pPr>
      <w:r w:rsidRPr="00A82F49">
        <w:rPr>
          <w:sz w:val="24"/>
          <w:szCs w:val="24"/>
        </w:rPr>
        <w:t>2. Направить настоящее решение в адрес представительных органов всех поселений Вышневолоцкого района Тверской области, а также в Вышневолоцкую городскую Думу.</w:t>
      </w:r>
    </w:p>
    <w:p w:rsidR="0001681D" w:rsidRPr="00A82F49" w:rsidRDefault="0001681D" w:rsidP="0046779D">
      <w:pPr>
        <w:ind w:firstLine="567"/>
        <w:jc w:val="both"/>
        <w:rPr>
          <w:sz w:val="24"/>
          <w:szCs w:val="24"/>
        </w:rPr>
      </w:pPr>
    </w:p>
    <w:p w:rsidR="0001681D" w:rsidRDefault="0001681D" w:rsidP="00D546DB">
      <w:pPr>
        <w:autoSpaceDE w:val="0"/>
        <w:autoSpaceDN w:val="0"/>
        <w:adjustRightInd w:val="0"/>
        <w:jc w:val="both"/>
        <w:rPr>
          <w:i/>
          <w:iCs/>
          <w:sz w:val="24"/>
          <w:szCs w:val="24"/>
        </w:rPr>
      </w:pPr>
      <w:r w:rsidRPr="00A82F49">
        <w:rPr>
          <w:sz w:val="24"/>
          <w:szCs w:val="24"/>
        </w:rPr>
        <w:t xml:space="preserve">        3. </w:t>
      </w:r>
      <w:r w:rsidRPr="005D7237">
        <w:rPr>
          <w:sz w:val="24"/>
          <w:szCs w:val="24"/>
        </w:rPr>
        <w:t>Настоящее решение вступает в силу со дня его официального опубликования в газете «Муниципальный вестник. Вышневолоцкий район»</w:t>
      </w:r>
      <w:r w:rsidRPr="005D7237">
        <w:rPr>
          <w:i/>
          <w:iCs/>
          <w:sz w:val="24"/>
          <w:szCs w:val="24"/>
        </w:rPr>
        <w:t>.</w:t>
      </w:r>
    </w:p>
    <w:p w:rsidR="0001681D" w:rsidRPr="005D7237" w:rsidRDefault="0001681D" w:rsidP="005D7237">
      <w:pPr>
        <w:autoSpaceDE w:val="0"/>
        <w:autoSpaceDN w:val="0"/>
        <w:adjustRightInd w:val="0"/>
        <w:ind w:firstLine="708"/>
        <w:jc w:val="both"/>
        <w:rPr>
          <w:sz w:val="24"/>
          <w:szCs w:val="24"/>
        </w:rPr>
      </w:pPr>
      <w:r w:rsidRPr="005D7237">
        <w:rPr>
          <w:sz w:val="24"/>
          <w:szCs w:val="24"/>
        </w:rPr>
        <w:t xml:space="preserve">Разместить настоящее решение на официальном сайте муниципального образования «Вышневолоцкий район» </w:t>
      </w:r>
      <w:r w:rsidRPr="005D5C81">
        <w:rPr>
          <w:sz w:val="24"/>
          <w:szCs w:val="24"/>
        </w:rPr>
        <w:t>(</w:t>
      </w:r>
      <w:hyperlink r:id="rId6" w:history="1">
        <w:r w:rsidRPr="005D5C81">
          <w:rPr>
            <w:rStyle w:val="Hyperlink"/>
            <w:color w:val="auto"/>
            <w:sz w:val="24"/>
            <w:szCs w:val="24"/>
            <w:u w:val="none"/>
          </w:rPr>
          <w:t>www.v-volok.ru</w:t>
        </w:r>
      </w:hyperlink>
      <w:r w:rsidRPr="005D5C81">
        <w:rPr>
          <w:sz w:val="24"/>
          <w:szCs w:val="24"/>
        </w:rPr>
        <w:t>)</w:t>
      </w:r>
      <w:r w:rsidRPr="005D7237">
        <w:rPr>
          <w:sz w:val="24"/>
          <w:szCs w:val="24"/>
        </w:rPr>
        <w:t xml:space="preserve"> в сети Интернет, а также опубликовать его в газете «Вышневолокая правда».</w:t>
      </w:r>
    </w:p>
    <w:p w:rsidR="0001681D" w:rsidRPr="00A82F49" w:rsidRDefault="0001681D" w:rsidP="00D546DB">
      <w:pPr>
        <w:autoSpaceDE w:val="0"/>
        <w:autoSpaceDN w:val="0"/>
        <w:adjustRightInd w:val="0"/>
        <w:jc w:val="both"/>
        <w:rPr>
          <w:sz w:val="24"/>
          <w:szCs w:val="24"/>
        </w:rPr>
      </w:pPr>
    </w:p>
    <w:p w:rsidR="0001681D" w:rsidRPr="00A82F49" w:rsidRDefault="0001681D" w:rsidP="00820C2E">
      <w:pPr>
        <w:ind w:firstLine="540"/>
        <w:jc w:val="both"/>
        <w:rPr>
          <w:sz w:val="24"/>
          <w:szCs w:val="24"/>
        </w:rPr>
      </w:pPr>
    </w:p>
    <w:p w:rsidR="0001681D" w:rsidRPr="00A82F49" w:rsidRDefault="0001681D" w:rsidP="004C4810">
      <w:pPr>
        <w:pStyle w:val="1"/>
        <w:tabs>
          <w:tab w:val="left" w:pos="6420"/>
        </w:tabs>
        <w:spacing w:before="0" w:after="0" w:line="240" w:lineRule="auto"/>
        <w:ind w:firstLine="0"/>
        <w:rPr>
          <w:rFonts w:ascii="Times New Roman" w:hAnsi="Times New Roman" w:cs="Times New Roman"/>
          <w:sz w:val="24"/>
          <w:szCs w:val="24"/>
        </w:rPr>
      </w:pPr>
      <w:r w:rsidRPr="00A82F49">
        <w:rPr>
          <w:rFonts w:ascii="Times New Roman" w:hAnsi="Times New Roman" w:cs="Times New Roman"/>
          <w:sz w:val="24"/>
          <w:szCs w:val="24"/>
        </w:rPr>
        <w:t xml:space="preserve">Глава Вышневолоцкого района </w:t>
      </w:r>
      <w:r w:rsidRPr="00A82F49">
        <w:rPr>
          <w:rFonts w:ascii="Times New Roman" w:hAnsi="Times New Roman" w:cs="Times New Roman"/>
          <w:sz w:val="24"/>
          <w:szCs w:val="24"/>
        </w:rPr>
        <w:tab/>
      </w:r>
    </w:p>
    <w:p w:rsidR="0001681D" w:rsidRPr="00A82F49" w:rsidRDefault="0001681D" w:rsidP="0046779D">
      <w:pPr>
        <w:pStyle w:val="1"/>
        <w:spacing w:before="0" w:after="0" w:line="240" w:lineRule="auto"/>
        <w:ind w:firstLine="0"/>
        <w:rPr>
          <w:rFonts w:ascii="Times New Roman" w:hAnsi="Times New Roman" w:cs="Times New Roman"/>
          <w:sz w:val="24"/>
          <w:szCs w:val="24"/>
        </w:rPr>
      </w:pPr>
      <w:r w:rsidRPr="00A82F49">
        <w:rPr>
          <w:rFonts w:ascii="Times New Roman" w:hAnsi="Times New Roman" w:cs="Times New Roman"/>
          <w:sz w:val="24"/>
          <w:szCs w:val="24"/>
        </w:rPr>
        <w:t xml:space="preserve">Тверской области                                                                                 </w:t>
      </w:r>
      <w:r>
        <w:rPr>
          <w:rFonts w:ascii="Times New Roman" w:hAnsi="Times New Roman" w:cs="Times New Roman"/>
          <w:sz w:val="24"/>
          <w:szCs w:val="24"/>
        </w:rPr>
        <w:t xml:space="preserve">                      </w:t>
      </w:r>
      <w:r w:rsidRPr="00A82F49">
        <w:rPr>
          <w:rFonts w:ascii="Times New Roman" w:hAnsi="Times New Roman" w:cs="Times New Roman"/>
          <w:sz w:val="24"/>
          <w:szCs w:val="24"/>
        </w:rPr>
        <w:t>Н.П. Рощина</w:t>
      </w:r>
    </w:p>
    <w:p w:rsidR="0001681D" w:rsidRPr="00A82F49" w:rsidRDefault="0001681D" w:rsidP="0046779D">
      <w:pPr>
        <w:pStyle w:val="1"/>
        <w:spacing w:before="0" w:after="0" w:line="240" w:lineRule="auto"/>
        <w:ind w:firstLine="0"/>
        <w:rPr>
          <w:rFonts w:ascii="Times New Roman" w:hAnsi="Times New Roman" w:cs="Times New Roman"/>
          <w:sz w:val="24"/>
          <w:szCs w:val="24"/>
        </w:rPr>
      </w:pPr>
    </w:p>
    <w:p w:rsidR="0001681D" w:rsidRPr="00A82F49" w:rsidRDefault="0001681D" w:rsidP="0046779D">
      <w:pPr>
        <w:pStyle w:val="1"/>
        <w:spacing w:before="0" w:after="0" w:line="240" w:lineRule="auto"/>
        <w:ind w:firstLine="0"/>
        <w:rPr>
          <w:rFonts w:ascii="Times New Roman" w:hAnsi="Times New Roman" w:cs="Times New Roman"/>
          <w:sz w:val="24"/>
          <w:szCs w:val="24"/>
        </w:rPr>
      </w:pPr>
      <w:r w:rsidRPr="00A82F49">
        <w:rPr>
          <w:rFonts w:ascii="Times New Roman" w:hAnsi="Times New Roman" w:cs="Times New Roman"/>
          <w:sz w:val="24"/>
          <w:szCs w:val="24"/>
        </w:rPr>
        <w:t xml:space="preserve">Председатель Собрания депутатов </w:t>
      </w:r>
    </w:p>
    <w:p w:rsidR="0001681D" w:rsidRPr="00A82F49" w:rsidRDefault="0001681D" w:rsidP="0046779D">
      <w:pPr>
        <w:pStyle w:val="1"/>
        <w:spacing w:before="0" w:after="0" w:line="240" w:lineRule="auto"/>
        <w:ind w:firstLine="0"/>
        <w:rPr>
          <w:rFonts w:ascii="Times New Roman" w:hAnsi="Times New Roman" w:cs="Times New Roman"/>
          <w:sz w:val="24"/>
          <w:szCs w:val="24"/>
        </w:rPr>
      </w:pPr>
      <w:r w:rsidRPr="00A82F49">
        <w:rPr>
          <w:rFonts w:ascii="Times New Roman" w:hAnsi="Times New Roman" w:cs="Times New Roman"/>
          <w:sz w:val="24"/>
          <w:szCs w:val="24"/>
        </w:rPr>
        <w:t xml:space="preserve">Вышневолоцкого района </w:t>
      </w:r>
    </w:p>
    <w:p w:rsidR="0001681D" w:rsidRPr="00A82F49" w:rsidRDefault="0001681D" w:rsidP="0046779D">
      <w:pPr>
        <w:pStyle w:val="1"/>
        <w:spacing w:before="0" w:after="0" w:line="240" w:lineRule="auto"/>
        <w:ind w:firstLine="0"/>
        <w:rPr>
          <w:rFonts w:ascii="Times New Roman" w:hAnsi="Times New Roman" w:cs="Times New Roman"/>
          <w:sz w:val="24"/>
          <w:szCs w:val="24"/>
        </w:rPr>
      </w:pPr>
      <w:r w:rsidRPr="00A82F49">
        <w:rPr>
          <w:rFonts w:ascii="Times New Roman" w:hAnsi="Times New Roman" w:cs="Times New Roman"/>
          <w:sz w:val="24"/>
          <w:szCs w:val="24"/>
        </w:rPr>
        <w:t xml:space="preserve">Тверской области                                                                              </w:t>
      </w:r>
      <w:r>
        <w:rPr>
          <w:rFonts w:ascii="Times New Roman" w:hAnsi="Times New Roman" w:cs="Times New Roman"/>
          <w:sz w:val="24"/>
          <w:szCs w:val="24"/>
        </w:rPr>
        <w:t xml:space="preserve">                   </w:t>
      </w:r>
      <w:r w:rsidRPr="00A82F4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2F49">
        <w:rPr>
          <w:rFonts w:ascii="Times New Roman" w:hAnsi="Times New Roman" w:cs="Times New Roman"/>
          <w:sz w:val="24"/>
          <w:szCs w:val="24"/>
        </w:rPr>
        <w:t>И.И. Муратов</w:t>
      </w:r>
    </w:p>
    <w:p w:rsidR="0001681D" w:rsidRPr="00A82F49" w:rsidRDefault="0001681D">
      <w:pPr>
        <w:rPr>
          <w:sz w:val="24"/>
          <w:szCs w:val="24"/>
        </w:rPr>
      </w:pPr>
    </w:p>
    <w:sectPr w:rsidR="0001681D" w:rsidRPr="00A82F49" w:rsidSect="00E418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18BC"/>
    <w:rsid w:val="00003305"/>
    <w:rsid w:val="00005F8A"/>
    <w:rsid w:val="0001681D"/>
    <w:rsid w:val="000253C9"/>
    <w:rsid w:val="000404F7"/>
    <w:rsid w:val="000D2A0E"/>
    <w:rsid w:val="000D350A"/>
    <w:rsid w:val="00107FAB"/>
    <w:rsid w:val="00120959"/>
    <w:rsid w:val="00142068"/>
    <w:rsid w:val="001700FE"/>
    <w:rsid w:val="001D7552"/>
    <w:rsid w:val="0026780E"/>
    <w:rsid w:val="00274FDB"/>
    <w:rsid w:val="002956DB"/>
    <w:rsid w:val="003673B1"/>
    <w:rsid w:val="003911AA"/>
    <w:rsid w:val="003D3CC3"/>
    <w:rsid w:val="003E7893"/>
    <w:rsid w:val="004041C0"/>
    <w:rsid w:val="0046779D"/>
    <w:rsid w:val="004C3CA3"/>
    <w:rsid w:val="004C4810"/>
    <w:rsid w:val="00502C8A"/>
    <w:rsid w:val="00532C4A"/>
    <w:rsid w:val="005611DA"/>
    <w:rsid w:val="00586E61"/>
    <w:rsid w:val="005A0370"/>
    <w:rsid w:val="005A3A79"/>
    <w:rsid w:val="005A7337"/>
    <w:rsid w:val="005D5C81"/>
    <w:rsid w:val="005D7237"/>
    <w:rsid w:val="006619D8"/>
    <w:rsid w:val="006E4384"/>
    <w:rsid w:val="00712912"/>
    <w:rsid w:val="00715C3D"/>
    <w:rsid w:val="00745395"/>
    <w:rsid w:val="00747555"/>
    <w:rsid w:val="00793C23"/>
    <w:rsid w:val="007A4CC2"/>
    <w:rsid w:val="007C0B07"/>
    <w:rsid w:val="007F660D"/>
    <w:rsid w:val="00820C2E"/>
    <w:rsid w:val="00842D04"/>
    <w:rsid w:val="008C5E65"/>
    <w:rsid w:val="0097490B"/>
    <w:rsid w:val="009A4968"/>
    <w:rsid w:val="009E3A16"/>
    <w:rsid w:val="00A151AC"/>
    <w:rsid w:val="00A82F49"/>
    <w:rsid w:val="00AA22A2"/>
    <w:rsid w:val="00AB7405"/>
    <w:rsid w:val="00AD0ADD"/>
    <w:rsid w:val="00AE7590"/>
    <w:rsid w:val="00B01E95"/>
    <w:rsid w:val="00B10E29"/>
    <w:rsid w:val="00B70F40"/>
    <w:rsid w:val="00BB4596"/>
    <w:rsid w:val="00BE6CE8"/>
    <w:rsid w:val="00C07E74"/>
    <w:rsid w:val="00C84289"/>
    <w:rsid w:val="00C97E28"/>
    <w:rsid w:val="00CA1A18"/>
    <w:rsid w:val="00CF1C86"/>
    <w:rsid w:val="00D213A7"/>
    <w:rsid w:val="00D546DB"/>
    <w:rsid w:val="00DA1006"/>
    <w:rsid w:val="00DA2006"/>
    <w:rsid w:val="00DA6366"/>
    <w:rsid w:val="00E04D16"/>
    <w:rsid w:val="00E14C1C"/>
    <w:rsid w:val="00E3766B"/>
    <w:rsid w:val="00E418D4"/>
    <w:rsid w:val="00E44D19"/>
    <w:rsid w:val="00E75D24"/>
    <w:rsid w:val="00E90DC7"/>
    <w:rsid w:val="00E94A7E"/>
    <w:rsid w:val="00FB24DD"/>
    <w:rsid w:val="00FD18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79D"/>
    <w:pPr>
      <w:widowControl w:val="0"/>
    </w:pPr>
    <w:rPr>
      <w:rFonts w:ascii="Times New Roman" w:eastAsia="Times New Roman" w:hAnsi="Times New Roman"/>
      <w:noProof/>
      <w:color w:val="00000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6779D"/>
    <w:pPr>
      <w:widowControl/>
      <w:spacing w:before="100" w:beforeAutospacing="1" w:after="100" w:afterAutospacing="1"/>
    </w:pPr>
    <w:rPr>
      <w:noProof w:val="0"/>
      <w:color w:val="auto"/>
      <w:sz w:val="24"/>
      <w:szCs w:val="24"/>
    </w:rPr>
  </w:style>
  <w:style w:type="character" w:customStyle="1" w:styleId="Bodytext">
    <w:name w:val="Body text_"/>
    <w:link w:val="1"/>
    <w:uiPriority w:val="99"/>
    <w:locked/>
    <w:rsid w:val="0046779D"/>
    <w:rPr>
      <w:shd w:val="clear" w:color="auto" w:fill="FFFFFF"/>
    </w:rPr>
  </w:style>
  <w:style w:type="paragraph" w:customStyle="1" w:styleId="1">
    <w:name w:val="Основной текст1"/>
    <w:basedOn w:val="Normal"/>
    <w:link w:val="Bodytext"/>
    <w:uiPriority w:val="99"/>
    <w:rsid w:val="0046779D"/>
    <w:pPr>
      <w:widowControl/>
      <w:shd w:val="clear" w:color="auto" w:fill="FFFFFF"/>
      <w:spacing w:before="60" w:after="360" w:line="240" w:lineRule="atLeast"/>
      <w:ind w:hanging="200"/>
    </w:pPr>
    <w:rPr>
      <w:rFonts w:ascii="Calibri" w:eastAsia="Calibri" w:hAnsi="Calibri" w:cs="Calibri"/>
      <w:noProof w:val="0"/>
      <w:color w:val="auto"/>
    </w:rPr>
  </w:style>
  <w:style w:type="character" w:styleId="Hyperlink">
    <w:name w:val="Hyperlink"/>
    <w:basedOn w:val="DefaultParagraphFont"/>
    <w:uiPriority w:val="99"/>
    <w:rsid w:val="005D7237"/>
    <w:rPr>
      <w:color w:val="0000FF"/>
      <w:u w:val="single"/>
    </w:rPr>
  </w:style>
</w:styles>
</file>

<file path=word/webSettings.xml><?xml version="1.0" encoding="utf-8"?>
<w:webSettings xmlns:r="http://schemas.openxmlformats.org/officeDocument/2006/relationships" xmlns:w="http://schemas.openxmlformats.org/wordprocessingml/2006/main">
  <w:divs>
    <w:div w:id="137842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volok.ru" TargetMode="Externa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123</TotalTime>
  <Pages>2</Pages>
  <Words>865</Words>
  <Characters>4934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cp:lastModifiedBy>
  <cp:revision>43</cp:revision>
  <cp:lastPrinted>2019-02-26T06:18:00Z</cp:lastPrinted>
  <dcterms:created xsi:type="dcterms:W3CDTF">2019-02-19T11:56:00Z</dcterms:created>
  <dcterms:modified xsi:type="dcterms:W3CDTF">2019-02-26T06:21:00Z</dcterms:modified>
</cp:coreProperties>
</file>