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5F" w:rsidRPr="00C66B5F" w:rsidRDefault="007C4608" w:rsidP="00F11510">
      <w:pPr>
        <w:pStyle w:val="ConsPlusNormal"/>
        <w:spacing w:line="276" w:lineRule="auto"/>
        <w:ind w:firstLine="54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="001E305F" w:rsidRPr="00C66B5F">
        <w:rPr>
          <w:rFonts w:ascii="Times New Roman" w:hAnsi="Times New Roman"/>
          <w:b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603004513" r:id="rId5"/>
        </w:obje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</w:p>
    <w:p w:rsidR="001E305F" w:rsidRPr="00C66B5F" w:rsidRDefault="001E305F" w:rsidP="001E305F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 xml:space="preserve">АДМИНИСТРАЦИЯ ВЫШНЕВОЛОЦКОГО РАЙОНА </w:t>
      </w:r>
    </w:p>
    <w:p w:rsidR="001E305F" w:rsidRPr="00C66B5F" w:rsidRDefault="001E305F" w:rsidP="001E305F">
      <w:pPr>
        <w:pStyle w:val="ConsPlusNormal"/>
        <w:pBdr>
          <w:bottom w:val="single" w:sz="12" w:space="1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>ТВЕРСКОЙ ОБЛАСТИ</w:t>
      </w:r>
    </w:p>
    <w:p w:rsidR="001E305F" w:rsidRPr="00C66B5F" w:rsidRDefault="001E305F" w:rsidP="001E305F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1E305F" w:rsidRDefault="001E305F" w:rsidP="001E305F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DA4965" w:rsidRPr="00C66B5F" w:rsidRDefault="00DA4965" w:rsidP="001E305F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E305F" w:rsidRDefault="005A300E" w:rsidP="001E30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06.11</w:t>
      </w:r>
      <w:r w:rsidR="00380F55">
        <w:rPr>
          <w:rFonts w:ascii="Times New Roman" w:hAnsi="Times New Roman"/>
          <w:sz w:val="24"/>
          <w:szCs w:val="24"/>
        </w:rPr>
        <w:t>.2018</w:t>
      </w:r>
      <w:r w:rsidR="001E305F" w:rsidRPr="00C66B5F">
        <w:rPr>
          <w:rFonts w:ascii="Times New Roman" w:hAnsi="Times New Roman"/>
          <w:sz w:val="24"/>
          <w:szCs w:val="24"/>
        </w:rPr>
        <w:t xml:space="preserve">                     </w:t>
      </w:r>
      <w:r w:rsidR="001E305F">
        <w:rPr>
          <w:rFonts w:ascii="Times New Roman" w:hAnsi="Times New Roman"/>
          <w:sz w:val="24"/>
          <w:szCs w:val="24"/>
        </w:rPr>
        <w:t xml:space="preserve"> </w:t>
      </w:r>
      <w:r w:rsidR="001E305F" w:rsidRPr="00C66B5F">
        <w:rPr>
          <w:rFonts w:ascii="Times New Roman" w:hAnsi="Times New Roman"/>
          <w:sz w:val="24"/>
          <w:szCs w:val="24"/>
        </w:rPr>
        <w:t xml:space="preserve">         </w:t>
      </w:r>
      <w:r w:rsidR="001E305F">
        <w:rPr>
          <w:rFonts w:ascii="Times New Roman" w:hAnsi="Times New Roman"/>
          <w:sz w:val="24"/>
          <w:szCs w:val="24"/>
        </w:rPr>
        <w:t xml:space="preserve">       </w:t>
      </w:r>
      <w:r w:rsidR="001E305F" w:rsidRPr="00C66B5F">
        <w:rPr>
          <w:rFonts w:ascii="Times New Roman" w:hAnsi="Times New Roman"/>
          <w:sz w:val="24"/>
          <w:szCs w:val="24"/>
        </w:rPr>
        <w:t xml:space="preserve"> </w:t>
      </w:r>
      <w:r w:rsidR="001E305F">
        <w:rPr>
          <w:rFonts w:ascii="Times New Roman" w:hAnsi="Times New Roman"/>
          <w:sz w:val="24"/>
          <w:szCs w:val="24"/>
        </w:rPr>
        <w:t xml:space="preserve">      </w:t>
      </w:r>
      <w:r w:rsidR="001E305F" w:rsidRPr="00C66B5F">
        <w:rPr>
          <w:rFonts w:ascii="Times New Roman" w:hAnsi="Times New Roman"/>
          <w:sz w:val="24"/>
          <w:szCs w:val="24"/>
        </w:rPr>
        <w:t xml:space="preserve">г. Вышний Волочек                                </w:t>
      </w:r>
      <w:r w:rsidR="001E305F">
        <w:rPr>
          <w:rFonts w:ascii="Times New Roman" w:hAnsi="Times New Roman"/>
          <w:sz w:val="24"/>
          <w:szCs w:val="24"/>
        </w:rPr>
        <w:t xml:space="preserve">    </w:t>
      </w:r>
      <w:r w:rsidR="001E305F" w:rsidRPr="00C66B5F">
        <w:rPr>
          <w:rFonts w:ascii="Times New Roman" w:hAnsi="Times New Roman"/>
          <w:sz w:val="24"/>
          <w:szCs w:val="24"/>
        </w:rPr>
        <w:t xml:space="preserve">         №</w:t>
      </w:r>
      <w:r w:rsidR="001E30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188</w:t>
      </w:r>
    </w:p>
    <w:p w:rsidR="00380F55" w:rsidRDefault="00380F55" w:rsidP="001E305F">
      <w:pPr>
        <w:spacing w:after="0"/>
        <w:rPr>
          <w:rFonts w:ascii="Times New Roman" w:hAnsi="Times New Roman"/>
          <w:sz w:val="24"/>
          <w:szCs w:val="24"/>
        </w:rPr>
      </w:pPr>
    </w:p>
    <w:p w:rsidR="00B15397" w:rsidRDefault="001E305F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</w:t>
      </w:r>
      <w:r w:rsidR="008D3C01" w:rsidRPr="0081525F">
        <w:rPr>
          <w:rFonts w:ascii="Times New Roman" w:hAnsi="Times New Roman"/>
          <w:sz w:val="24"/>
          <w:szCs w:val="24"/>
        </w:rPr>
        <w:t>изменений</w:t>
      </w:r>
      <w:r w:rsidR="0081525F">
        <w:rPr>
          <w:rFonts w:ascii="Times New Roman" w:hAnsi="Times New Roman"/>
          <w:sz w:val="24"/>
          <w:szCs w:val="24"/>
        </w:rPr>
        <w:t xml:space="preserve"> и дополнений</w:t>
      </w:r>
      <w:r>
        <w:rPr>
          <w:rFonts w:ascii="Times New Roman" w:hAnsi="Times New Roman"/>
          <w:sz w:val="24"/>
          <w:szCs w:val="24"/>
        </w:rPr>
        <w:t xml:space="preserve"> в </w:t>
      </w:r>
      <w:r w:rsidR="00B15397">
        <w:rPr>
          <w:rFonts w:ascii="Times New Roman" w:hAnsi="Times New Roman"/>
          <w:sz w:val="24"/>
          <w:szCs w:val="24"/>
        </w:rPr>
        <w:t>Постановление</w:t>
      </w:r>
    </w:p>
    <w:p w:rsidR="00B15397" w:rsidRDefault="00B15397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/>
          <w:sz w:val="24"/>
          <w:szCs w:val="24"/>
        </w:rPr>
        <w:t xml:space="preserve"> Вышневолоцкого района от 12.01.2016</w:t>
      </w:r>
    </w:p>
    <w:p w:rsidR="00B15397" w:rsidRDefault="00B15397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№ 3 «О п</w:t>
      </w:r>
      <w:r w:rsidR="008D3C01"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оряд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ке </w:t>
      </w:r>
      <w:r w:rsidR="008D3C01"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определения нормативных затрат на </w:t>
      </w:r>
    </w:p>
    <w:p w:rsidR="00B15397" w:rsidRDefault="008D3C01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24"/>
          <w:lang w:eastAsia="en-US"/>
        </w:rPr>
      </w:pPr>
      <w:proofErr w:type="gramStart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обеспечение</w:t>
      </w:r>
      <w:proofErr w:type="gramEnd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функций органов местного самоуправления </w:t>
      </w:r>
    </w:p>
    <w:p w:rsidR="00B15397" w:rsidRDefault="008D3C01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Вышневолоцкого района, отраслевых (функциональных)</w:t>
      </w:r>
    </w:p>
    <w:p w:rsidR="008D3C01" w:rsidRPr="008D3C01" w:rsidRDefault="00B15397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/>
          <w:bCs/>
          <w:sz w:val="24"/>
          <w:szCs w:val="24"/>
          <w:lang w:eastAsia="en-US"/>
        </w:rPr>
        <w:t>о</w:t>
      </w:r>
      <w:r w:rsidR="008D3C01"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рганов</w:t>
      </w:r>
      <w:proofErr w:type="gramEnd"/>
      <w:r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  <w:r w:rsidR="008D3C01"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администрации Вышневолоцкого района</w:t>
      </w:r>
    </w:p>
    <w:p w:rsidR="008D3C01" w:rsidRPr="008D3C01" w:rsidRDefault="008D3C01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(</w:t>
      </w:r>
      <w:proofErr w:type="gramStart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самостоятельных</w:t>
      </w:r>
      <w:proofErr w:type="gramEnd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структурных подразделений</w:t>
      </w:r>
    </w:p>
    <w:p w:rsidR="008D3C01" w:rsidRPr="008D3C01" w:rsidRDefault="008D3C01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24"/>
          <w:lang w:eastAsia="en-US"/>
        </w:rPr>
      </w:pPr>
      <w:proofErr w:type="gramStart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администрации</w:t>
      </w:r>
      <w:proofErr w:type="gramEnd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Вышневолоцкого района),</w:t>
      </w:r>
    </w:p>
    <w:p w:rsidR="008D3C01" w:rsidRPr="008D3C01" w:rsidRDefault="008D3C01" w:rsidP="008D3C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sz w:val="24"/>
          <w:szCs w:val="24"/>
          <w:lang w:eastAsia="en-US"/>
        </w:rPr>
      </w:pPr>
      <w:proofErr w:type="gramStart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включая</w:t>
      </w:r>
      <w:proofErr w:type="gramEnd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подведомственные им муниципальные</w:t>
      </w:r>
    </w:p>
    <w:p w:rsidR="001E305F" w:rsidRDefault="008D3C01" w:rsidP="008D3C01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>казенные</w:t>
      </w:r>
      <w:proofErr w:type="gramEnd"/>
      <w:r w:rsidRPr="008D3C0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учреждения Вышневолоцкого района</w:t>
      </w: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</w:p>
    <w:p w:rsidR="001E305F" w:rsidRDefault="00DA4965" w:rsidP="00DA49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305F">
        <w:rPr>
          <w:rFonts w:ascii="Times New Roman" w:hAnsi="Times New Roman"/>
          <w:sz w:val="24"/>
          <w:szCs w:val="24"/>
        </w:rPr>
        <w:t xml:space="preserve">В соответствии с пунктом </w:t>
      </w:r>
      <w:r w:rsidR="008D3C01">
        <w:rPr>
          <w:rFonts w:ascii="Times New Roman" w:hAnsi="Times New Roman"/>
          <w:sz w:val="24"/>
          <w:szCs w:val="24"/>
        </w:rPr>
        <w:t>2</w:t>
      </w:r>
      <w:r w:rsidR="001E305F">
        <w:rPr>
          <w:rFonts w:ascii="Times New Roman" w:hAnsi="Times New Roman"/>
          <w:sz w:val="24"/>
          <w:szCs w:val="24"/>
        </w:rPr>
        <w:t xml:space="preserve"> части 4 статьи 19 Федерального закона от 05.04.2013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1E305F">
        <w:rPr>
          <w:rFonts w:ascii="Times New Roman" w:hAnsi="Times New Roman"/>
          <w:sz w:val="24"/>
          <w:szCs w:val="24"/>
        </w:rPr>
        <w:t>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/>
          <w:sz w:val="24"/>
          <w:szCs w:val="24"/>
        </w:rPr>
        <w:t>,</w:t>
      </w:r>
      <w:r w:rsidR="001E305F">
        <w:rPr>
          <w:rFonts w:ascii="Times New Roman" w:hAnsi="Times New Roman"/>
          <w:sz w:val="24"/>
          <w:szCs w:val="24"/>
        </w:rPr>
        <w:t xml:space="preserve"> </w:t>
      </w:r>
      <w:r w:rsidR="008D3C01">
        <w:rPr>
          <w:rFonts w:ascii="Times New Roman" w:hAnsi="Times New Roman"/>
          <w:sz w:val="24"/>
          <w:szCs w:val="24"/>
        </w:rPr>
        <w:t>Постановлением администрации Вышневолоцкого района от 29.12.2015 № 689 «Об утверждении требований к порядку разработки и принятия правовых актов о нормировании в сфере закупок для обеспечения нужд Вышневолоцкого района, содержанию указанных актов и обеспечению их исполнения»</w:t>
      </w:r>
      <w:r w:rsidR="008B23CA">
        <w:rPr>
          <w:rFonts w:ascii="Times New Roman" w:hAnsi="Times New Roman"/>
          <w:sz w:val="24"/>
          <w:szCs w:val="24"/>
        </w:rPr>
        <w:t xml:space="preserve"> (с дополнениями от 15.02.2018 № 23)</w:t>
      </w:r>
      <w:r>
        <w:rPr>
          <w:rFonts w:ascii="Times New Roman" w:hAnsi="Times New Roman"/>
          <w:sz w:val="24"/>
          <w:szCs w:val="24"/>
        </w:rPr>
        <w:t>,</w:t>
      </w:r>
      <w:r w:rsidR="007C4608">
        <w:rPr>
          <w:rFonts w:ascii="Times New Roman" w:hAnsi="Times New Roman"/>
          <w:sz w:val="24"/>
          <w:szCs w:val="24"/>
        </w:rPr>
        <w:t xml:space="preserve"> администрация Вышневолоцкого района</w:t>
      </w: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</w:p>
    <w:p w:rsidR="001E305F" w:rsidRDefault="001E305F" w:rsidP="001E305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</w:t>
      </w:r>
      <w:r w:rsidR="007C4608"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z w:val="24"/>
          <w:szCs w:val="24"/>
        </w:rPr>
        <w:t>:</w:t>
      </w:r>
    </w:p>
    <w:p w:rsidR="00931D4C" w:rsidRDefault="00931D4C" w:rsidP="001E305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E305F" w:rsidRDefault="001E305F" w:rsidP="008B23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Внести в </w:t>
      </w:r>
      <w:r w:rsidR="00BF720A">
        <w:rPr>
          <w:rFonts w:ascii="Times New Roman" w:hAnsi="Times New Roman"/>
          <w:sz w:val="24"/>
          <w:szCs w:val="24"/>
        </w:rPr>
        <w:t xml:space="preserve">постановление администрации Вышневолоцкого района от </w:t>
      </w:r>
      <w:r w:rsidR="008B23CA">
        <w:rPr>
          <w:rFonts w:ascii="Times New Roman" w:hAnsi="Times New Roman"/>
          <w:sz w:val="24"/>
          <w:szCs w:val="24"/>
        </w:rPr>
        <w:t>12</w:t>
      </w:r>
      <w:r w:rsidR="00BF720A">
        <w:rPr>
          <w:rFonts w:ascii="Times New Roman" w:hAnsi="Times New Roman"/>
          <w:sz w:val="24"/>
          <w:szCs w:val="24"/>
        </w:rPr>
        <w:t>.</w:t>
      </w:r>
      <w:r w:rsidR="008B23CA">
        <w:rPr>
          <w:rFonts w:ascii="Times New Roman" w:hAnsi="Times New Roman"/>
          <w:sz w:val="24"/>
          <w:szCs w:val="24"/>
        </w:rPr>
        <w:t>01</w:t>
      </w:r>
      <w:r w:rsidR="00BF720A">
        <w:rPr>
          <w:rFonts w:ascii="Times New Roman" w:hAnsi="Times New Roman"/>
          <w:sz w:val="24"/>
          <w:szCs w:val="24"/>
        </w:rPr>
        <w:t>.201</w:t>
      </w:r>
      <w:r w:rsidR="008B23CA">
        <w:rPr>
          <w:rFonts w:ascii="Times New Roman" w:hAnsi="Times New Roman"/>
          <w:sz w:val="24"/>
          <w:szCs w:val="24"/>
        </w:rPr>
        <w:t xml:space="preserve">6   </w:t>
      </w:r>
      <w:r w:rsidR="00BF720A">
        <w:rPr>
          <w:rFonts w:ascii="Times New Roman" w:hAnsi="Times New Roman"/>
          <w:sz w:val="24"/>
          <w:szCs w:val="24"/>
        </w:rPr>
        <w:t xml:space="preserve"> № </w:t>
      </w:r>
      <w:r w:rsidR="008B23CA">
        <w:rPr>
          <w:rFonts w:ascii="Times New Roman" w:hAnsi="Times New Roman"/>
          <w:sz w:val="24"/>
          <w:szCs w:val="24"/>
        </w:rPr>
        <w:t>3</w:t>
      </w:r>
      <w:r w:rsidR="003417E9">
        <w:rPr>
          <w:rFonts w:ascii="Times New Roman" w:hAnsi="Times New Roman"/>
          <w:sz w:val="24"/>
          <w:szCs w:val="24"/>
        </w:rPr>
        <w:t xml:space="preserve"> </w:t>
      </w:r>
      <w:r w:rsidR="008B23CA">
        <w:rPr>
          <w:rFonts w:ascii="Times New Roman" w:hAnsi="Times New Roman"/>
          <w:sz w:val="24"/>
          <w:szCs w:val="24"/>
        </w:rPr>
        <w:t>«</w:t>
      </w:r>
      <w:r w:rsidR="008B23CA" w:rsidRPr="008B23CA">
        <w:rPr>
          <w:rFonts w:ascii="Times New Roman" w:hAnsi="Times New Roman"/>
          <w:sz w:val="24"/>
          <w:szCs w:val="24"/>
        </w:rPr>
        <w:t>О Порядке определения нормативных затрат на обеспечение функций органов местного самоуправления Вышневолоцкого района, отраслевых (функциональных) органов</w:t>
      </w:r>
      <w:r w:rsidR="008B23CA">
        <w:rPr>
          <w:rFonts w:ascii="Times New Roman" w:hAnsi="Times New Roman"/>
          <w:sz w:val="24"/>
          <w:szCs w:val="24"/>
        </w:rPr>
        <w:t xml:space="preserve"> </w:t>
      </w:r>
      <w:r w:rsidR="008B23CA" w:rsidRPr="008B23CA">
        <w:rPr>
          <w:rFonts w:ascii="Times New Roman" w:hAnsi="Times New Roman"/>
          <w:sz w:val="24"/>
          <w:szCs w:val="24"/>
        </w:rPr>
        <w:t>администрации Вышневолоцкого района</w:t>
      </w:r>
      <w:r w:rsidR="008B23CA">
        <w:rPr>
          <w:rFonts w:ascii="Times New Roman" w:hAnsi="Times New Roman"/>
          <w:sz w:val="24"/>
          <w:szCs w:val="24"/>
        </w:rPr>
        <w:t xml:space="preserve"> </w:t>
      </w:r>
      <w:r w:rsidR="008B23CA" w:rsidRPr="008B23CA">
        <w:rPr>
          <w:rFonts w:ascii="Times New Roman" w:hAnsi="Times New Roman"/>
          <w:sz w:val="24"/>
          <w:szCs w:val="24"/>
        </w:rPr>
        <w:t>(самостоятельных структурных подразделений</w:t>
      </w:r>
      <w:r w:rsidR="008B23CA">
        <w:rPr>
          <w:rFonts w:ascii="Times New Roman" w:hAnsi="Times New Roman"/>
          <w:sz w:val="24"/>
          <w:szCs w:val="24"/>
        </w:rPr>
        <w:t xml:space="preserve"> </w:t>
      </w:r>
      <w:r w:rsidR="008B23CA" w:rsidRPr="008B23CA">
        <w:rPr>
          <w:rFonts w:ascii="Times New Roman" w:hAnsi="Times New Roman"/>
          <w:sz w:val="24"/>
          <w:szCs w:val="24"/>
        </w:rPr>
        <w:t>ад</w:t>
      </w:r>
      <w:proofErr w:type="gramStart"/>
      <w:r w:rsidR="008B23CA" w:rsidRPr="008B23CA">
        <w:rPr>
          <w:rFonts w:ascii="Times New Roman" w:hAnsi="Times New Roman"/>
          <w:sz w:val="24"/>
          <w:szCs w:val="24"/>
        </w:rPr>
        <w:t>министрации</w:t>
      </w:r>
      <w:proofErr w:type="gramEnd"/>
      <w:r w:rsidR="008B23CA" w:rsidRPr="008B23CA">
        <w:rPr>
          <w:rFonts w:ascii="Times New Roman" w:hAnsi="Times New Roman"/>
          <w:sz w:val="24"/>
          <w:szCs w:val="24"/>
        </w:rPr>
        <w:t xml:space="preserve"> Вышневолоцкого района),</w:t>
      </w:r>
      <w:r w:rsidR="008B23CA">
        <w:rPr>
          <w:rFonts w:ascii="Times New Roman" w:hAnsi="Times New Roman"/>
          <w:sz w:val="24"/>
          <w:szCs w:val="24"/>
        </w:rPr>
        <w:t xml:space="preserve"> </w:t>
      </w:r>
      <w:r w:rsidR="008B23CA" w:rsidRPr="008B23CA">
        <w:rPr>
          <w:rFonts w:ascii="Times New Roman" w:hAnsi="Times New Roman"/>
          <w:sz w:val="24"/>
          <w:szCs w:val="24"/>
        </w:rPr>
        <w:t>включая подведомственные им муниципальные</w:t>
      </w:r>
      <w:r w:rsidR="008B23CA">
        <w:rPr>
          <w:rFonts w:ascii="Times New Roman" w:hAnsi="Times New Roman"/>
          <w:sz w:val="24"/>
          <w:szCs w:val="24"/>
        </w:rPr>
        <w:t xml:space="preserve"> </w:t>
      </w:r>
      <w:r w:rsidR="008B23CA" w:rsidRPr="008B23CA">
        <w:rPr>
          <w:rFonts w:ascii="Times New Roman" w:hAnsi="Times New Roman"/>
          <w:sz w:val="24"/>
          <w:szCs w:val="24"/>
        </w:rPr>
        <w:t>казенные учреждения Вышневолоцкого района</w:t>
      </w:r>
      <w:r w:rsidR="008B23CA">
        <w:rPr>
          <w:rFonts w:ascii="Times New Roman" w:hAnsi="Times New Roman"/>
          <w:sz w:val="24"/>
          <w:szCs w:val="24"/>
        </w:rPr>
        <w:t xml:space="preserve">» </w:t>
      </w:r>
      <w:r w:rsidR="003417E9">
        <w:rPr>
          <w:rFonts w:ascii="Times New Roman" w:hAnsi="Times New Roman"/>
          <w:sz w:val="24"/>
          <w:szCs w:val="24"/>
        </w:rPr>
        <w:t xml:space="preserve">(далее – </w:t>
      </w:r>
      <w:r w:rsidR="008B23CA">
        <w:rPr>
          <w:rFonts w:ascii="Times New Roman" w:hAnsi="Times New Roman"/>
          <w:sz w:val="24"/>
          <w:szCs w:val="24"/>
        </w:rPr>
        <w:t>Постановление</w:t>
      </w:r>
      <w:r w:rsidR="003417E9">
        <w:rPr>
          <w:rFonts w:ascii="Times New Roman" w:hAnsi="Times New Roman"/>
          <w:sz w:val="24"/>
          <w:szCs w:val="24"/>
        </w:rPr>
        <w:t>)</w:t>
      </w:r>
      <w:r w:rsidR="00BF720A">
        <w:rPr>
          <w:rFonts w:ascii="Times New Roman" w:hAnsi="Times New Roman"/>
          <w:sz w:val="24"/>
          <w:szCs w:val="24"/>
        </w:rPr>
        <w:t xml:space="preserve"> следующие </w:t>
      </w:r>
      <w:r w:rsidR="008B23CA" w:rsidRPr="0081525F">
        <w:rPr>
          <w:rFonts w:ascii="Times New Roman" w:hAnsi="Times New Roman"/>
          <w:sz w:val="24"/>
          <w:szCs w:val="24"/>
        </w:rPr>
        <w:t xml:space="preserve">изменения и </w:t>
      </w:r>
      <w:r w:rsidR="00BF720A" w:rsidRPr="0081525F">
        <w:rPr>
          <w:rFonts w:ascii="Times New Roman" w:hAnsi="Times New Roman"/>
          <w:sz w:val="24"/>
          <w:szCs w:val="24"/>
        </w:rPr>
        <w:t>дополнения</w:t>
      </w:r>
      <w:r w:rsidR="00BF720A">
        <w:rPr>
          <w:rFonts w:ascii="Times New Roman" w:hAnsi="Times New Roman"/>
          <w:sz w:val="24"/>
          <w:szCs w:val="24"/>
        </w:rPr>
        <w:t>:</w:t>
      </w:r>
    </w:p>
    <w:p w:rsidR="005F284B" w:rsidRDefault="005F284B" w:rsidP="008B23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15397" w:rsidRDefault="00B15397" w:rsidP="008B23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proofErr w:type="gramStart"/>
      <w:r w:rsidR="005F28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 xml:space="preserve"> тексте Постановления:</w:t>
      </w:r>
    </w:p>
    <w:p w:rsidR="008B23CA" w:rsidRDefault="008B23CA" w:rsidP="008B23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 w:rsidR="00B15397">
        <w:rPr>
          <w:rFonts w:ascii="Times New Roman" w:hAnsi="Times New Roman"/>
          <w:sz w:val="24"/>
          <w:szCs w:val="24"/>
        </w:rPr>
        <w:t>1</w:t>
      </w:r>
      <w:proofErr w:type="gramStart"/>
      <w:r w:rsidR="005F28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B15397">
        <w:rPr>
          <w:rFonts w:ascii="Times New Roman" w:hAnsi="Times New Roman"/>
          <w:sz w:val="24"/>
          <w:szCs w:val="24"/>
        </w:rPr>
        <w:t>в</w:t>
      </w:r>
      <w:proofErr w:type="gramEnd"/>
      <w:r w:rsidR="00B15397">
        <w:rPr>
          <w:rFonts w:ascii="Times New Roman" w:hAnsi="Times New Roman"/>
          <w:sz w:val="24"/>
          <w:szCs w:val="24"/>
        </w:rPr>
        <w:t xml:space="preserve"> названии и </w:t>
      </w:r>
      <w:r w:rsidR="00701C74">
        <w:rPr>
          <w:rFonts w:ascii="Times New Roman" w:hAnsi="Times New Roman"/>
          <w:sz w:val="24"/>
          <w:szCs w:val="24"/>
        </w:rPr>
        <w:t>пункт</w:t>
      </w:r>
      <w:r w:rsidR="00B15397">
        <w:rPr>
          <w:rFonts w:ascii="Times New Roman" w:hAnsi="Times New Roman"/>
          <w:sz w:val="24"/>
          <w:szCs w:val="24"/>
        </w:rPr>
        <w:t>е</w:t>
      </w:r>
      <w:r w:rsidR="00701C74">
        <w:rPr>
          <w:rFonts w:ascii="Times New Roman" w:hAnsi="Times New Roman"/>
          <w:sz w:val="24"/>
          <w:szCs w:val="24"/>
        </w:rPr>
        <w:t xml:space="preserve"> 1 </w:t>
      </w:r>
      <w:r w:rsidR="00B15397">
        <w:rPr>
          <w:rFonts w:ascii="Times New Roman" w:hAnsi="Times New Roman"/>
          <w:sz w:val="24"/>
          <w:szCs w:val="24"/>
        </w:rPr>
        <w:t>слова «</w:t>
      </w:r>
      <w:r w:rsidR="00F94559">
        <w:rPr>
          <w:rFonts w:ascii="Times New Roman" w:hAnsi="Times New Roman"/>
          <w:sz w:val="24"/>
          <w:szCs w:val="24"/>
        </w:rPr>
        <w:t>П</w:t>
      </w:r>
      <w:r w:rsidR="00B15397">
        <w:rPr>
          <w:rFonts w:ascii="Times New Roman" w:hAnsi="Times New Roman"/>
          <w:sz w:val="24"/>
          <w:szCs w:val="24"/>
        </w:rPr>
        <w:t>орядке» и «Порядок» заменить словами «</w:t>
      </w:r>
      <w:r w:rsidR="00F94559">
        <w:rPr>
          <w:rFonts w:ascii="Times New Roman" w:hAnsi="Times New Roman"/>
          <w:sz w:val="24"/>
          <w:szCs w:val="24"/>
        </w:rPr>
        <w:t>П</w:t>
      </w:r>
      <w:r w:rsidR="00B15397">
        <w:rPr>
          <w:rFonts w:ascii="Times New Roman" w:hAnsi="Times New Roman"/>
          <w:sz w:val="24"/>
          <w:szCs w:val="24"/>
        </w:rPr>
        <w:t>равилах» и «Правила» соответственно;</w:t>
      </w:r>
    </w:p>
    <w:p w:rsidR="005F284B" w:rsidRDefault="00B15397" w:rsidP="008B23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</w:t>
      </w:r>
      <w:proofErr w:type="gramStart"/>
      <w:r w:rsidR="005F284B">
        <w:rPr>
          <w:rFonts w:ascii="Times New Roman" w:hAnsi="Times New Roman"/>
          <w:sz w:val="24"/>
          <w:szCs w:val="24"/>
        </w:rPr>
        <w:t>. пункт</w:t>
      </w:r>
      <w:proofErr w:type="gramEnd"/>
      <w:r w:rsidR="005F284B">
        <w:rPr>
          <w:rFonts w:ascii="Times New Roman" w:hAnsi="Times New Roman"/>
          <w:sz w:val="24"/>
          <w:szCs w:val="24"/>
        </w:rPr>
        <w:t xml:space="preserve"> 2 изложить в следующей редакции:</w:t>
      </w:r>
    </w:p>
    <w:p w:rsidR="00B15397" w:rsidRDefault="005F284B" w:rsidP="008B23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«2. Контроль за исполнением настоящего постановления возложить на руководителя Управления финансов администрации Вышневолоцкого района Тверской области Верховскую Л.В.»</w:t>
      </w:r>
      <w:r w:rsidR="00B15397">
        <w:rPr>
          <w:rFonts w:ascii="Times New Roman" w:hAnsi="Times New Roman"/>
          <w:sz w:val="24"/>
          <w:szCs w:val="24"/>
        </w:rPr>
        <w:t xml:space="preserve"> </w:t>
      </w:r>
    </w:p>
    <w:p w:rsidR="004B0F1C" w:rsidRDefault="004B0F1C" w:rsidP="008B23C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1C74" w:rsidRDefault="00701C74" w:rsidP="008B23C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proofErr w:type="gramStart"/>
      <w:r>
        <w:rPr>
          <w:rFonts w:ascii="Times New Roman" w:hAnsi="Times New Roman"/>
          <w:sz w:val="24"/>
          <w:szCs w:val="24"/>
        </w:rPr>
        <w:t>. 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F284B">
        <w:rPr>
          <w:rFonts w:ascii="Times New Roman" w:hAnsi="Times New Roman"/>
          <w:sz w:val="24"/>
          <w:szCs w:val="24"/>
        </w:rPr>
        <w:t>приложении к Постановлению «</w:t>
      </w:r>
      <w:r>
        <w:rPr>
          <w:rFonts w:ascii="Times New Roman" w:hAnsi="Times New Roman"/>
          <w:sz w:val="24"/>
          <w:szCs w:val="24"/>
        </w:rPr>
        <w:t>П</w:t>
      </w:r>
      <w:r w:rsidR="005F284B">
        <w:rPr>
          <w:rFonts w:ascii="Times New Roman" w:hAnsi="Times New Roman"/>
          <w:bCs/>
          <w:sz w:val="24"/>
          <w:szCs w:val="24"/>
        </w:rPr>
        <w:t>орядок</w:t>
      </w:r>
      <w:r>
        <w:rPr>
          <w:rFonts w:ascii="Times New Roman" w:hAnsi="Times New Roman"/>
          <w:bCs/>
          <w:sz w:val="24"/>
          <w:szCs w:val="24"/>
        </w:rPr>
        <w:t xml:space="preserve"> определения нормативных затрат на обеспечение функций органов местного самоуправления Вышневолоцкого района, отрас</w:t>
      </w:r>
      <w:r>
        <w:rPr>
          <w:rFonts w:ascii="Times New Roman" w:hAnsi="Times New Roman"/>
          <w:bCs/>
          <w:sz w:val="24"/>
          <w:szCs w:val="24"/>
        </w:rPr>
        <w:lastRenderedPageBreak/>
        <w:t>левых (функциональных) органов администрации Вышневолоцкого района (самостоятельных структурных подразделений администрации Вышневолоцкого района), включая подведомственные им муниципальные казенные уч</w:t>
      </w:r>
      <w:r w:rsidR="005F284B">
        <w:rPr>
          <w:rFonts w:ascii="Times New Roman" w:hAnsi="Times New Roman"/>
          <w:bCs/>
          <w:sz w:val="24"/>
          <w:szCs w:val="24"/>
        </w:rPr>
        <w:t xml:space="preserve">реждения Вышневолоцкого района» </w:t>
      </w:r>
      <w:r>
        <w:rPr>
          <w:rFonts w:ascii="Times New Roman" w:hAnsi="Times New Roman"/>
          <w:bCs/>
          <w:sz w:val="24"/>
          <w:szCs w:val="24"/>
        </w:rPr>
        <w:t>(далее - Порядок):</w:t>
      </w:r>
    </w:p>
    <w:p w:rsidR="00701C74" w:rsidRDefault="00701C74" w:rsidP="008B23C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1.2.1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. </w:t>
      </w:r>
      <w:r w:rsidR="000D7707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0D770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наименовани</w:t>
      </w:r>
      <w:r w:rsidR="000D7707"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 xml:space="preserve"> Порядка </w:t>
      </w:r>
      <w:r w:rsidR="000D7707">
        <w:rPr>
          <w:rFonts w:ascii="Times New Roman" w:hAnsi="Times New Roman"/>
          <w:bCs/>
          <w:sz w:val="24"/>
          <w:szCs w:val="24"/>
        </w:rPr>
        <w:t>слова «Порядок» заменить словами «Правила»;</w:t>
      </w:r>
    </w:p>
    <w:p w:rsidR="000D7707" w:rsidRDefault="000D7707" w:rsidP="008B23CA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1.2.2</w:t>
      </w:r>
      <w:proofErr w:type="gramStart"/>
      <w:r>
        <w:rPr>
          <w:rFonts w:ascii="Times New Roman" w:hAnsi="Times New Roman"/>
          <w:bCs/>
          <w:sz w:val="24"/>
          <w:szCs w:val="24"/>
        </w:rPr>
        <w:t>. 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пункте 1 Порядка слова «Настоящий Порядок устанавливает» заменить словами «Настоящие Правила устанавливают», слова «(далее - Порядок)» заменить словами «(далее - Правила)»;</w:t>
      </w:r>
    </w:p>
    <w:p w:rsidR="00D81E92" w:rsidRDefault="00D81E92" w:rsidP="00D81E92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1.2.3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. </w:t>
      </w:r>
      <w:r w:rsidR="000D7707" w:rsidRPr="000D7707">
        <w:rPr>
          <w:rFonts w:ascii="Times New Roman" w:hAnsi="Times New Roman"/>
          <w:bCs/>
          <w:sz w:val="24"/>
          <w:szCs w:val="24"/>
        </w:rPr>
        <w:t>по</w:t>
      </w:r>
      <w:proofErr w:type="gramEnd"/>
      <w:r w:rsidR="000D7707" w:rsidRPr="000D7707">
        <w:rPr>
          <w:rFonts w:ascii="Times New Roman" w:hAnsi="Times New Roman"/>
          <w:bCs/>
          <w:sz w:val="24"/>
          <w:szCs w:val="24"/>
        </w:rPr>
        <w:t xml:space="preserve"> тексту Порядка слово «Порядок» в соответствующих падежах заменить словом «Правила» в соответствующих падежах</w:t>
      </w:r>
      <w:r w:rsidR="000D7707">
        <w:rPr>
          <w:rFonts w:ascii="Times New Roman" w:hAnsi="Times New Roman"/>
          <w:bCs/>
          <w:sz w:val="24"/>
          <w:szCs w:val="24"/>
        </w:rPr>
        <w:t>, слово «Правила» в соответствующих падежах заменить словом «Методика» в соответствующих падежах;</w:t>
      </w:r>
    </w:p>
    <w:p w:rsidR="00B932A1" w:rsidRDefault="00B932A1" w:rsidP="00D81E92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0D7707">
        <w:rPr>
          <w:rFonts w:ascii="Times New Roman" w:hAnsi="Times New Roman"/>
          <w:bCs/>
          <w:sz w:val="24"/>
          <w:szCs w:val="24"/>
        </w:rPr>
        <w:t>4</w:t>
      </w:r>
      <w:proofErr w:type="gramStart"/>
      <w:r>
        <w:rPr>
          <w:rFonts w:ascii="Times New Roman" w:hAnsi="Times New Roman"/>
          <w:bCs/>
          <w:sz w:val="24"/>
          <w:szCs w:val="24"/>
        </w:rPr>
        <w:t>. пункт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3 Порядка изложить в следующей редакции:</w:t>
      </w:r>
    </w:p>
    <w:p w:rsidR="00B932A1" w:rsidRDefault="00B932A1" w:rsidP="00D81E92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«3. </w:t>
      </w:r>
      <w:r w:rsidRPr="005151B2">
        <w:rPr>
          <w:rFonts w:ascii="Times New Roman" w:hAnsi="Times New Roman"/>
          <w:sz w:val="24"/>
          <w:szCs w:val="24"/>
        </w:rPr>
        <w:t xml:space="preserve">Нормативные затраты, порядок </w:t>
      </w:r>
      <w:r w:rsidR="005151B2">
        <w:rPr>
          <w:rFonts w:ascii="Times New Roman" w:hAnsi="Times New Roman"/>
          <w:sz w:val="24"/>
          <w:szCs w:val="24"/>
        </w:rPr>
        <w:t>расчета</w:t>
      </w:r>
      <w:r w:rsidRPr="005151B2">
        <w:rPr>
          <w:rFonts w:ascii="Times New Roman" w:hAnsi="Times New Roman"/>
          <w:sz w:val="24"/>
          <w:szCs w:val="24"/>
        </w:rPr>
        <w:t xml:space="preserve"> которых не установлен </w:t>
      </w:r>
      <w:r w:rsidR="005151B2">
        <w:rPr>
          <w:rFonts w:ascii="Times New Roman" w:hAnsi="Times New Roman"/>
          <w:sz w:val="24"/>
          <w:szCs w:val="24"/>
        </w:rPr>
        <w:t>Методикой</w:t>
      </w:r>
      <w:r w:rsidRPr="005151B2">
        <w:rPr>
          <w:rFonts w:ascii="Times New Roman" w:hAnsi="Times New Roman"/>
          <w:sz w:val="24"/>
          <w:szCs w:val="24"/>
        </w:rPr>
        <w:t xml:space="preserve"> определения нормативных затрат на обеспечение функций органов местного самоуправления Вышневолоцкого района</w:t>
      </w:r>
      <w:r w:rsidRPr="005151B2">
        <w:rPr>
          <w:rFonts w:ascii="Times New Roman" w:hAnsi="Times New Roman"/>
          <w:b/>
          <w:sz w:val="24"/>
          <w:szCs w:val="24"/>
        </w:rPr>
        <w:t>,</w:t>
      </w:r>
      <w:r w:rsidRPr="005151B2">
        <w:rPr>
          <w:rFonts w:ascii="Times New Roman" w:hAnsi="Times New Roman"/>
          <w:sz w:val="24"/>
          <w:szCs w:val="24"/>
        </w:rPr>
        <w:t xml:space="preserve"> отраслевых (функциональных) органов администрации Вышневолоцкого района (самостоятельных структурных подразделений администрации Вышневолоцкого района), включая подведомственные им муниципальные казенные учреждения Вышневолоцкого района,</w:t>
      </w:r>
      <w:r w:rsidRPr="005151B2">
        <w:rPr>
          <w:rFonts w:ascii="Times New Roman" w:hAnsi="Times New Roman"/>
          <w:b/>
          <w:sz w:val="24"/>
          <w:szCs w:val="24"/>
        </w:rPr>
        <w:t xml:space="preserve"> </w:t>
      </w:r>
      <w:r w:rsidRPr="005151B2">
        <w:rPr>
          <w:rFonts w:ascii="Times New Roman" w:hAnsi="Times New Roman"/>
          <w:sz w:val="24"/>
          <w:szCs w:val="24"/>
        </w:rPr>
        <w:t>являющ</w:t>
      </w:r>
      <w:r w:rsidR="00CE382B">
        <w:rPr>
          <w:rFonts w:ascii="Times New Roman" w:hAnsi="Times New Roman"/>
          <w:sz w:val="24"/>
          <w:szCs w:val="24"/>
        </w:rPr>
        <w:t>ей</w:t>
      </w:r>
      <w:r w:rsidRPr="005151B2">
        <w:rPr>
          <w:rFonts w:ascii="Times New Roman" w:hAnsi="Times New Roman"/>
          <w:sz w:val="24"/>
          <w:szCs w:val="24"/>
        </w:rPr>
        <w:t>ся приложением к настоящ</w:t>
      </w:r>
      <w:r w:rsidR="00CE382B">
        <w:rPr>
          <w:rFonts w:ascii="Times New Roman" w:hAnsi="Times New Roman"/>
          <w:sz w:val="24"/>
          <w:szCs w:val="24"/>
        </w:rPr>
        <w:t>им</w:t>
      </w:r>
      <w:r w:rsidRPr="005151B2">
        <w:rPr>
          <w:rFonts w:ascii="Times New Roman" w:hAnsi="Times New Roman"/>
          <w:sz w:val="24"/>
          <w:szCs w:val="24"/>
        </w:rPr>
        <w:t xml:space="preserve"> П</w:t>
      </w:r>
      <w:r w:rsidR="00CE382B">
        <w:rPr>
          <w:rFonts w:ascii="Times New Roman" w:hAnsi="Times New Roman"/>
          <w:sz w:val="24"/>
          <w:szCs w:val="24"/>
        </w:rPr>
        <w:t xml:space="preserve">равилам </w:t>
      </w:r>
      <w:r w:rsidR="005151B2" w:rsidRPr="005151B2">
        <w:rPr>
          <w:rFonts w:ascii="Times New Roman" w:hAnsi="Times New Roman"/>
          <w:sz w:val="24"/>
          <w:szCs w:val="24"/>
        </w:rPr>
        <w:t xml:space="preserve">(далее – </w:t>
      </w:r>
      <w:r w:rsidR="00CE382B">
        <w:rPr>
          <w:rFonts w:ascii="Times New Roman" w:hAnsi="Times New Roman"/>
          <w:sz w:val="24"/>
          <w:szCs w:val="24"/>
        </w:rPr>
        <w:t>Методика</w:t>
      </w:r>
      <w:r w:rsidR="005151B2" w:rsidRPr="005151B2">
        <w:rPr>
          <w:rFonts w:ascii="Times New Roman" w:hAnsi="Times New Roman"/>
          <w:sz w:val="24"/>
          <w:szCs w:val="24"/>
        </w:rPr>
        <w:t>)</w:t>
      </w:r>
      <w:r w:rsidRPr="005151B2">
        <w:rPr>
          <w:rFonts w:ascii="Times New Roman" w:hAnsi="Times New Roman"/>
          <w:sz w:val="24"/>
          <w:szCs w:val="24"/>
        </w:rPr>
        <w:t>, определяются в порядке, устанавливаемом муниципальными органами Вышневолоцкого района</w:t>
      </w:r>
      <w:r w:rsidR="000D770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»;</w:t>
      </w:r>
    </w:p>
    <w:p w:rsidR="005151B2" w:rsidRDefault="005151B2" w:rsidP="00D81E92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0D7707">
        <w:rPr>
          <w:rFonts w:ascii="Times New Roman" w:hAnsi="Times New Roman"/>
          <w:bCs/>
          <w:sz w:val="24"/>
          <w:szCs w:val="24"/>
        </w:rPr>
        <w:t>5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. </w:t>
      </w:r>
      <w:r w:rsidR="00CE382B">
        <w:rPr>
          <w:rFonts w:ascii="Times New Roman" w:hAnsi="Times New Roman"/>
          <w:bCs/>
          <w:sz w:val="24"/>
          <w:szCs w:val="24"/>
        </w:rPr>
        <w:t>дополнить</w:t>
      </w:r>
      <w:proofErr w:type="gramEnd"/>
      <w:r w:rsidR="00CE382B">
        <w:rPr>
          <w:rFonts w:ascii="Times New Roman" w:hAnsi="Times New Roman"/>
          <w:bCs/>
          <w:sz w:val="24"/>
          <w:szCs w:val="24"/>
        </w:rPr>
        <w:t xml:space="preserve"> Порядок пунктом 3.1 следующего содержания:</w:t>
      </w:r>
    </w:p>
    <w:p w:rsidR="00CE382B" w:rsidRDefault="00CE382B" w:rsidP="00D81E92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«3.1. При определении нормативных затрат муниципальные органы Вышневолоцкого района:</w:t>
      </w:r>
    </w:p>
    <w:p w:rsidR="000934E7" w:rsidRDefault="000D7707" w:rsidP="00F94559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D7707">
        <w:rPr>
          <w:rFonts w:ascii="Times New Roman" w:hAnsi="Times New Roman"/>
          <w:bCs/>
          <w:sz w:val="24"/>
          <w:szCs w:val="24"/>
        </w:rPr>
        <w:t>а)</w:t>
      </w:r>
      <w:r w:rsidR="00CE382B" w:rsidRPr="000D7707">
        <w:rPr>
          <w:rFonts w:ascii="Times New Roman" w:hAnsi="Times New Roman"/>
          <w:bCs/>
          <w:sz w:val="24"/>
          <w:szCs w:val="24"/>
        </w:rPr>
        <w:t xml:space="preserve"> учитывают </w:t>
      </w:r>
      <w:r w:rsidR="00E72981">
        <w:rPr>
          <w:rFonts w:ascii="Times New Roman" w:hAnsi="Times New Roman"/>
          <w:bCs/>
          <w:sz w:val="24"/>
          <w:szCs w:val="24"/>
        </w:rPr>
        <w:t>правила определения требований к закупаемым администрацией Вышневолоцкого района и отраслевыми (функциональными) органами администрации Вышневолоцкого района (самостоятельными структурными подразделениями администрации Вышневолоцкого района), а также подведомственными им муниципальными казенными и муниципальными бюджетными учреждениями Вышневолоцкого района, муниципальными  унитарными предприятиями Вышневолоцкого района, отдельным видам товаров, работ, услуг (в том числе предельные цены товаров, работ, услуг) для обеспечения нужд Вышневолоцкого района</w:t>
      </w:r>
      <w:r w:rsidR="00F94559">
        <w:rPr>
          <w:rFonts w:ascii="Times New Roman" w:hAnsi="Times New Roman"/>
          <w:bCs/>
          <w:sz w:val="24"/>
          <w:szCs w:val="24"/>
        </w:rPr>
        <w:t>, утвержденные постановлением администрации Вышневолоцкого района</w:t>
      </w:r>
      <w:r w:rsidR="00E72981">
        <w:rPr>
          <w:rFonts w:ascii="Times New Roman" w:hAnsi="Times New Roman"/>
          <w:bCs/>
          <w:sz w:val="24"/>
          <w:szCs w:val="24"/>
        </w:rPr>
        <w:t xml:space="preserve"> </w:t>
      </w:r>
      <w:r w:rsidR="000934E7" w:rsidRPr="000D7707">
        <w:rPr>
          <w:rFonts w:ascii="Times New Roman" w:hAnsi="Times New Roman"/>
          <w:bCs/>
          <w:sz w:val="24"/>
          <w:szCs w:val="24"/>
        </w:rPr>
        <w:t xml:space="preserve">от </w:t>
      </w:r>
      <w:r w:rsidR="00E72981">
        <w:rPr>
          <w:rFonts w:ascii="Times New Roman" w:hAnsi="Times New Roman"/>
          <w:bCs/>
          <w:sz w:val="24"/>
          <w:szCs w:val="24"/>
        </w:rPr>
        <w:t>28.05.2018</w:t>
      </w:r>
      <w:r w:rsidR="000934E7" w:rsidRPr="000D7707">
        <w:rPr>
          <w:rFonts w:ascii="Times New Roman" w:hAnsi="Times New Roman"/>
          <w:bCs/>
          <w:sz w:val="24"/>
          <w:szCs w:val="24"/>
        </w:rPr>
        <w:t xml:space="preserve"> № </w:t>
      </w:r>
      <w:r w:rsidR="00E72981">
        <w:rPr>
          <w:rFonts w:ascii="Times New Roman" w:hAnsi="Times New Roman"/>
          <w:bCs/>
          <w:sz w:val="24"/>
          <w:szCs w:val="24"/>
        </w:rPr>
        <w:t>101</w:t>
      </w:r>
      <w:r w:rsidR="000934E7" w:rsidRPr="000D7707">
        <w:rPr>
          <w:rFonts w:ascii="Times New Roman" w:hAnsi="Times New Roman"/>
          <w:bCs/>
          <w:sz w:val="24"/>
          <w:szCs w:val="24"/>
        </w:rPr>
        <w:t xml:space="preserve"> «</w:t>
      </w:r>
      <w:r w:rsidR="00E72981" w:rsidRPr="00E72981">
        <w:rPr>
          <w:rFonts w:ascii="Times New Roman" w:hAnsi="Times New Roman"/>
          <w:bCs/>
          <w:sz w:val="24"/>
          <w:szCs w:val="24"/>
        </w:rPr>
        <w:t>Об утверждении Правил определения требований к закупаемым администрацией Вышневолоцкого района и отраслевыми (функциональными) органами администрации Вышневолоцкого района (самостоятельными структурными подразделениями администрации Вышневолоцкого района), а также подведомственными им муниципальными казенными и муниципальными бюджетными учреждениями Вышневолоцкого района, муниципальными унитарными предприятиями Вышневолоцкого района, отдельным видам товаров, работ, услуг (в том числе предельные цены товаров, работ, услуг) для обеспечения нужд Вышневолоцкого района</w:t>
      </w:r>
      <w:r w:rsidR="00CE382B">
        <w:rPr>
          <w:rFonts w:ascii="Times New Roman" w:hAnsi="Times New Roman"/>
          <w:bCs/>
          <w:sz w:val="24"/>
          <w:szCs w:val="24"/>
        </w:rPr>
        <w:t>»</w:t>
      </w:r>
      <w:r w:rsidR="000934E7">
        <w:rPr>
          <w:rFonts w:ascii="Times New Roman" w:hAnsi="Times New Roman"/>
          <w:bCs/>
          <w:sz w:val="24"/>
          <w:szCs w:val="24"/>
        </w:rPr>
        <w:t>;</w:t>
      </w:r>
    </w:p>
    <w:p w:rsidR="000934E7" w:rsidRDefault="00E72981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б</w:t>
      </w:r>
      <w:proofErr w:type="gramEnd"/>
      <w:r>
        <w:rPr>
          <w:rFonts w:ascii="Times New Roman" w:hAnsi="Times New Roman"/>
          <w:bCs/>
          <w:sz w:val="24"/>
          <w:szCs w:val="24"/>
        </w:rPr>
        <w:t>)</w:t>
      </w:r>
      <w:r w:rsidR="000934E7">
        <w:rPr>
          <w:rFonts w:ascii="Times New Roman" w:hAnsi="Times New Roman"/>
          <w:bCs/>
          <w:sz w:val="24"/>
          <w:szCs w:val="24"/>
        </w:rPr>
        <w:t xml:space="preserve"> при утверждении нормативных затрат в отношении проведения текущего ремонта помещений учитывают его периодичность, предусмотренную пунктом 37 Методики;</w:t>
      </w:r>
    </w:p>
    <w:p w:rsidR="000934E7" w:rsidRDefault="00E72981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/>
          <w:bCs/>
          <w:sz w:val="24"/>
          <w:szCs w:val="24"/>
        </w:rPr>
        <w:t>)</w:t>
      </w:r>
      <w:r w:rsidR="000934E7">
        <w:rPr>
          <w:rFonts w:ascii="Times New Roman" w:hAnsi="Times New Roman"/>
          <w:bCs/>
          <w:sz w:val="24"/>
          <w:szCs w:val="24"/>
        </w:rPr>
        <w:t xml:space="preserve"> применяют национальные стандарты, технические регламенты, технические условия и иные документы, учитывают регулируемые цены (тарифы), а также положения абзаца пятого настоящего пункта.</w:t>
      </w:r>
    </w:p>
    <w:p w:rsidR="00CE382B" w:rsidRDefault="000934E7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</w:t>
      </w:r>
      <w:r w:rsidR="0081525F">
        <w:rPr>
          <w:rFonts w:ascii="Times New Roman" w:hAnsi="Times New Roman"/>
          <w:bCs/>
          <w:sz w:val="24"/>
          <w:szCs w:val="24"/>
        </w:rPr>
        <w:t>й</w:t>
      </w:r>
      <w:r>
        <w:rPr>
          <w:rFonts w:ascii="Times New Roman" w:hAnsi="Times New Roman"/>
          <w:bCs/>
          <w:sz w:val="24"/>
          <w:szCs w:val="24"/>
        </w:rPr>
        <w:t xml:space="preserve"> объем затрат, связанных с закупкой товаров, работ, услуг, рассчитанный на основе нормативных</w:t>
      </w:r>
      <w:r w:rsidR="00D02997">
        <w:rPr>
          <w:rFonts w:ascii="Times New Roman" w:hAnsi="Times New Roman"/>
          <w:bCs/>
          <w:sz w:val="24"/>
          <w:szCs w:val="24"/>
        </w:rPr>
        <w:t xml:space="preserve"> затрат, не может превышать объем доведенных </w:t>
      </w:r>
      <w:r w:rsidR="00D02997" w:rsidRPr="00D02997">
        <w:rPr>
          <w:rFonts w:ascii="Times New Roman" w:hAnsi="Times New Roman"/>
          <w:bCs/>
          <w:sz w:val="24"/>
          <w:szCs w:val="24"/>
        </w:rPr>
        <w:t>муниципальным органам Вышневолоцкого района и находящимся в их ведении казенным учреждениям как получателям бюджетных средств лимитов бюджетных обязательств на закупку товаров, работ, услуг в рамках исполнения бюджета муниципального образования Вышневолоцкий район Тверской области.</w:t>
      </w:r>
      <w:r>
        <w:rPr>
          <w:rFonts w:ascii="Times New Roman" w:hAnsi="Times New Roman"/>
          <w:bCs/>
          <w:sz w:val="24"/>
          <w:szCs w:val="24"/>
        </w:rPr>
        <w:t>»</w:t>
      </w:r>
      <w:r w:rsidR="00CE382B">
        <w:rPr>
          <w:rFonts w:ascii="Times New Roman" w:hAnsi="Times New Roman"/>
          <w:bCs/>
          <w:sz w:val="24"/>
          <w:szCs w:val="24"/>
        </w:rPr>
        <w:t>;</w:t>
      </w:r>
    </w:p>
    <w:p w:rsidR="004B0F1C" w:rsidRDefault="004B0F1C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02997" w:rsidRDefault="006F3E19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E72981">
        <w:rPr>
          <w:rFonts w:ascii="Times New Roman" w:hAnsi="Times New Roman"/>
          <w:bCs/>
          <w:sz w:val="24"/>
          <w:szCs w:val="24"/>
        </w:rPr>
        <w:t>6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. </w:t>
      </w:r>
      <w:r w:rsidR="0081525F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81525F">
        <w:rPr>
          <w:rFonts w:ascii="Times New Roman" w:hAnsi="Times New Roman"/>
          <w:bCs/>
          <w:sz w:val="24"/>
          <w:szCs w:val="24"/>
        </w:rPr>
        <w:t xml:space="preserve"> пункте 5 Порядка:</w:t>
      </w:r>
    </w:p>
    <w:p w:rsidR="0081525F" w:rsidRDefault="0081525F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E72981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.1</w:t>
      </w:r>
      <w:proofErr w:type="gramStart"/>
      <w:r>
        <w:rPr>
          <w:rFonts w:ascii="Times New Roman" w:hAnsi="Times New Roman"/>
          <w:bCs/>
          <w:sz w:val="24"/>
          <w:szCs w:val="24"/>
        </w:rPr>
        <w:t>. абзац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первый дополнить словами «с учетом положений пункта 5.1. настоящих Правил»;</w:t>
      </w:r>
    </w:p>
    <w:p w:rsidR="0081525F" w:rsidRDefault="0081525F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E72981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.2</w:t>
      </w:r>
      <w:proofErr w:type="gramStart"/>
      <w:r>
        <w:rPr>
          <w:rFonts w:ascii="Times New Roman" w:hAnsi="Times New Roman"/>
          <w:bCs/>
          <w:sz w:val="24"/>
          <w:szCs w:val="24"/>
        </w:rPr>
        <w:t>. подпункт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«в» дополнить словами «, используемых в мобильных устройствах для подключения к сети Интернет»;</w:t>
      </w:r>
    </w:p>
    <w:p w:rsidR="00E72981" w:rsidRDefault="00E72981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1.2.6.3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. </w:t>
      </w:r>
      <w:r w:rsidR="006B7213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6B7213">
        <w:rPr>
          <w:rFonts w:ascii="Times New Roman" w:hAnsi="Times New Roman"/>
          <w:bCs/>
          <w:sz w:val="24"/>
          <w:szCs w:val="24"/>
        </w:rPr>
        <w:t xml:space="preserve"> подпункте «г» слова «и копировальных аппаратов (оргтехники)» заменить словами «, копировальных аппаратов и иной оргтехники»;</w:t>
      </w:r>
    </w:p>
    <w:p w:rsidR="0081525F" w:rsidRDefault="0081525F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E72981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.</w:t>
      </w:r>
      <w:r w:rsidR="00E72981">
        <w:rPr>
          <w:rFonts w:ascii="Times New Roman" w:hAnsi="Times New Roman"/>
          <w:bCs/>
          <w:sz w:val="24"/>
          <w:szCs w:val="24"/>
        </w:rPr>
        <w:t>4</w:t>
      </w:r>
      <w:proofErr w:type="gramStart"/>
      <w:r>
        <w:rPr>
          <w:rFonts w:ascii="Times New Roman" w:hAnsi="Times New Roman"/>
          <w:bCs/>
          <w:sz w:val="24"/>
          <w:szCs w:val="24"/>
        </w:rPr>
        <w:t>. подпункт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«з» изложить в следующей редакции</w:t>
      </w:r>
      <w:r w:rsidR="00016979">
        <w:rPr>
          <w:rFonts w:ascii="Times New Roman" w:hAnsi="Times New Roman"/>
          <w:bCs/>
          <w:sz w:val="24"/>
          <w:szCs w:val="24"/>
        </w:rPr>
        <w:t>:</w:t>
      </w:r>
    </w:p>
    <w:p w:rsidR="00016979" w:rsidRDefault="00016979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>
        <w:rPr>
          <w:rFonts w:ascii="Times New Roman" w:hAnsi="Times New Roman"/>
          <w:bCs/>
          <w:sz w:val="24"/>
          <w:szCs w:val="24"/>
        </w:rPr>
        <w:t>з</w:t>
      </w:r>
      <w:proofErr w:type="gramEnd"/>
      <w:r>
        <w:rPr>
          <w:rFonts w:ascii="Times New Roman" w:hAnsi="Times New Roman"/>
          <w:bCs/>
          <w:sz w:val="24"/>
          <w:szCs w:val="24"/>
        </w:rPr>
        <w:t>) цены и объема потребления расходных материалов для различных типов принтеров, многофункциональных устройств, копировальных аппаратов и иной оргтехники;»;</w:t>
      </w:r>
    </w:p>
    <w:p w:rsidR="00016979" w:rsidRDefault="00016979" w:rsidP="000934E7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6B7213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.</w:t>
      </w:r>
      <w:r w:rsidR="006B7213">
        <w:rPr>
          <w:rFonts w:ascii="Times New Roman" w:hAnsi="Times New Roman"/>
          <w:bCs/>
          <w:sz w:val="24"/>
          <w:szCs w:val="24"/>
        </w:rPr>
        <w:t>5</w:t>
      </w:r>
      <w:proofErr w:type="gramStart"/>
      <w:r>
        <w:rPr>
          <w:rFonts w:ascii="Times New Roman" w:hAnsi="Times New Roman"/>
          <w:bCs/>
          <w:sz w:val="24"/>
          <w:szCs w:val="24"/>
        </w:rPr>
        <w:t>. дополнить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подпунктом «з-1» следующего содержания:</w:t>
      </w:r>
    </w:p>
    <w:p w:rsidR="00016979" w:rsidRDefault="00016979" w:rsidP="00016979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>
        <w:rPr>
          <w:rFonts w:ascii="Times New Roman" w:hAnsi="Times New Roman"/>
          <w:bCs/>
          <w:sz w:val="24"/>
          <w:szCs w:val="24"/>
        </w:rPr>
        <w:t>з</w:t>
      </w:r>
      <w:proofErr w:type="gramEnd"/>
      <w:r>
        <w:rPr>
          <w:rFonts w:ascii="Times New Roman" w:hAnsi="Times New Roman"/>
          <w:bCs/>
          <w:sz w:val="24"/>
          <w:szCs w:val="24"/>
        </w:rPr>
        <w:t>-1) количества рабочих станций;»;</w:t>
      </w:r>
    </w:p>
    <w:p w:rsidR="00016979" w:rsidRDefault="00016979" w:rsidP="00016979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6B7213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>.</w:t>
      </w:r>
      <w:r w:rsidR="006B7213">
        <w:rPr>
          <w:rFonts w:ascii="Times New Roman" w:hAnsi="Times New Roman"/>
          <w:bCs/>
          <w:sz w:val="24"/>
          <w:szCs w:val="24"/>
        </w:rPr>
        <w:t>6</w:t>
      </w:r>
      <w:proofErr w:type="gramStart"/>
      <w:r>
        <w:rPr>
          <w:rFonts w:ascii="Times New Roman" w:hAnsi="Times New Roman"/>
          <w:bCs/>
          <w:sz w:val="24"/>
          <w:szCs w:val="24"/>
        </w:rPr>
        <w:t>. 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подпункте «и» слово «перечня» заменить словами «количества и цены»;</w:t>
      </w:r>
    </w:p>
    <w:p w:rsidR="00016979" w:rsidRDefault="00016979" w:rsidP="00016979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</w:t>
      </w:r>
      <w:r w:rsidR="006B7213">
        <w:rPr>
          <w:rFonts w:ascii="Times New Roman" w:hAnsi="Times New Roman"/>
          <w:bCs/>
          <w:sz w:val="24"/>
          <w:szCs w:val="24"/>
        </w:rPr>
        <w:t>7</w:t>
      </w:r>
      <w:proofErr w:type="gramStart"/>
      <w:r>
        <w:rPr>
          <w:rFonts w:ascii="Times New Roman" w:hAnsi="Times New Roman"/>
          <w:bCs/>
          <w:sz w:val="24"/>
          <w:szCs w:val="24"/>
        </w:rPr>
        <w:t>. дополнить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Порядок пунктом 5.1 следующего содержания:</w:t>
      </w:r>
    </w:p>
    <w:p w:rsidR="00016979" w:rsidRDefault="00016979" w:rsidP="00016979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«5.1. Значения</w:t>
      </w:r>
      <w:r w:rsidR="00F107D0">
        <w:rPr>
          <w:rFonts w:ascii="Times New Roman" w:hAnsi="Times New Roman"/>
          <w:bCs/>
          <w:sz w:val="24"/>
          <w:szCs w:val="24"/>
        </w:rPr>
        <w:t xml:space="preserve"> нормативов цены и нормативов количества товаров, работ и услуг для руководителей муниципальных казенных учреждений не могут превышать (если установлено верхнее предельное значение) или быть ниже (если установлено нижнее предельное значение) нормативов цены и нормативов количества соответствующих товаров, работ и услуг, предусмотренных Методикой, для муниципального служащего муниципального образования Вышневолоцкий район Тверской области, замещающего должность </w:t>
      </w:r>
      <w:r w:rsidR="00F107D0" w:rsidRPr="006B7213">
        <w:rPr>
          <w:rFonts w:ascii="Times New Roman" w:hAnsi="Times New Roman"/>
          <w:bCs/>
          <w:sz w:val="24"/>
          <w:szCs w:val="24"/>
        </w:rPr>
        <w:t>руководителя</w:t>
      </w:r>
      <w:r w:rsidR="00D05C03" w:rsidRPr="006B7213">
        <w:rPr>
          <w:rFonts w:ascii="Times New Roman" w:hAnsi="Times New Roman"/>
          <w:bCs/>
          <w:sz w:val="24"/>
          <w:szCs w:val="24"/>
        </w:rPr>
        <w:t xml:space="preserve"> муниципального органа Вышневолоцкого района</w:t>
      </w:r>
      <w:r w:rsidR="00D05C03">
        <w:rPr>
          <w:rFonts w:ascii="Times New Roman" w:hAnsi="Times New Roman"/>
          <w:bCs/>
          <w:sz w:val="24"/>
          <w:szCs w:val="24"/>
        </w:rPr>
        <w:t>, в подведомственности у которого находится муниципальное казенное учреждение.</w:t>
      </w:r>
      <w:r>
        <w:rPr>
          <w:rFonts w:ascii="Times New Roman" w:hAnsi="Times New Roman"/>
          <w:bCs/>
          <w:sz w:val="24"/>
          <w:szCs w:val="24"/>
        </w:rPr>
        <w:t>»</w:t>
      </w:r>
      <w:r w:rsidR="00D05C03">
        <w:rPr>
          <w:rFonts w:ascii="Times New Roman" w:hAnsi="Times New Roman"/>
          <w:bCs/>
          <w:sz w:val="24"/>
          <w:szCs w:val="24"/>
        </w:rPr>
        <w:t>;</w:t>
      </w:r>
    </w:p>
    <w:p w:rsidR="004B0F1C" w:rsidRDefault="004B0F1C" w:rsidP="00016979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B649D0" w:rsidRDefault="00F03351" w:rsidP="007353F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F03351">
        <w:rPr>
          <w:rFonts w:ascii="Times New Roman" w:hAnsi="Times New Roman"/>
          <w:bCs/>
          <w:sz w:val="24"/>
          <w:szCs w:val="24"/>
        </w:rPr>
        <w:t>1.</w:t>
      </w:r>
      <w:r w:rsidR="00E365B9">
        <w:rPr>
          <w:rFonts w:ascii="Times New Roman" w:hAnsi="Times New Roman"/>
          <w:bCs/>
          <w:sz w:val="24"/>
          <w:szCs w:val="24"/>
        </w:rPr>
        <w:t>3</w:t>
      </w:r>
      <w:proofErr w:type="gramStart"/>
      <w:r w:rsidRPr="00F03351">
        <w:rPr>
          <w:rFonts w:ascii="Times New Roman" w:hAnsi="Times New Roman"/>
          <w:bCs/>
          <w:sz w:val="24"/>
          <w:szCs w:val="24"/>
        </w:rPr>
        <w:t xml:space="preserve">. </w:t>
      </w:r>
      <w:r w:rsidR="00B649D0">
        <w:rPr>
          <w:rFonts w:ascii="Times New Roman" w:hAnsi="Times New Roman"/>
          <w:bCs/>
          <w:sz w:val="24"/>
          <w:szCs w:val="24"/>
        </w:rPr>
        <w:t>в</w:t>
      </w:r>
      <w:proofErr w:type="gramEnd"/>
      <w:r w:rsidR="00B649D0">
        <w:rPr>
          <w:rFonts w:ascii="Times New Roman" w:hAnsi="Times New Roman"/>
          <w:bCs/>
          <w:sz w:val="24"/>
          <w:szCs w:val="24"/>
        </w:rPr>
        <w:t xml:space="preserve"> </w:t>
      </w:r>
      <w:r w:rsidR="00B649D0">
        <w:rPr>
          <w:rFonts w:ascii="Times New Roman" w:eastAsiaTheme="minorHAnsi" w:hAnsi="Times New Roman"/>
          <w:sz w:val="24"/>
          <w:szCs w:val="24"/>
          <w:lang w:eastAsia="en-US"/>
        </w:rPr>
        <w:t xml:space="preserve">приложении к Порядку (далее - </w:t>
      </w:r>
      <w:r w:rsidR="00845B0F">
        <w:rPr>
          <w:rFonts w:ascii="Times New Roman" w:eastAsiaTheme="minorHAnsi" w:hAnsi="Times New Roman"/>
          <w:sz w:val="24"/>
          <w:szCs w:val="24"/>
          <w:lang w:eastAsia="en-US"/>
        </w:rPr>
        <w:t>П</w:t>
      </w:r>
      <w:r w:rsidR="00E365B9">
        <w:rPr>
          <w:rFonts w:ascii="Times New Roman" w:eastAsiaTheme="minorHAnsi" w:hAnsi="Times New Roman"/>
          <w:sz w:val="24"/>
          <w:szCs w:val="24"/>
          <w:lang w:eastAsia="en-US"/>
        </w:rPr>
        <w:t>риложение</w:t>
      </w:r>
      <w:r w:rsidR="00B649D0">
        <w:rPr>
          <w:rFonts w:ascii="Times New Roman" w:eastAsiaTheme="minorHAnsi" w:hAnsi="Times New Roman"/>
          <w:sz w:val="24"/>
          <w:szCs w:val="24"/>
          <w:lang w:eastAsia="en-US"/>
        </w:rPr>
        <w:t>):</w:t>
      </w:r>
    </w:p>
    <w:p w:rsidR="00E365B9" w:rsidRDefault="007353FD" w:rsidP="007353FD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E365B9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.1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E365B9">
        <w:rPr>
          <w:rFonts w:ascii="Times New Roman" w:eastAsiaTheme="minorHAnsi" w:hAnsi="Times New Roman"/>
          <w:sz w:val="24"/>
          <w:szCs w:val="24"/>
          <w:lang w:eastAsia="en-US"/>
        </w:rPr>
        <w:t>гриф</w:t>
      </w:r>
      <w:proofErr w:type="gramEnd"/>
      <w:r w:rsidR="00E365B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45B0F">
        <w:rPr>
          <w:rFonts w:ascii="Times New Roman" w:eastAsiaTheme="minorHAnsi" w:hAnsi="Times New Roman"/>
          <w:sz w:val="24"/>
          <w:szCs w:val="24"/>
          <w:lang w:eastAsia="en-US"/>
        </w:rPr>
        <w:t>П</w:t>
      </w:r>
      <w:r w:rsidR="00E365B9">
        <w:rPr>
          <w:rFonts w:ascii="Times New Roman" w:eastAsiaTheme="minorHAnsi" w:hAnsi="Times New Roman"/>
          <w:sz w:val="24"/>
          <w:szCs w:val="24"/>
          <w:lang w:eastAsia="en-US"/>
        </w:rPr>
        <w:t>риложения изложить в следующей редакции:</w:t>
      </w:r>
    </w:p>
    <w:p w:rsidR="00845B0F" w:rsidRPr="00845B0F" w:rsidRDefault="00E365B9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«</w:t>
      </w:r>
      <w:r w:rsidR="00845B0F" w:rsidRPr="00845B0F">
        <w:rPr>
          <w:rFonts w:ascii="Times New Roman" w:eastAsia="Calibri" w:hAnsi="Times New Roman"/>
          <w:sz w:val="24"/>
          <w:szCs w:val="24"/>
          <w:lang w:eastAsia="en-US"/>
        </w:rPr>
        <w:t>Приложение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к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Правилам</w:t>
      </w:r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определения нормативных затрат на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обеспечение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функций органов</w:t>
      </w:r>
      <w:bookmarkStart w:id="0" w:name="Par85"/>
      <w:bookmarkEnd w:id="0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местного 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самоуправления  Вышневолоцкого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района, 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отраслевых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(функциональных) органов 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администрации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Вышневолоцкого района 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845B0F">
        <w:rPr>
          <w:rFonts w:ascii="Times New Roman" w:eastAsia="Calibri" w:hAnsi="Times New Roman"/>
          <w:sz w:val="24"/>
          <w:szCs w:val="24"/>
          <w:lang w:eastAsia="en-US"/>
        </w:rPr>
        <w:t>(</w:t>
      </w: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самостоятельных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структурных подразделений 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администрации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Вышневолоцкого района), включая</w:t>
      </w:r>
    </w:p>
    <w:p w:rsidR="00845B0F" w:rsidRPr="00845B0F" w:rsidRDefault="00845B0F" w:rsidP="00845B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подведомственные  им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муниципальные</w:t>
      </w:r>
    </w:p>
    <w:p w:rsidR="00E365B9" w:rsidRDefault="00845B0F" w:rsidP="00845B0F">
      <w:pPr>
        <w:pStyle w:val="a6"/>
        <w:spacing w:line="276" w:lineRule="auto"/>
        <w:ind w:firstLine="709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845B0F">
        <w:rPr>
          <w:rFonts w:ascii="Times New Roman" w:eastAsia="Calibri" w:hAnsi="Times New Roman"/>
          <w:sz w:val="24"/>
          <w:szCs w:val="24"/>
          <w:lang w:eastAsia="en-US"/>
        </w:rPr>
        <w:t>казенные</w:t>
      </w:r>
      <w:proofErr w:type="gramEnd"/>
      <w:r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учреждения Вышневолоцкого района</w:t>
      </w:r>
      <w:r w:rsidR="00E365B9">
        <w:rPr>
          <w:rFonts w:ascii="Times New Roman" w:eastAsiaTheme="minorHAnsi" w:hAnsi="Times New Roman"/>
          <w:sz w:val="24"/>
          <w:szCs w:val="24"/>
          <w:lang w:eastAsia="en-US"/>
        </w:rPr>
        <w:t>»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7353FD" w:rsidRDefault="00845B0F" w:rsidP="007353FD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1.3.2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7353FD">
        <w:rPr>
          <w:rFonts w:ascii="Times New Roman" w:eastAsiaTheme="minorHAnsi" w:hAnsi="Times New Roman"/>
          <w:sz w:val="24"/>
          <w:szCs w:val="24"/>
          <w:lang w:eastAsia="en-US"/>
        </w:rPr>
        <w:t>наименование</w:t>
      </w:r>
      <w:proofErr w:type="gramEnd"/>
      <w:r w:rsidR="007353F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="007353FD">
        <w:rPr>
          <w:rFonts w:ascii="Times New Roman" w:eastAsiaTheme="minorHAnsi" w:hAnsi="Times New Roman"/>
          <w:sz w:val="24"/>
          <w:szCs w:val="24"/>
          <w:lang w:eastAsia="en-US"/>
        </w:rPr>
        <w:t xml:space="preserve"> изложить в следующей редакции:</w:t>
      </w:r>
    </w:p>
    <w:p w:rsidR="007353FD" w:rsidRPr="007353FD" w:rsidRDefault="007353FD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«</w:t>
      </w:r>
      <w:r>
        <w:rPr>
          <w:rFonts w:ascii="Times New Roman" w:eastAsia="Calibri" w:hAnsi="Times New Roman"/>
          <w:sz w:val="24"/>
          <w:szCs w:val="24"/>
          <w:lang w:eastAsia="en-US"/>
        </w:rPr>
        <w:t>Методика</w:t>
      </w:r>
    </w:p>
    <w:p w:rsidR="007353FD" w:rsidRPr="007353FD" w:rsidRDefault="007353FD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7353FD">
        <w:rPr>
          <w:rFonts w:ascii="Times New Roman" w:eastAsia="Calibri" w:hAnsi="Times New Roman"/>
          <w:sz w:val="24"/>
          <w:szCs w:val="24"/>
          <w:lang w:eastAsia="en-US"/>
        </w:rPr>
        <w:t>определения</w:t>
      </w:r>
      <w:proofErr w:type="gramEnd"/>
      <w:r w:rsidRPr="007353FD">
        <w:rPr>
          <w:rFonts w:ascii="Times New Roman" w:eastAsia="Calibri" w:hAnsi="Times New Roman"/>
          <w:sz w:val="24"/>
          <w:szCs w:val="24"/>
          <w:lang w:eastAsia="en-US"/>
        </w:rPr>
        <w:t xml:space="preserve"> нормативных затрат на обеспечение функций</w:t>
      </w:r>
    </w:p>
    <w:p w:rsidR="007353FD" w:rsidRPr="007353FD" w:rsidRDefault="007353FD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7353F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7353FD">
        <w:rPr>
          <w:rFonts w:ascii="Times New Roman" w:eastAsia="Calibri" w:hAnsi="Times New Roman"/>
          <w:sz w:val="24"/>
          <w:szCs w:val="24"/>
          <w:lang w:eastAsia="en-US"/>
        </w:rPr>
        <w:t>органов</w:t>
      </w:r>
      <w:proofErr w:type="gramEnd"/>
      <w:r w:rsidRPr="007353FD">
        <w:rPr>
          <w:rFonts w:ascii="Times New Roman" w:eastAsia="Calibri" w:hAnsi="Times New Roman"/>
          <w:sz w:val="24"/>
          <w:szCs w:val="24"/>
          <w:lang w:eastAsia="en-US"/>
        </w:rPr>
        <w:t xml:space="preserve"> местного самоуправления Вышневолоцкого района, отраслевых</w:t>
      </w:r>
    </w:p>
    <w:p w:rsidR="007353FD" w:rsidRPr="007353FD" w:rsidRDefault="007353FD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7353FD">
        <w:rPr>
          <w:rFonts w:ascii="Times New Roman" w:eastAsia="Calibri" w:hAnsi="Times New Roman"/>
          <w:sz w:val="24"/>
          <w:szCs w:val="24"/>
          <w:lang w:eastAsia="en-US"/>
        </w:rPr>
        <w:t>(</w:t>
      </w:r>
      <w:proofErr w:type="gramStart"/>
      <w:r w:rsidRPr="007353FD">
        <w:rPr>
          <w:rFonts w:ascii="Times New Roman" w:eastAsia="Calibri" w:hAnsi="Times New Roman"/>
          <w:sz w:val="24"/>
          <w:szCs w:val="24"/>
          <w:lang w:eastAsia="en-US"/>
        </w:rPr>
        <w:t>функциональных</w:t>
      </w:r>
      <w:proofErr w:type="gramEnd"/>
      <w:r w:rsidRPr="007353FD">
        <w:rPr>
          <w:rFonts w:ascii="Times New Roman" w:eastAsia="Calibri" w:hAnsi="Times New Roman"/>
          <w:sz w:val="24"/>
          <w:szCs w:val="24"/>
          <w:lang w:eastAsia="en-US"/>
        </w:rPr>
        <w:t>) органов администрации Вышневолоцкого района</w:t>
      </w:r>
    </w:p>
    <w:p w:rsidR="007353FD" w:rsidRPr="007353FD" w:rsidRDefault="007353FD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7353FD">
        <w:rPr>
          <w:rFonts w:ascii="Times New Roman" w:eastAsia="Calibri" w:hAnsi="Times New Roman"/>
          <w:sz w:val="24"/>
          <w:szCs w:val="24"/>
          <w:lang w:eastAsia="en-US"/>
        </w:rPr>
        <w:t>(</w:t>
      </w:r>
      <w:proofErr w:type="gramStart"/>
      <w:r w:rsidRPr="007353FD">
        <w:rPr>
          <w:rFonts w:ascii="Times New Roman" w:eastAsia="Calibri" w:hAnsi="Times New Roman"/>
          <w:sz w:val="24"/>
          <w:szCs w:val="24"/>
          <w:lang w:eastAsia="en-US"/>
        </w:rPr>
        <w:t>самостоятельных</w:t>
      </w:r>
      <w:proofErr w:type="gramEnd"/>
      <w:r w:rsidRPr="007353FD">
        <w:rPr>
          <w:rFonts w:ascii="Times New Roman" w:eastAsia="Calibri" w:hAnsi="Times New Roman"/>
          <w:sz w:val="24"/>
          <w:szCs w:val="24"/>
          <w:lang w:eastAsia="en-US"/>
        </w:rPr>
        <w:t xml:space="preserve"> структурных подразделений администрации</w:t>
      </w:r>
    </w:p>
    <w:p w:rsidR="007353FD" w:rsidRPr="007353FD" w:rsidRDefault="007353FD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7353FD">
        <w:rPr>
          <w:rFonts w:ascii="Times New Roman" w:eastAsia="Calibri" w:hAnsi="Times New Roman"/>
          <w:sz w:val="24"/>
          <w:szCs w:val="24"/>
          <w:lang w:eastAsia="en-US"/>
        </w:rPr>
        <w:t>Вышневолоцкого района), включая подведомственные им</w:t>
      </w:r>
    </w:p>
    <w:p w:rsidR="007353FD" w:rsidRDefault="007353FD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7353F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7353FD">
        <w:rPr>
          <w:rFonts w:ascii="Times New Roman" w:eastAsia="Calibri" w:hAnsi="Times New Roman"/>
          <w:sz w:val="24"/>
          <w:szCs w:val="24"/>
          <w:lang w:eastAsia="en-US"/>
        </w:rPr>
        <w:t>муниципальные</w:t>
      </w:r>
      <w:proofErr w:type="gramEnd"/>
      <w:r w:rsidRPr="007353FD">
        <w:rPr>
          <w:rFonts w:ascii="Times New Roman" w:eastAsia="Calibri" w:hAnsi="Times New Roman"/>
          <w:sz w:val="24"/>
          <w:szCs w:val="24"/>
          <w:lang w:eastAsia="en-US"/>
        </w:rPr>
        <w:t xml:space="preserve"> казенные учреждения Вышневолоцкого района</w:t>
      </w:r>
      <w:r>
        <w:rPr>
          <w:rFonts w:ascii="Times New Roman" w:eastAsia="Calibri" w:hAnsi="Times New Roman"/>
          <w:sz w:val="24"/>
          <w:szCs w:val="24"/>
          <w:lang w:eastAsia="en-US"/>
        </w:rPr>
        <w:t>»;</w:t>
      </w:r>
    </w:p>
    <w:p w:rsidR="00845B0F" w:rsidRDefault="00845B0F" w:rsidP="007353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9A3AC9" w:rsidRDefault="004A3AC5" w:rsidP="00A1711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1.3.3. по тексту </w:t>
      </w:r>
      <w:r w:rsidR="00F94559">
        <w:rPr>
          <w:rFonts w:ascii="Times New Roman" w:eastAsia="Calibri" w:hAnsi="Times New Roman"/>
          <w:sz w:val="24"/>
          <w:szCs w:val="24"/>
          <w:lang w:eastAsia="en-US"/>
        </w:rPr>
        <w:t>П</w:t>
      </w:r>
      <w:r>
        <w:rPr>
          <w:rFonts w:ascii="Times New Roman" w:eastAsia="Calibri" w:hAnsi="Times New Roman"/>
          <w:sz w:val="24"/>
          <w:szCs w:val="24"/>
          <w:lang w:eastAsia="en-US"/>
        </w:rPr>
        <w:t>риложения слово «Порядок» в соответствующих падежах заменить словом «Правила» в соответствующих падежах, слов</w:t>
      </w:r>
      <w:r w:rsidR="00A17118">
        <w:rPr>
          <w:rFonts w:ascii="Times New Roman" w:eastAsia="Calibri" w:hAnsi="Times New Roman"/>
          <w:sz w:val="24"/>
          <w:szCs w:val="24"/>
          <w:lang w:eastAsia="en-US"/>
        </w:rPr>
        <w:t>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«</w:t>
      </w:r>
      <w:r w:rsidR="00A17118">
        <w:rPr>
          <w:rFonts w:ascii="Times New Roman" w:eastAsiaTheme="minorHAnsi" w:hAnsi="Times New Roman"/>
          <w:sz w:val="24"/>
          <w:szCs w:val="24"/>
          <w:lang w:eastAsia="en-US"/>
        </w:rPr>
        <w:t>настоящи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>х</w:t>
      </w:r>
      <w:r w:rsidR="00A1711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Правил» в соответствующих падежах заметь словом «</w:t>
      </w:r>
      <w:r w:rsidR="00A17118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настоящей </w:t>
      </w:r>
      <w:r>
        <w:rPr>
          <w:rFonts w:ascii="Times New Roman" w:eastAsia="Calibri" w:hAnsi="Times New Roman"/>
          <w:sz w:val="24"/>
          <w:szCs w:val="24"/>
          <w:lang w:eastAsia="en-US"/>
        </w:rPr>
        <w:t>Методик</w:t>
      </w:r>
      <w:r w:rsidR="00A17118">
        <w:rPr>
          <w:rFonts w:ascii="Times New Roman" w:eastAsia="Calibri" w:hAnsi="Times New Roman"/>
          <w:sz w:val="24"/>
          <w:szCs w:val="24"/>
          <w:lang w:eastAsia="en-US"/>
        </w:rPr>
        <w:t>и</w:t>
      </w:r>
      <w:r>
        <w:rPr>
          <w:rFonts w:ascii="Times New Roman" w:eastAsia="Calibri" w:hAnsi="Times New Roman"/>
          <w:sz w:val="24"/>
          <w:szCs w:val="24"/>
          <w:lang w:eastAsia="en-US"/>
        </w:rPr>
        <w:t>» в соответствующих падежах</w:t>
      </w:r>
      <w:r w:rsidR="00A1711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="009A3AC9">
        <w:rPr>
          <w:rFonts w:ascii="Times New Roman" w:eastAsiaTheme="minorHAnsi" w:hAnsi="Times New Roman"/>
          <w:sz w:val="24"/>
          <w:szCs w:val="24"/>
          <w:lang w:eastAsia="en-US"/>
        </w:rPr>
        <w:t xml:space="preserve">слова «общих требований к определению» 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 xml:space="preserve">в соответствующих падежах </w:t>
      </w:r>
      <w:r w:rsidR="00884D15">
        <w:rPr>
          <w:rFonts w:ascii="Times New Roman" w:eastAsiaTheme="minorHAnsi" w:hAnsi="Times New Roman"/>
          <w:sz w:val="24"/>
          <w:szCs w:val="24"/>
          <w:lang w:eastAsia="en-US"/>
        </w:rPr>
        <w:t>заменить словами «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884D15">
        <w:rPr>
          <w:rFonts w:ascii="Times New Roman" w:eastAsiaTheme="minorHAnsi" w:hAnsi="Times New Roman"/>
          <w:sz w:val="24"/>
          <w:szCs w:val="24"/>
          <w:lang w:eastAsia="en-US"/>
        </w:rPr>
        <w:t>бщих правил определения»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 xml:space="preserve"> в соответствующих падежах, слова «и </w:t>
      </w:r>
      <w:r w:rsidR="00632AB7">
        <w:rPr>
          <w:rFonts w:ascii="Times New Roman" w:hAnsi="Times New Roman"/>
          <w:bCs/>
          <w:sz w:val="24"/>
          <w:szCs w:val="24"/>
        </w:rPr>
        <w:t xml:space="preserve">копировальных аппаратов (оргтехники)» в соответствующих числах заменить словами «, копировальных аппаратов и </w:t>
      </w:r>
      <w:r w:rsidR="00632AB7">
        <w:rPr>
          <w:rFonts w:ascii="Times New Roman" w:hAnsi="Times New Roman"/>
          <w:bCs/>
          <w:sz w:val="24"/>
          <w:szCs w:val="24"/>
        </w:rPr>
        <w:lastRenderedPageBreak/>
        <w:t>иной оргтехники» в соответствующих числах</w:t>
      </w:r>
      <w:r w:rsidR="00884D15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>3.4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в</w:t>
      </w:r>
      <w:proofErr w:type="gram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6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пункте 2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7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подраздел</w:t>
        </w:r>
        <w:r w:rsidR="00F03351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8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 w:rsidR="00F03351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A3AC9">
        <w:rPr>
          <w:rFonts w:ascii="Times New Roman" w:eastAsiaTheme="minorHAnsi" w:hAnsi="Times New Roman"/>
          <w:sz w:val="24"/>
          <w:szCs w:val="24"/>
          <w:lang w:eastAsia="en-US"/>
        </w:rPr>
        <w:t>Пр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>иложения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: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)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9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пятом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слова "</w:t>
      </w:r>
      <w:proofErr w:type="spellStart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S</w:t>
      </w:r>
      <w:r w:rsidR="00F03351"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gm</w:t>
      </w:r>
      <w:proofErr w:type="spell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продолжительность" заменить словами "</w:t>
      </w:r>
      <w:proofErr w:type="spellStart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S</w:t>
      </w:r>
      <w:r w:rsidR="00F03351"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gм</w:t>
      </w:r>
      <w:proofErr w:type="spell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продолжительность";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б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 w:rsidR="004E1C1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10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шестом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слова "</w:t>
      </w:r>
      <w:proofErr w:type="spellStart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P</w:t>
      </w:r>
      <w:r w:rsidR="00F03351"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gm</w:t>
      </w:r>
      <w:proofErr w:type="spell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цена" заменить словами "</w:t>
      </w:r>
      <w:proofErr w:type="spellStart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P</w:t>
      </w:r>
      <w:r w:rsidR="00F03351"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gм</w:t>
      </w:r>
      <w:proofErr w:type="spell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цена";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в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 w:rsidR="004E1C1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11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седьмом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слова "</w:t>
      </w:r>
      <w:proofErr w:type="spellStart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N</w:t>
      </w:r>
      <w:r w:rsidR="00F03351"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gm</w:t>
      </w:r>
      <w:proofErr w:type="spell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количество" заменить словами "</w:t>
      </w:r>
      <w:proofErr w:type="spellStart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N</w:t>
      </w:r>
      <w:r w:rsidR="00F03351"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gм</w:t>
      </w:r>
      <w:proofErr w:type="spell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количество";</w:t>
      </w:r>
    </w:p>
    <w:p w:rsidR="00F03351" w:rsidRPr="00F03351" w:rsidRDefault="004E1C12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>3.5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12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четвертом пункта 3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3" w:history="1">
        <w:r w:rsidR="004A5E46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подраздел</w:t>
        </w:r>
        <w:r w:rsidR="004A5E46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4A5E46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4A5E46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4" w:history="1">
        <w:r w:rsidR="004A5E46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 w:rsidR="004A5E46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4A5E46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4A5E46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A5E46"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="00632AB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после слов "</w:t>
      </w:r>
      <w:r w:rsidR="004A5E46">
        <w:rPr>
          <w:rFonts w:ascii="Times New Roman" w:eastAsiaTheme="minorHAnsi" w:hAnsi="Times New Roman"/>
          <w:sz w:val="24"/>
          <w:szCs w:val="24"/>
          <w:lang w:eastAsia="en-US"/>
        </w:rPr>
        <w:t>(далее – муниципальные органы Вышневолоцкого района)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" дополнить словами ", </w:t>
      </w:r>
      <w:r w:rsidR="006065E0" w:rsidRPr="008B23CA">
        <w:rPr>
          <w:rFonts w:ascii="Times New Roman" w:hAnsi="Times New Roman"/>
          <w:sz w:val="24"/>
          <w:szCs w:val="24"/>
        </w:rPr>
        <w:t>включая подведомственные им муниципальные</w:t>
      </w:r>
      <w:r w:rsidR="006065E0">
        <w:rPr>
          <w:rFonts w:ascii="Times New Roman" w:hAnsi="Times New Roman"/>
          <w:sz w:val="24"/>
          <w:szCs w:val="24"/>
        </w:rPr>
        <w:t xml:space="preserve"> </w:t>
      </w:r>
      <w:r w:rsidR="006065E0" w:rsidRPr="008B23CA">
        <w:rPr>
          <w:rFonts w:ascii="Times New Roman" w:hAnsi="Times New Roman"/>
          <w:sz w:val="24"/>
          <w:szCs w:val="24"/>
        </w:rPr>
        <w:t>казенные учреждения Вышневолоцкого района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";</w:t>
      </w:r>
    </w:p>
    <w:p w:rsidR="00F03351" w:rsidRPr="00F03351" w:rsidRDefault="004E1C12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B649D0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6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15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первом пункта 11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6" w:history="1"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подраздел</w:t>
        </w:r>
        <w:r w:rsidR="00933454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7" w:history="1"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 w:rsidR="00933454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933454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="00933454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слова "в сфере информационно-телекоммуникационных технологий" исключить;</w:t>
      </w:r>
    </w:p>
    <w:p w:rsidR="00F03351" w:rsidRPr="00F03351" w:rsidRDefault="004E1C12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B649D0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7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в</w:t>
      </w:r>
      <w:proofErr w:type="gram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8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пункте 28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19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подраздел</w:t>
        </w:r>
        <w:r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VI</w:t>
        </w:r>
      </w:hyperlink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20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: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 w:rsidR="004E1C1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21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 четвертый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изложить в следующей редакции:</w:t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"</w:t>
      </w: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Q</w:t>
      </w:r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i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 xml:space="preserve"> </w:t>
      </w:r>
      <w:proofErr w:type="spellStart"/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рвт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фактическое количество i-й вычислительной техники, но не более предельного количества i-й вычислительной техники;";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б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 w:rsidR="004E1C1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22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пятом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слова "рабочую станцию" заменить словами "вычислительную технику";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в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 w:rsidR="004E1C1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23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шестом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слова "i-х рабочих станций" заменить словами "i-й вычислительной техники";</w:t>
      </w:r>
    </w:p>
    <w:p w:rsidR="00F03351" w:rsidRPr="00F03351" w:rsidRDefault="00B649D0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г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 w:rsidR="004E1C1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24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абзац </w:t>
        </w:r>
      </w:hyperlink>
      <w:r w:rsidR="00BB524B">
        <w:rPr>
          <w:rFonts w:ascii="Times New Roman" w:eastAsiaTheme="minorHAnsi" w:hAnsi="Times New Roman"/>
          <w:sz w:val="24"/>
          <w:szCs w:val="24"/>
          <w:lang w:eastAsia="en-US"/>
        </w:rPr>
        <w:t>девятый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изложить в следующей редакции:</w:t>
      </w:r>
    </w:p>
    <w:p w:rsid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"Ч</w:t>
      </w:r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оп</w:t>
      </w: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расчетная численность основных работников, определяемая в соответствии с </w:t>
      </w:r>
      <w:hyperlink r:id="rId25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пунктами 17</w:t>
        </w:r>
      </w:hyperlink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</w:t>
      </w:r>
      <w:hyperlink r:id="rId26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22</w:t>
        </w:r>
      </w:hyperlink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Общих правил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учреждения, утвержденных Постановлением Правительства Российской Федерации от 13.10.2014 N 1047 "Об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учреждения" (далее - Общие правила определения нормативных затрат).";</w:t>
      </w:r>
    </w:p>
    <w:p w:rsidR="00F03351" w:rsidRDefault="004E1C12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8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в </w:t>
      </w:r>
      <w:hyperlink r:id="rId27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первом пункта 37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28" w:history="1"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подраздел</w:t>
        </w:r>
        <w:r w:rsidR="00933454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</w:t>
        </w:r>
        <w:r w:rsidR="00933454" w:rsidRPr="00933454">
          <w:rPr>
            <w:rFonts w:ascii="Times New Roman" w:eastAsiaTheme="minorHAnsi" w:hAnsi="Times New Roman"/>
            <w:sz w:val="24"/>
            <w:szCs w:val="24"/>
            <w:lang w:eastAsia="en-US"/>
          </w:rPr>
          <w:t>V</w:t>
        </w:r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I</w:t>
        </w:r>
      </w:hyperlink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29" w:history="1"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 w:rsidR="00933454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933454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933454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="00933454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слово "реже" заменить словом "более";</w:t>
      </w:r>
    </w:p>
    <w:p w:rsidR="00F03351" w:rsidRPr="00F03351" w:rsidRDefault="00933454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33454">
        <w:rPr>
          <w:rFonts w:ascii="Times New Roman" w:hAnsi="Times New Roman"/>
          <w:sz w:val="24"/>
          <w:szCs w:val="24"/>
        </w:rPr>
        <w:t>1.3.9.</w:t>
      </w:r>
      <w:r>
        <w:t xml:space="preserve"> </w:t>
      </w:r>
      <w:hyperlink r:id="rId30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 четвертый пункта 64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31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подраздел</w:t>
        </w:r>
        <w:r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</w:t>
        </w:r>
        <w:r w:rsidRPr="00933454">
          <w:rPr>
            <w:rFonts w:ascii="Times New Roman" w:eastAsiaTheme="minorHAnsi" w:hAnsi="Times New Roman"/>
            <w:sz w:val="24"/>
            <w:szCs w:val="24"/>
            <w:lang w:eastAsia="en-US"/>
          </w:rPr>
          <w:t>V</w:t>
        </w:r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I</w:t>
        </w:r>
      </w:hyperlink>
      <w:r w:rsidRPr="00933454">
        <w:rPr>
          <w:rFonts w:ascii="Times New Roman" w:eastAsiaTheme="minorHAnsi" w:hAnsi="Times New Roman"/>
          <w:sz w:val="24"/>
          <w:szCs w:val="24"/>
          <w:lang w:eastAsia="en-US"/>
        </w:rPr>
        <w:t>I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32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дополнить словами "и бланков строгой отчетности";</w:t>
      </w:r>
    </w:p>
    <w:p w:rsidR="00F03351" w:rsidRPr="00F03351" w:rsidRDefault="00933454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1.3.10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="00BB524B">
        <w:t xml:space="preserve"> </w:t>
      </w:r>
      <w:hyperlink r:id="rId33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пункт</w:t>
        </w:r>
        <w:proofErr w:type="gramEnd"/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65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34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подраздел</w:t>
        </w:r>
        <w:r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</w:t>
        </w:r>
        <w:r w:rsidRPr="00933454">
          <w:rPr>
            <w:rFonts w:ascii="Times New Roman" w:eastAsiaTheme="minorHAnsi" w:hAnsi="Times New Roman"/>
            <w:sz w:val="24"/>
            <w:szCs w:val="24"/>
            <w:lang w:eastAsia="en-US"/>
          </w:rPr>
          <w:t>V</w:t>
        </w:r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I</w:t>
        </w:r>
      </w:hyperlink>
      <w:r w:rsidRPr="00933454">
        <w:rPr>
          <w:rFonts w:ascii="Times New Roman" w:eastAsiaTheme="minorHAnsi" w:hAnsi="Times New Roman"/>
          <w:sz w:val="24"/>
          <w:szCs w:val="24"/>
          <w:lang w:eastAsia="en-US"/>
        </w:rPr>
        <w:t>I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35" w:history="1"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изложить в следующей редакции:</w:t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"65. Затраты на приобретение спецжурналов и бланков строгой отчетности (</w:t>
      </w: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З</w:t>
      </w:r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жбо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) определяются по формуле:</w:t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F03351">
        <w:rPr>
          <w:rFonts w:ascii="Times New Roman" w:eastAsiaTheme="minorHAnsi" w:hAnsi="Times New Roman"/>
          <w:noProof/>
          <w:position w:val="-28"/>
          <w:sz w:val="24"/>
          <w:szCs w:val="24"/>
        </w:rPr>
        <w:drawing>
          <wp:inline distT="0" distB="0" distL="0" distR="0" wp14:anchorId="7022F452" wp14:editId="0803CF46">
            <wp:extent cx="2047875" cy="514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где</w:t>
      </w:r>
      <w:proofErr w:type="gram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:</w:t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Q</w:t>
      </w:r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i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 xml:space="preserve"> ж</w:t>
      </w: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количество приобретаемых i-х спецжурналов;</w:t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P</w:t>
      </w:r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i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 xml:space="preserve"> ж</w:t>
      </w:r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цена 1 i-</w:t>
      </w: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го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спецжурнала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Q</w:t>
      </w:r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бо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количество приобретаемых бланков строгой отчетности;</w:t>
      </w:r>
    </w:p>
    <w:p w:rsidR="00F03351" w:rsidRPr="00F03351" w:rsidRDefault="00F03351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>P</w:t>
      </w:r>
      <w:r w:rsidRPr="00F0335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бо</w:t>
      </w:r>
      <w:proofErr w:type="spellEnd"/>
      <w:r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- цена 1 бланка строгой отчетности.";</w:t>
      </w:r>
    </w:p>
    <w:p w:rsidR="00F03351" w:rsidRDefault="00933454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1.3.11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в</w:t>
      </w:r>
      <w:proofErr w:type="gramEnd"/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37" w:history="1"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абзаце шестом пункта 9</w:t>
        </w:r>
        <w:r w:rsidR="00BB524B">
          <w:rPr>
            <w:rFonts w:ascii="Times New Roman" w:eastAsiaTheme="minorHAnsi" w:hAnsi="Times New Roman"/>
            <w:sz w:val="24"/>
            <w:szCs w:val="24"/>
            <w:lang w:eastAsia="en-US"/>
          </w:rPr>
          <w:t>3</w:t>
        </w:r>
        <w:r w:rsidR="00F03351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подраздела VIII</w:t>
        </w:r>
      </w:hyperlink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hyperlink r:id="rId38" w:history="1">
        <w:r w:rsidR="00ED3865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>раздел</w:t>
        </w:r>
        <w:r w:rsidR="00ED3865">
          <w:rPr>
            <w:rFonts w:ascii="Times New Roman" w:eastAsiaTheme="minorHAnsi" w:hAnsi="Times New Roman"/>
            <w:sz w:val="24"/>
            <w:szCs w:val="24"/>
            <w:lang w:eastAsia="en-US"/>
          </w:rPr>
          <w:t>а</w:t>
        </w:r>
        <w:r w:rsidR="00ED3865" w:rsidRPr="00F03351">
          <w:rPr>
            <w:rFonts w:ascii="Times New Roman" w:eastAsiaTheme="minorHAnsi" w:hAnsi="Times New Roman"/>
            <w:sz w:val="24"/>
            <w:szCs w:val="24"/>
            <w:lang w:eastAsia="en-US"/>
          </w:rPr>
          <w:t xml:space="preserve"> I</w:t>
        </w:r>
      </w:hyperlink>
      <w:r w:rsidR="00ED3865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>Приложения</w:t>
      </w:r>
      <w:r w:rsidR="00ED3865" w:rsidRPr="00F033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F03351" w:rsidRPr="00F03351">
        <w:rPr>
          <w:rFonts w:ascii="Times New Roman" w:eastAsiaTheme="minorHAnsi" w:hAnsi="Times New Roman"/>
          <w:sz w:val="24"/>
          <w:szCs w:val="24"/>
          <w:lang w:eastAsia="en-US"/>
        </w:rPr>
        <w:t>слова "планируемое количество рабочих дней" заменить словом "километраж";</w:t>
      </w:r>
    </w:p>
    <w:p w:rsidR="00884D15" w:rsidRDefault="00884D15" w:rsidP="004E1C12">
      <w:pPr>
        <w:pStyle w:val="a6"/>
        <w:spacing w:line="276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1.</w:t>
      </w:r>
      <w:r w:rsidR="00933454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>12</w:t>
      </w:r>
      <w:proofErr w:type="gramStart"/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в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пункте 100 раздела </w:t>
      </w:r>
      <w:r>
        <w:rPr>
          <w:rFonts w:ascii="Times New Roman" w:eastAsiaTheme="minorHAnsi" w:hAnsi="Times New Roman"/>
          <w:sz w:val="24"/>
          <w:szCs w:val="24"/>
          <w:lang w:val="en-US" w:eastAsia="en-US"/>
        </w:rPr>
        <w:t>III</w:t>
      </w:r>
      <w:r w:rsidRPr="00884D1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после слов «Федерального закона» дополнить словами «от 05.04.2013 №</w:t>
      </w:r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44-ФЗ «О контрактной системе в сфере закупок товаров, работ, услуг для обеспечения государственных и муниципальных нужд»</w:t>
      </w:r>
      <w:r w:rsidR="003A06CD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3A06CD" w:rsidRDefault="003A06CD" w:rsidP="00ED38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>гриф</w:t>
      </w:r>
      <w:proofErr w:type="gramEnd"/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приложени</w:t>
      </w:r>
      <w:r w:rsidR="00ED3865">
        <w:rPr>
          <w:rFonts w:ascii="Times New Roman" w:eastAsiaTheme="minorHAnsi" w:hAnsi="Times New Roman"/>
          <w:sz w:val="24"/>
          <w:szCs w:val="24"/>
          <w:lang w:eastAsia="en-US"/>
        </w:rPr>
        <w:t>я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1 к Правилам </w:t>
      </w:r>
      <w:r w:rsidR="00ED3865" w:rsidRPr="00845B0F">
        <w:rPr>
          <w:rFonts w:ascii="Times New Roman" w:eastAsia="Calibri" w:hAnsi="Times New Roman"/>
          <w:sz w:val="24"/>
          <w:szCs w:val="24"/>
          <w:lang w:eastAsia="en-US"/>
        </w:rPr>
        <w:t>определения нормативных затрат на</w:t>
      </w:r>
      <w:r w:rsidR="00ED386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D3865"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обеспечение функций органов местного самоуправления  Вышневолоцкого района, отраслевых (функциональных) органов администрации Вышневолоцкого района (самостоятельных структурных подразделений администрации Вышневолоцкого района), включая</w:t>
      </w:r>
      <w:r w:rsidR="00ED386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D3865" w:rsidRPr="00845B0F">
        <w:rPr>
          <w:rFonts w:ascii="Times New Roman" w:eastAsia="Calibri" w:hAnsi="Times New Roman"/>
          <w:sz w:val="24"/>
          <w:szCs w:val="24"/>
          <w:lang w:eastAsia="en-US"/>
        </w:rPr>
        <w:t xml:space="preserve"> подведомственные  им муниципальные</w:t>
      </w:r>
      <w:r w:rsidR="00ED386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D3865" w:rsidRPr="00845B0F">
        <w:rPr>
          <w:rFonts w:ascii="Times New Roman" w:eastAsia="Calibri" w:hAnsi="Times New Roman"/>
          <w:sz w:val="24"/>
          <w:szCs w:val="24"/>
          <w:lang w:eastAsia="en-US"/>
        </w:rPr>
        <w:t>казенные учреждения Вышневолоцкого района</w:t>
      </w:r>
      <w:r w:rsidR="00ED386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изложить в следующей редакции: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06CD">
        <w:rPr>
          <w:rFonts w:ascii="Times New Roman" w:eastAsiaTheme="minorHAnsi" w:hAnsi="Times New Roman"/>
          <w:sz w:val="24"/>
          <w:szCs w:val="24"/>
          <w:lang w:eastAsia="en-US"/>
        </w:rPr>
        <w:t>«</w:t>
      </w:r>
      <w:r w:rsidRPr="003A06CD">
        <w:rPr>
          <w:rFonts w:ascii="Times New Roman" w:hAnsi="Times New Roman"/>
          <w:sz w:val="24"/>
          <w:szCs w:val="24"/>
        </w:rPr>
        <w:t>Приложение 1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A06CD">
        <w:rPr>
          <w:rFonts w:ascii="Times New Roman" w:hAnsi="Times New Roman"/>
          <w:sz w:val="24"/>
          <w:szCs w:val="24"/>
        </w:rPr>
        <w:t>к</w:t>
      </w:r>
      <w:proofErr w:type="gramEnd"/>
      <w:r w:rsidRPr="003A0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Методике</w:t>
      </w:r>
      <w:r w:rsidRPr="003A06CD">
        <w:rPr>
          <w:rFonts w:ascii="Times New Roman" w:hAnsi="Times New Roman"/>
          <w:sz w:val="24"/>
          <w:szCs w:val="24"/>
        </w:rPr>
        <w:t xml:space="preserve"> определения нормативных затрат на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06C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A06CD">
        <w:rPr>
          <w:rFonts w:ascii="Times New Roman" w:hAnsi="Times New Roman"/>
          <w:sz w:val="24"/>
          <w:szCs w:val="24"/>
        </w:rPr>
        <w:t>обеспечение</w:t>
      </w:r>
      <w:proofErr w:type="gramEnd"/>
      <w:r w:rsidRPr="003A06CD">
        <w:rPr>
          <w:rFonts w:ascii="Times New Roman" w:hAnsi="Times New Roman"/>
          <w:sz w:val="24"/>
          <w:szCs w:val="24"/>
        </w:rPr>
        <w:t xml:space="preserve"> функций органов местного самоуправления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06CD">
        <w:rPr>
          <w:rFonts w:ascii="Times New Roman" w:hAnsi="Times New Roman"/>
          <w:sz w:val="24"/>
          <w:szCs w:val="24"/>
        </w:rPr>
        <w:t xml:space="preserve"> Вышневолоцкого района, отраслевых (функциональных)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A06CD">
        <w:rPr>
          <w:rFonts w:ascii="Times New Roman" w:hAnsi="Times New Roman"/>
          <w:sz w:val="24"/>
          <w:szCs w:val="24"/>
        </w:rPr>
        <w:t>органов</w:t>
      </w:r>
      <w:proofErr w:type="gramEnd"/>
      <w:r w:rsidRPr="003A06CD">
        <w:rPr>
          <w:rFonts w:ascii="Times New Roman" w:hAnsi="Times New Roman"/>
          <w:sz w:val="24"/>
          <w:szCs w:val="24"/>
        </w:rPr>
        <w:t xml:space="preserve"> администрации Вышневолоцкого района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06CD">
        <w:rPr>
          <w:rFonts w:ascii="Times New Roman" w:hAnsi="Times New Roman"/>
          <w:sz w:val="24"/>
          <w:szCs w:val="24"/>
        </w:rPr>
        <w:t>(</w:t>
      </w:r>
      <w:proofErr w:type="gramStart"/>
      <w:r w:rsidRPr="003A06CD">
        <w:rPr>
          <w:rFonts w:ascii="Times New Roman" w:hAnsi="Times New Roman"/>
          <w:sz w:val="24"/>
          <w:szCs w:val="24"/>
        </w:rPr>
        <w:t>самостоятельных</w:t>
      </w:r>
      <w:proofErr w:type="gramEnd"/>
      <w:r w:rsidRPr="003A06CD">
        <w:rPr>
          <w:rFonts w:ascii="Times New Roman" w:hAnsi="Times New Roman"/>
          <w:sz w:val="24"/>
          <w:szCs w:val="24"/>
        </w:rPr>
        <w:t xml:space="preserve"> структурных подразделений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A06CD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3A06CD">
        <w:rPr>
          <w:rFonts w:ascii="Times New Roman" w:hAnsi="Times New Roman"/>
          <w:sz w:val="24"/>
          <w:szCs w:val="24"/>
        </w:rPr>
        <w:t xml:space="preserve"> Вышневолоцкого района), включая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A06CD">
        <w:rPr>
          <w:rFonts w:ascii="Times New Roman" w:hAnsi="Times New Roman"/>
          <w:sz w:val="24"/>
          <w:szCs w:val="24"/>
        </w:rPr>
        <w:t>подведомственные</w:t>
      </w:r>
      <w:proofErr w:type="gramEnd"/>
      <w:r w:rsidRPr="003A06CD">
        <w:rPr>
          <w:rFonts w:ascii="Times New Roman" w:hAnsi="Times New Roman"/>
          <w:sz w:val="24"/>
          <w:szCs w:val="24"/>
        </w:rPr>
        <w:t xml:space="preserve"> им муниципальные казенные</w:t>
      </w:r>
    </w:p>
    <w:p w:rsidR="003A06CD" w:rsidRPr="003A06CD" w:rsidRDefault="003A06CD" w:rsidP="003A06CD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3A06CD">
        <w:rPr>
          <w:rFonts w:ascii="Times New Roman" w:hAnsi="Times New Roman"/>
          <w:sz w:val="24"/>
          <w:szCs w:val="24"/>
        </w:rPr>
        <w:t>учреждения</w:t>
      </w:r>
      <w:proofErr w:type="gramEnd"/>
      <w:r w:rsidRPr="003A06CD">
        <w:rPr>
          <w:rFonts w:ascii="Times New Roman" w:hAnsi="Times New Roman"/>
          <w:sz w:val="24"/>
          <w:szCs w:val="24"/>
        </w:rPr>
        <w:t xml:space="preserve"> Вышневолоцкого района</w:t>
      </w:r>
      <w:r w:rsidRPr="003A06CD">
        <w:rPr>
          <w:rFonts w:ascii="Times New Roman" w:eastAsiaTheme="minorHAnsi" w:hAnsi="Times New Roman"/>
          <w:sz w:val="24"/>
          <w:szCs w:val="24"/>
          <w:lang w:eastAsia="en-US"/>
        </w:rPr>
        <w:t>».</w:t>
      </w:r>
    </w:p>
    <w:p w:rsidR="004879E2" w:rsidRPr="00F03351" w:rsidRDefault="004879E2" w:rsidP="004E1C12">
      <w:pPr>
        <w:pStyle w:val="a6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31D4C" w:rsidRPr="00BA148D" w:rsidRDefault="00004D54" w:rsidP="00931D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1E305F">
        <w:rPr>
          <w:rFonts w:ascii="Times New Roman" w:hAnsi="Times New Roman"/>
          <w:sz w:val="24"/>
          <w:szCs w:val="24"/>
        </w:rPr>
        <w:t xml:space="preserve">. </w:t>
      </w:r>
      <w:r w:rsidR="00931D4C">
        <w:rPr>
          <w:rFonts w:ascii="Times New Roman" w:hAnsi="Times New Roman"/>
          <w:sz w:val="24"/>
          <w:szCs w:val="24"/>
        </w:rPr>
        <w:t xml:space="preserve">Настоящее постановление вступает в силу </w:t>
      </w:r>
      <w:r w:rsidR="00931D4C" w:rsidRPr="00BA148D">
        <w:rPr>
          <w:rFonts w:ascii="Times New Roman" w:hAnsi="Times New Roman"/>
          <w:sz w:val="24"/>
          <w:szCs w:val="24"/>
        </w:rPr>
        <w:t xml:space="preserve">со дня его </w:t>
      </w:r>
      <w:r w:rsidR="00931D4C">
        <w:rPr>
          <w:rFonts w:ascii="Times New Roman" w:hAnsi="Times New Roman"/>
          <w:sz w:val="24"/>
          <w:szCs w:val="24"/>
        </w:rPr>
        <w:t xml:space="preserve">официального </w:t>
      </w:r>
      <w:r w:rsidR="00931D4C" w:rsidRPr="00BA148D">
        <w:rPr>
          <w:rFonts w:ascii="Times New Roman" w:hAnsi="Times New Roman"/>
          <w:sz w:val="24"/>
          <w:szCs w:val="24"/>
        </w:rPr>
        <w:t>опубликовани</w:t>
      </w:r>
      <w:r w:rsidR="00931D4C">
        <w:rPr>
          <w:rFonts w:ascii="Times New Roman" w:hAnsi="Times New Roman"/>
          <w:sz w:val="24"/>
          <w:szCs w:val="24"/>
        </w:rPr>
        <w:t>я</w:t>
      </w:r>
      <w:r w:rsidR="00931D4C" w:rsidRPr="00BA148D">
        <w:rPr>
          <w:rFonts w:ascii="Times New Roman" w:hAnsi="Times New Roman"/>
          <w:sz w:val="24"/>
          <w:szCs w:val="24"/>
        </w:rPr>
        <w:t xml:space="preserve"> в газете «Муниципальный вестник. Вышневолоцкий район», а также </w:t>
      </w:r>
      <w:r w:rsidR="00931D4C">
        <w:rPr>
          <w:rFonts w:ascii="Times New Roman" w:hAnsi="Times New Roman"/>
          <w:sz w:val="24"/>
          <w:szCs w:val="24"/>
        </w:rPr>
        <w:t>подлежит</w:t>
      </w:r>
      <w:r w:rsidR="00931D4C" w:rsidRPr="00BA148D">
        <w:rPr>
          <w:rFonts w:ascii="Times New Roman" w:hAnsi="Times New Roman"/>
          <w:sz w:val="24"/>
          <w:szCs w:val="24"/>
        </w:rPr>
        <w:t xml:space="preserve"> размещению на официально</w:t>
      </w:r>
      <w:bookmarkStart w:id="1" w:name="_GoBack"/>
      <w:bookmarkEnd w:id="1"/>
      <w:r w:rsidR="00931D4C" w:rsidRPr="00BA148D">
        <w:rPr>
          <w:rFonts w:ascii="Times New Roman" w:hAnsi="Times New Roman"/>
          <w:sz w:val="24"/>
          <w:szCs w:val="24"/>
        </w:rPr>
        <w:t xml:space="preserve">м сайте 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 xml:space="preserve">муниципального образования «Вышневолоцкий район» в </w:t>
      </w:r>
      <w:r w:rsidR="00691DA2">
        <w:rPr>
          <w:rFonts w:ascii="Times New Roman" w:hAnsi="Times New Roman"/>
          <w:sz w:val="24"/>
          <w:szCs w:val="24"/>
          <w:lang w:bidi="en-US"/>
        </w:rPr>
        <w:t xml:space="preserve">информационно-телекоммуникационной 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 xml:space="preserve">сети </w:t>
      </w:r>
      <w:r w:rsidR="00931D4C">
        <w:rPr>
          <w:rFonts w:ascii="Times New Roman" w:hAnsi="Times New Roman"/>
          <w:sz w:val="24"/>
          <w:szCs w:val="24"/>
          <w:lang w:bidi="en-US"/>
        </w:rPr>
        <w:t>«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>Интернет</w:t>
      </w:r>
      <w:r w:rsidR="00931D4C">
        <w:rPr>
          <w:rFonts w:ascii="Times New Roman" w:hAnsi="Times New Roman"/>
          <w:sz w:val="24"/>
          <w:szCs w:val="24"/>
          <w:lang w:bidi="en-US"/>
        </w:rPr>
        <w:t>»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>.</w:t>
      </w:r>
    </w:p>
    <w:p w:rsidR="001E305F" w:rsidRDefault="001E305F" w:rsidP="001E30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C4608" w:rsidRDefault="007C4608" w:rsidP="001E30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04D54" w:rsidRDefault="00004D54" w:rsidP="001E30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E305F" w:rsidRPr="00C66B5F" w:rsidRDefault="001E305F" w:rsidP="007C46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Вышневолоцкого района                                       </w:t>
      </w:r>
      <w:r w:rsidR="00D761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Н.П. Рощина </w:t>
      </w:r>
    </w:p>
    <w:sectPr w:rsidR="001E305F" w:rsidRPr="00C66B5F" w:rsidSect="000D0B26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8D"/>
    <w:rsid w:val="00004D54"/>
    <w:rsid w:val="00013425"/>
    <w:rsid w:val="00016979"/>
    <w:rsid w:val="000934E7"/>
    <w:rsid w:val="000946D6"/>
    <w:rsid w:val="000D0B26"/>
    <w:rsid w:val="000D7707"/>
    <w:rsid w:val="001469B2"/>
    <w:rsid w:val="001D3C8A"/>
    <w:rsid w:val="001E305F"/>
    <w:rsid w:val="002A5021"/>
    <w:rsid w:val="002C43B4"/>
    <w:rsid w:val="00325098"/>
    <w:rsid w:val="003417E9"/>
    <w:rsid w:val="003557D4"/>
    <w:rsid w:val="00380F55"/>
    <w:rsid w:val="003A06CD"/>
    <w:rsid w:val="003C2165"/>
    <w:rsid w:val="003C54BB"/>
    <w:rsid w:val="003D7BDB"/>
    <w:rsid w:val="004879E2"/>
    <w:rsid w:val="004A3AC5"/>
    <w:rsid w:val="004A5E46"/>
    <w:rsid w:val="004B0100"/>
    <w:rsid w:val="004B0A3A"/>
    <w:rsid w:val="004B0F1C"/>
    <w:rsid w:val="004E1C12"/>
    <w:rsid w:val="005151B2"/>
    <w:rsid w:val="0054055D"/>
    <w:rsid w:val="0056461E"/>
    <w:rsid w:val="005A300E"/>
    <w:rsid w:val="005F284B"/>
    <w:rsid w:val="005F653D"/>
    <w:rsid w:val="006065E0"/>
    <w:rsid w:val="00632AB7"/>
    <w:rsid w:val="00691DA2"/>
    <w:rsid w:val="006B7213"/>
    <w:rsid w:val="006F1B4A"/>
    <w:rsid w:val="006F3E19"/>
    <w:rsid w:val="00701C74"/>
    <w:rsid w:val="007128BC"/>
    <w:rsid w:val="007353FD"/>
    <w:rsid w:val="00751B83"/>
    <w:rsid w:val="007C4608"/>
    <w:rsid w:val="00800B6C"/>
    <w:rsid w:val="0081525F"/>
    <w:rsid w:val="00845AEE"/>
    <w:rsid w:val="00845B0F"/>
    <w:rsid w:val="00884D15"/>
    <w:rsid w:val="008B23CA"/>
    <w:rsid w:val="008D3C01"/>
    <w:rsid w:val="00931D4C"/>
    <w:rsid w:val="00933454"/>
    <w:rsid w:val="00937E97"/>
    <w:rsid w:val="009A2096"/>
    <w:rsid w:val="009A3AC9"/>
    <w:rsid w:val="00A17118"/>
    <w:rsid w:val="00B15397"/>
    <w:rsid w:val="00B649D0"/>
    <w:rsid w:val="00B932A1"/>
    <w:rsid w:val="00BB524B"/>
    <w:rsid w:val="00BF720A"/>
    <w:rsid w:val="00CE382B"/>
    <w:rsid w:val="00D02997"/>
    <w:rsid w:val="00D05C03"/>
    <w:rsid w:val="00D72323"/>
    <w:rsid w:val="00D7619F"/>
    <w:rsid w:val="00D81E92"/>
    <w:rsid w:val="00DA4965"/>
    <w:rsid w:val="00DB156A"/>
    <w:rsid w:val="00DF738D"/>
    <w:rsid w:val="00E216F8"/>
    <w:rsid w:val="00E34394"/>
    <w:rsid w:val="00E365B9"/>
    <w:rsid w:val="00E72981"/>
    <w:rsid w:val="00ED3865"/>
    <w:rsid w:val="00F03351"/>
    <w:rsid w:val="00F107D0"/>
    <w:rsid w:val="00F11510"/>
    <w:rsid w:val="00F9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7E5E4-366C-4330-953B-49E3DEDF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05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30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4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4608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semiHidden/>
    <w:unhideWhenUsed/>
    <w:rsid w:val="00D7619F"/>
    <w:rPr>
      <w:color w:val="0563C1" w:themeColor="hyperlink"/>
      <w:u w:val="single"/>
    </w:rPr>
  </w:style>
  <w:style w:type="paragraph" w:styleId="a6">
    <w:name w:val="No Spacing"/>
    <w:uiPriority w:val="1"/>
    <w:qFormat/>
    <w:rsid w:val="00F0335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AC32E0CCD5ED0F7608428B9F1230F17ECC7AF8D634161BE2193A0029A8ED9B2CCE44A50E129041A4020F7cANDH" TargetMode="External"/><Relationship Id="rId13" Type="http://schemas.openxmlformats.org/officeDocument/2006/relationships/hyperlink" Target="consultantplus://offline/ref=8AC32E0CCD5ED0F7608428B9F1230F17ECC7AF8D634161BE2193A0029A8ED9B2CCE44A50E129041A4020F7cANCH" TargetMode="External"/><Relationship Id="rId18" Type="http://schemas.openxmlformats.org/officeDocument/2006/relationships/hyperlink" Target="consultantplus://offline/ref=8AC32E0CCD5ED0F7608428B9F1230F17ECC7AF8D634161BE2193A0029A8ED9B2CCE44A50E129041A4022F2cAN8H" TargetMode="External"/><Relationship Id="rId26" Type="http://schemas.openxmlformats.org/officeDocument/2006/relationships/hyperlink" Target="consultantplus://offline/ref=8AC32E0CCD5ED0F7608436B4E74F5519EBC5F4846C4F62EC7CCCFB5FCD87D3E58BAB1312A524071Ac4N5H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8AC32E0CCD5ED0F7608428B9F1230F17ECC7AF8D634161BE2193A0029A8ED9B2CCE44A50E129041A4022F2cANDH" TargetMode="External"/><Relationship Id="rId34" Type="http://schemas.openxmlformats.org/officeDocument/2006/relationships/hyperlink" Target="consultantplus://offline/ref=8AC32E0CCD5ED0F7608428B9F1230F17ECC7AF8D634161BE2193A0029A8ED9B2CCE44A50E129041A4020F7cANCH" TargetMode="External"/><Relationship Id="rId7" Type="http://schemas.openxmlformats.org/officeDocument/2006/relationships/hyperlink" Target="consultantplus://offline/ref=8AC32E0CCD5ED0F7608428B9F1230F17ECC7AF8D634161BE2193A0029A8ED9B2CCE44A50E129041A4020F7cANCH" TargetMode="External"/><Relationship Id="rId12" Type="http://schemas.openxmlformats.org/officeDocument/2006/relationships/hyperlink" Target="consultantplus://offline/ref=8AC32E0CCD5ED0F7608428B9F1230F17ECC7AF8D634161BE2193A0029A8ED9B2CCE44A50E129041A4020F4cAN9H" TargetMode="External"/><Relationship Id="rId17" Type="http://schemas.openxmlformats.org/officeDocument/2006/relationships/hyperlink" Target="consultantplus://offline/ref=8AC32E0CCD5ED0F7608428B9F1230F17ECC7AF8D634161BE2193A0029A8ED9B2CCE44A50E129041A4020F7cANDH" TargetMode="External"/><Relationship Id="rId25" Type="http://schemas.openxmlformats.org/officeDocument/2006/relationships/hyperlink" Target="consultantplus://offline/ref=8AC32E0CCD5ED0F7608436B4E74F5519EBC5F4846C4F62EC7CCCFB5FCD87D3E58BAB1312A5240412c4N7H" TargetMode="External"/><Relationship Id="rId33" Type="http://schemas.openxmlformats.org/officeDocument/2006/relationships/hyperlink" Target="consultantplus://offline/ref=8AC32E0CCD5ED0F7608428B9F1230F17ECC7AF8D634161BE2193A0029A8ED9B2CCE44A50E129041A4024F2cANDH" TargetMode="External"/><Relationship Id="rId38" Type="http://schemas.openxmlformats.org/officeDocument/2006/relationships/hyperlink" Target="consultantplus://offline/ref=8AC32E0CCD5ED0F7608428B9F1230F17ECC7AF8D634161BE2193A0029A8ED9B2CCE44A50E129041A4020F7cANDH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8AC32E0CCD5ED0F7608428B9F1230F17ECC7AF8D634161BE2193A0029A8ED9B2CCE44A50E129041A4020F7cANCH" TargetMode="External"/><Relationship Id="rId20" Type="http://schemas.openxmlformats.org/officeDocument/2006/relationships/hyperlink" Target="consultantplus://offline/ref=8AC32E0CCD5ED0F7608428B9F1230F17ECC7AF8D634161BE2193A0029A8ED9B2CCE44A50E129041A4020F7cANDH" TargetMode="External"/><Relationship Id="rId29" Type="http://schemas.openxmlformats.org/officeDocument/2006/relationships/hyperlink" Target="consultantplus://offline/ref=8AC32E0CCD5ED0F7608428B9F1230F17ECC7AF8D634161BE2193A0029A8ED9B2CCE44A50E129041A4020F7cANDH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8AC32E0CCD5ED0F7608428B9F1230F17ECC7AF8D634161BE2193A0029A8ED9B2CCE44A50E129041A4020F6cANFH" TargetMode="External"/><Relationship Id="rId11" Type="http://schemas.openxmlformats.org/officeDocument/2006/relationships/hyperlink" Target="consultantplus://offline/ref=8AC32E0CCD5ED0F7608428B9F1230F17ECC7AF8D634161BE2193A0029A8ED9B2CCE44A50E129041A4020F5cANBH" TargetMode="External"/><Relationship Id="rId24" Type="http://schemas.openxmlformats.org/officeDocument/2006/relationships/hyperlink" Target="consultantplus://offline/ref=8AC32E0CCD5ED0F7608428B9F1230F17ECC7AF8D634161BE2193A0029A8ED9B2CCE44A50E129041A4022F1cANBH" TargetMode="External"/><Relationship Id="rId32" Type="http://schemas.openxmlformats.org/officeDocument/2006/relationships/hyperlink" Target="consultantplus://offline/ref=8AC32E0CCD5ED0F7608428B9F1230F17ECC7AF8D634161BE2193A0029A8ED9B2CCE44A50E129041A4020F7cANDH" TargetMode="External"/><Relationship Id="rId37" Type="http://schemas.openxmlformats.org/officeDocument/2006/relationships/hyperlink" Target="consultantplus://offline/ref=8AC32E0CCD5ED0F7608428B9F1230F17ECC7AF8D634161BE2193A0029A8ED9B2CCE44A50E129041A4025F4cAN2H" TargetMode="External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8AC32E0CCD5ED0F7608428B9F1230F17ECC7AF8D634161BE2193A0029A8ED9B2CCE44A50E129041A4021F2cANFH" TargetMode="External"/><Relationship Id="rId23" Type="http://schemas.openxmlformats.org/officeDocument/2006/relationships/hyperlink" Target="consultantplus://offline/ref=8AC32E0CCD5ED0F7608428B9F1230F17ECC7AF8D634161BE2193A0029A8ED9B2CCE44A50E129041A4022F2cAN3H" TargetMode="External"/><Relationship Id="rId28" Type="http://schemas.openxmlformats.org/officeDocument/2006/relationships/hyperlink" Target="consultantplus://offline/ref=8AC32E0CCD5ED0F7608428B9F1230F17ECC7AF8D634161BE2193A0029A8ED9B2CCE44A50E129041A4020F7cANCH" TargetMode="External"/><Relationship Id="rId36" Type="http://schemas.openxmlformats.org/officeDocument/2006/relationships/image" Target="media/image2.wmf"/><Relationship Id="rId10" Type="http://schemas.openxmlformats.org/officeDocument/2006/relationships/hyperlink" Target="consultantplus://offline/ref=8AC32E0CCD5ED0F7608428B9F1230F17ECC7AF8D634161BE2193A0029A8ED9B2CCE44A50E129041A4020F6cAN2H" TargetMode="External"/><Relationship Id="rId19" Type="http://schemas.openxmlformats.org/officeDocument/2006/relationships/hyperlink" Target="consultantplus://offline/ref=8AC32E0CCD5ED0F7608428B9F1230F17ECC7AF8D634161BE2193A0029A8ED9B2CCE44A50E129041A4022F2cANAH" TargetMode="External"/><Relationship Id="rId31" Type="http://schemas.openxmlformats.org/officeDocument/2006/relationships/hyperlink" Target="consultantplus://offline/ref=8AC32E0CCD5ED0F7608428B9F1230F17ECC7AF8D634161BE2193A0029A8ED9B2CCE44A50E129041A4020F7cANCH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8AC32E0CCD5ED0F7608428B9F1230F17ECC7AF8D634161BE2193A0029A8ED9B2CCE44A50E129041A4020F6cAN3H" TargetMode="External"/><Relationship Id="rId14" Type="http://schemas.openxmlformats.org/officeDocument/2006/relationships/hyperlink" Target="consultantplus://offline/ref=8AC32E0CCD5ED0F7608428B9F1230F17ECC7AF8D634161BE2193A0029A8ED9B2CCE44A50E129041A4020F7cANDH" TargetMode="External"/><Relationship Id="rId22" Type="http://schemas.openxmlformats.org/officeDocument/2006/relationships/hyperlink" Target="consultantplus://offline/ref=8AC32E0CCD5ED0F7608428B9F1230F17ECC7AF8D634161BE2193A0029A8ED9B2CCE44A50E129041A4022F2cANCH" TargetMode="External"/><Relationship Id="rId27" Type="http://schemas.openxmlformats.org/officeDocument/2006/relationships/hyperlink" Target="consultantplus://offline/ref=8AC32E0CCD5ED0F7608428B9F1230F17ECC7AF8D634161BE2193A0029A8ED9B2CCE44A50E129041A4022F4cANAH" TargetMode="External"/><Relationship Id="rId30" Type="http://schemas.openxmlformats.org/officeDocument/2006/relationships/hyperlink" Target="consultantplus://offline/ref=8AC32E0CCD5ED0F7608428B9F1230F17ECC7AF8D634161BE2193A0029A8ED9B2CCE44A50E129041A4024F2cANFH" TargetMode="External"/><Relationship Id="rId35" Type="http://schemas.openxmlformats.org/officeDocument/2006/relationships/hyperlink" Target="consultantplus://offline/ref=8AC32E0CCD5ED0F7608428B9F1230F17ECC7AF8D634161BE2193A0029A8ED9B2CCE44A50E129041A4020F7cAND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</Pages>
  <Words>2566</Words>
  <Characters>14631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cp:lastPrinted>2018-11-06T07:05:00Z</cp:lastPrinted>
  <dcterms:created xsi:type="dcterms:W3CDTF">2016-10-06T12:05:00Z</dcterms:created>
  <dcterms:modified xsi:type="dcterms:W3CDTF">2018-11-06T07:15:00Z</dcterms:modified>
</cp:coreProperties>
</file>