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5B" w:rsidRDefault="00BA5E5B" w:rsidP="001A5366">
      <w:r>
        <w:t xml:space="preserve">                                                                     </w:t>
      </w:r>
      <w:r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 fillcolor="window">
            <v:imagedata r:id="rId4" o:title=""/>
          </v:shape>
          <o:OLEObject Type="Embed" ProgID="Word.Picture.8" ShapeID="_x0000_i1025" DrawAspect="Content" ObjectID="_1543842207" r:id="rId5"/>
        </w:object>
      </w:r>
      <w:r>
        <w:t xml:space="preserve">                                         </w:t>
      </w:r>
    </w:p>
    <w:p w:rsidR="00BA5E5B" w:rsidRDefault="00BA5E5B" w:rsidP="00927AFB">
      <w:pPr>
        <w:jc w:val="center"/>
        <w:rPr>
          <w:b/>
          <w:bCs/>
        </w:rPr>
      </w:pPr>
    </w:p>
    <w:p w:rsidR="00BA5E5B" w:rsidRPr="005A0370" w:rsidRDefault="00BA5E5B" w:rsidP="00927AFB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BA5E5B" w:rsidRPr="005A0370" w:rsidRDefault="00BA5E5B" w:rsidP="00927AFB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BA5E5B" w:rsidRPr="005A0370" w:rsidRDefault="00BA5E5B" w:rsidP="00927AFB">
      <w:pPr>
        <w:jc w:val="center"/>
        <w:rPr>
          <w:b/>
          <w:bCs/>
          <w:sz w:val="24"/>
          <w:szCs w:val="24"/>
        </w:rPr>
      </w:pPr>
    </w:p>
    <w:p w:rsidR="00BA5E5B" w:rsidRPr="005A0370" w:rsidRDefault="00BA5E5B" w:rsidP="00927AFB">
      <w:pPr>
        <w:jc w:val="center"/>
        <w:rPr>
          <w:b/>
          <w:bCs/>
        </w:rPr>
      </w:pPr>
      <w:r w:rsidRPr="005A0370">
        <w:rPr>
          <w:b/>
          <w:bCs/>
        </w:rPr>
        <w:t>РЕШЕНИЕ</w:t>
      </w:r>
    </w:p>
    <w:p w:rsidR="00BA5E5B" w:rsidRPr="005A0370" w:rsidRDefault="00BA5E5B" w:rsidP="00927AFB">
      <w:pPr>
        <w:jc w:val="center"/>
        <w:rPr>
          <w:b/>
          <w:bCs/>
          <w:sz w:val="24"/>
          <w:szCs w:val="24"/>
        </w:rPr>
      </w:pPr>
    </w:p>
    <w:p w:rsidR="00BA5E5B" w:rsidRPr="005A0370" w:rsidRDefault="00BA5E5B" w:rsidP="00927AFB">
      <w:pPr>
        <w:jc w:val="center"/>
        <w:rPr>
          <w:b/>
          <w:bCs/>
          <w:sz w:val="24"/>
          <w:szCs w:val="24"/>
        </w:rPr>
      </w:pPr>
    </w:p>
    <w:p w:rsidR="00BA5E5B" w:rsidRPr="005A0370" w:rsidRDefault="00BA5E5B" w:rsidP="00927AFB">
      <w:r>
        <w:t xml:space="preserve">          22</w:t>
      </w:r>
      <w:r w:rsidRPr="005A0370">
        <w:t xml:space="preserve">.12.2016                            г. Вышний Волочек                                 № </w:t>
      </w:r>
      <w:r>
        <w:t>220</w:t>
      </w:r>
      <w:r w:rsidRPr="005A0370">
        <w:t xml:space="preserve">                                                                                                         </w:t>
      </w:r>
    </w:p>
    <w:p w:rsidR="00BA5E5B" w:rsidRDefault="00BA5E5B" w:rsidP="00927AFB">
      <w:pPr>
        <w:autoSpaceDE w:val="0"/>
        <w:autoSpaceDN w:val="0"/>
        <w:adjustRightInd w:val="0"/>
      </w:pPr>
    </w:p>
    <w:p w:rsidR="00BA5E5B" w:rsidRDefault="00BA5E5B" w:rsidP="00927AFB">
      <w:pPr>
        <w:widowControl w:val="0"/>
        <w:autoSpaceDE w:val="0"/>
        <w:autoSpaceDN w:val="0"/>
        <w:adjustRightInd w:val="0"/>
        <w:rPr>
          <w:lang w:eastAsia="en-US"/>
        </w:rPr>
      </w:pPr>
    </w:p>
    <w:p w:rsidR="00BA5E5B" w:rsidRPr="0024444E" w:rsidRDefault="00BA5E5B" w:rsidP="00927AFB">
      <w:pPr>
        <w:widowControl w:val="0"/>
        <w:autoSpaceDE w:val="0"/>
        <w:autoSpaceDN w:val="0"/>
        <w:adjustRightInd w:val="0"/>
        <w:rPr>
          <w:lang w:eastAsia="en-US"/>
        </w:rPr>
      </w:pPr>
      <w:r w:rsidRPr="0024444E">
        <w:rPr>
          <w:lang w:eastAsia="en-US"/>
        </w:rPr>
        <w:t xml:space="preserve">О порядке проведения конкурса по отбору кандидатур </w:t>
      </w:r>
    </w:p>
    <w:p w:rsidR="00BA5E5B" w:rsidRPr="005A0370" w:rsidRDefault="00BA5E5B" w:rsidP="00927AFB">
      <w:pPr>
        <w:widowControl w:val="0"/>
        <w:autoSpaceDE w:val="0"/>
        <w:autoSpaceDN w:val="0"/>
        <w:adjustRightInd w:val="0"/>
      </w:pPr>
      <w:r w:rsidRPr="0024444E">
        <w:rPr>
          <w:lang w:eastAsia="en-US"/>
        </w:rPr>
        <w:t xml:space="preserve">на должность </w:t>
      </w:r>
      <w:r w:rsidRPr="005A0370">
        <w:rPr>
          <w:shd w:val="clear" w:color="auto" w:fill="FFFFFF"/>
        </w:rPr>
        <w:t>Главы Вышневолоцкого района</w:t>
      </w: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</w:p>
    <w:p w:rsidR="00BA5E5B" w:rsidRPr="005A0370" w:rsidRDefault="00BA5E5B" w:rsidP="00927AFB">
      <w:pPr>
        <w:ind w:firstLine="709"/>
        <w:jc w:val="both"/>
      </w:pPr>
      <w:r w:rsidRPr="0024444E">
        <w:rPr>
          <w:lang w:eastAsia="en-US"/>
        </w:rPr>
        <w:t xml:space="preserve">В соответствии с частью 2.1 статьи 36 Федерального закона от 06.10.2003 года № 131-ФЗ «Об общих принципах организации местного самоуправления в Российской Федерации», статьей </w:t>
      </w:r>
      <w:r>
        <w:rPr>
          <w:lang w:eastAsia="en-US"/>
        </w:rPr>
        <w:t xml:space="preserve">31 </w:t>
      </w:r>
      <w:hyperlink r:id="rId6" w:anchor="/document/16311880/entry/0" w:history="1">
        <w:r w:rsidRPr="005A0370">
          <w:t>Устав</w:t>
        </w:r>
        <w:r>
          <w:t>а</w:t>
        </w:r>
      </w:hyperlink>
      <w:r>
        <w:t xml:space="preserve"> муниципального </w:t>
      </w:r>
      <w:r w:rsidRPr="005A0370">
        <w:t>образования Вышневолоцкий район Тверской области, Собрание депутатов Вышневолоцкого района решило:</w:t>
      </w:r>
    </w:p>
    <w:p w:rsidR="00BA5E5B" w:rsidRPr="005A0370" w:rsidRDefault="00BA5E5B" w:rsidP="00927AFB">
      <w:pPr>
        <w:ind w:firstLine="709"/>
        <w:jc w:val="both"/>
      </w:pPr>
      <w:r w:rsidRPr="005A0370">
        <w:t xml:space="preserve">1.  </w:t>
      </w:r>
      <w:r w:rsidRPr="0024444E">
        <w:rPr>
          <w:lang w:eastAsia="en-US"/>
        </w:rPr>
        <w:t xml:space="preserve">Утвердить </w:t>
      </w:r>
      <w:hyperlink w:anchor="Par36" w:history="1">
        <w:r w:rsidRPr="0024444E">
          <w:rPr>
            <w:lang w:eastAsia="en-US"/>
          </w:rPr>
          <w:t>Порядок</w:t>
        </w:r>
      </w:hyperlink>
      <w:r w:rsidRPr="0024444E">
        <w:rPr>
          <w:lang w:eastAsia="en-US"/>
        </w:rPr>
        <w:t xml:space="preserve"> проведения конкурса по отбору кандидатур на должность </w:t>
      </w:r>
      <w:r w:rsidRPr="005A0370">
        <w:rPr>
          <w:shd w:val="clear" w:color="auto" w:fill="FFFFFF"/>
        </w:rPr>
        <w:t>Главы Вышневолоцкого района</w:t>
      </w:r>
      <w:r w:rsidRPr="005A0370">
        <w:t xml:space="preserve"> (</w:t>
      </w:r>
      <w:hyperlink r:id="rId7" w:anchor="/document/16385161/entry/61" w:history="1">
        <w:r w:rsidRPr="005A0370">
          <w:t>прилагается</w:t>
        </w:r>
      </w:hyperlink>
      <w:r w:rsidRPr="005A0370">
        <w:t>).</w:t>
      </w:r>
    </w:p>
    <w:p w:rsidR="00BA5E5B" w:rsidRPr="0018146E" w:rsidRDefault="00BA5E5B" w:rsidP="00927AFB">
      <w:pPr>
        <w:ind w:firstLine="709"/>
        <w:jc w:val="both"/>
      </w:pPr>
      <w:r w:rsidRPr="005A0370">
        <w:t xml:space="preserve">2.  Настоящее решение вступает в силу со дня его </w:t>
      </w:r>
      <w:hyperlink r:id="rId8" w:history="1">
        <w:r w:rsidRPr="00BC5FA3">
          <w:rPr>
            <w:rStyle w:val="Hyperlink"/>
            <w:color w:val="auto"/>
            <w:u w:val="none"/>
          </w:rPr>
          <w:t>официального опубликования</w:t>
        </w:r>
      </w:hyperlink>
      <w:r w:rsidRPr="005A0370">
        <w:t xml:space="preserve"> в газете «Муниципальный вестник. Вышневолоцкий район», а также подлежит размещению на официальном сайте муниципального обр</w:t>
      </w:r>
      <w:r>
        <w:t xml:space="preserve">азования «Вышневолоцкий район» </w:t>
      </w:r>
      <w:r w:rsidRPr="00BC5FA3">
        <w:t>(</w:t>
      </w:r>
      <w:hyperlink r:id="rId9" w:history="1">
        <w:r w:rsidRPr="00BC5FA3">
          <w:rPr>
            <w:rStyle w:val="Hyperlink"/>
            <w:color w:val="auto"/>
            <w:u w:val="none"/>
          </w:rPr>
          <w:t>www.v-volok.ru</w:t>
        </w:r>
      </w:hyperlink>
      <w:r w:rsidRPr="00BC5FA3">
        <w:t>)</w:t>
      </w:r>
      <w:r>
        <w:t xml:space="preserve"> </w:t>
      </w:r>
      <w:r w:rsidRPr="00C072A8">
        <w:t>в сети Интернет</w:t>
      </w:r>
      <w:r w:rsidRPr="0018146E">
        <w:t>.</w:t>
      </w:r>
    </w:p>
    <w:p w:rsidR="00BA5E5B" w:rsidRPr="005A0370" w:rsidRDefault="00BA5E5B" w:rsidP="00927AFB"/>
    <w:p w:rsidR="00BA5E5B" w:rsidRPr="005A0370" w:rsidRDefault="00BA5E5B" w:rsidP="00927AFB"/>
    <w:p w:rsidR="00BA5E5B" w:rsidRPr="005A0370" w:rsidRDefault="00BA5E5B" w:rsidP="00927AFB">
      <w:r w:rsidRPr="005A0370">
        <w:t xml:space="preserve">Глава Вышневолоцкого района                                                      </w:t>
      </w:r>
      <w:r>
        <w:t xml:space="preserve">               </w:t>
      </w:r>
      <w:r w:rsidRPr="005A0370">
        <w:t>Н.П. Рощина</w:t>
      </w:r>
    </w:p>
    <w:p w:rsidR="00BA5E5B" w:rsidRPr="005A0370" w:rsidRDefault="00BA5E5B" w:rsidP="00927AFB"/>
    <w:p w:rsidR="00BA5E5B" w:rsidRPr="005A0370" w:rsidRDefault="00BA5E5B" w:rsidP="00927AFB">
      <w:r w:rsidRPr="005A0370">
        <w:t>Председатель Собрания депутатов</w:t>
      </w:r>
    </w:p>
    <w:p w:rsidR="00BA5E5B" w:rsidRPr="005A0370" w:rsidRDefault="00BA5E5B" w:rsidP="00927AFB">
      <w:r w:rsidRPr="005A0370">
        <w:t xml:space="preserve">Вышневолоцкого района                                                                  </w:t>
      </w:r>
      <w:r>
        <w:t xml:space="preserve">              </w:t>
      </w:r>
      <w:r w:rsidRPr="005A0370">
        <w:t>О.Н. Глазов</w:t>
      </w:r>
    </w:p>
    <w:p w:rsidR="00BA5E5B" w:rsidRPr="005A0370" w:rsidRDefault="00BA5E5B" w:rsidP="00927AFB"/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p w:rsidR="00BA5E5B" w:rsidRDefault="00BA5E5B" w:rsidP="00927AFB">
      <w:pPr>
        <w:jc w:val="right"/>
      </w:pPr>
    </w:p>
    <w:p w:rsidR="00BA5E5B" w:rsidRDefault="00BA5E5B" w:rsidP="00927AFB">
      <w:pPr>
        <w:jc w:val="right"/>
      </w:pPr>
    </w:p>
    <w:p w:rsidR="00BA5E5B" w:rsidRPr="005A0370" w:rsidRDefault="00BA5E5B" w:rsidP="00927AFB">
      <w:pPr>
        <w:jc w:val="right"/>
      </w:pPr>
      <w:r w:rsidRPr="005A0370">
        <w:t xml:space="preserve">приложение к решению Собрания  депутатов </w:t>
      </w:r>
    </w:p>
    <w:p w:rsidR="00BA5E5B" w:rsidRPr="005A0370" w:rsidRDefault="00BA5E5B" w:rsidP="00927AFB">
      <w:pPr>
        <w:jc w:val="right"/>
      </w:pPr>
      <w:r w:rsidRPr="005A0370">
        <w:t>Вышневолоцкого района</w:t>
      </w:r>
    </w:p>
    <w:p w:rsidR="00BA5E5B" w:rsidRPr="005A0370" w:rsidRDefault="00BA5E5B" w:rsidP="00927AFB">
      <w:pPr>
        <w:jc w:val="right"/>
      </w:pPr>
      <w:r w:rsidRPr="005A0370">
        <w:t xml:space="preserve">от </w:t>
      </w:r>
      <w:r>
        <w:t>22</w:t>
      </w:r>
      <w:r w:rsidRPr="005A0370">
        <w:t xml:space="preserve">.12.2016 № </w:t>
      </w:r>
      <w:r>
        <w:t>220</w:t>
      </w:r>
    </w:p>
    <w:p w:rsidR="00BA5E5B" w:rsidRPr="0024444E" w:rsidRDefault="00BA5E5B" w:rsidP="00927AFB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b/>
          <w:bCs/>
          <w:lang w:eastAsia="en-US"/>
        </w:rPr>
      </w:pPr>
    </w:p>
    <w:p w:rsidR="00BA5E5B" w:rsidRPr="0024444E" w:rsidRDefault="00BA5E5B" w:rsidP="00927AFB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lang w:eastAsia="en-US"/>
        </w:rPr>
      </w:pPr>
      <w:hyperlink w:anchor="Par36" w:history="1">
        <w:r w:rsidRPr="0024444E">
          <w:rPr>
            <w:b/>
            <w:bCs/>
            <w:lang w:eastAsia="en-US"/>
          </w:rPr>
          <w:t>Порядок</w:t>
        </w:r>
      </w:hyperlink>
      <w:r w:rsidRPr="0024444E">
        <w:rPr>
          <w:b/>
          <w:bCs/>
          <w:lang w:eastAsia="en-US"/>
        </w:rPr>
        <w:t xml:space="preserve"> проведения конкурса по отбору кандидатур </w:t>
      </w:r>
    </w:p>
    <w:p w:rsidR="00BA5E5B" w:rsidRPr="0024444E" w:rsidRDefault="00BA5E5B" w:rsidP="00927AFB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lang w:eastAsia="en-US"/>
        </w:rPr>
      </w:pPr>
      <w:r w:rsidRPr="0024444E">
        <w:rPr>
          <w:b/>
          <w:bCs/>
          <w:lang w:eastAsia="en-US"/>
        </w:rPr>
        <w:t xml:space="preserve">на должность </w:t>
      </w:r>
      <w:r>
        <w:rPr>
          <w:b/>
          <w:bCs/>
          <w:lang w:eastAsia="en-US"/>
        </w:rPr>
        <w:t>Главы Вышневолоцкого района</w:t>
      </w:r>
    </w:p>
    <w:p w:rsidR="00BA5E5B" w:rsidRPr="00925852" w:rsidRDefault="00BA5E5B" w:rsidP="00927AFB">
      <w:pPr>
        <w:spacing w:after="200" w:line="276" w:lineRule="auto"/>
        <w:jc w:val="right"/>
      </w:pPr>
    </w:p>
    <w:p w:rsidR="00BA5E5B" w:rsidRPr="00925852" w:rsidRDefault="00BA5E5B" w:rsidP="00927AFB">
      <w:pPr>
        <w:jc w:val="center"/>
      </w:pPr>
      <w:r w:rsidRPr="00925852">
        <w:t xml:space="preserve">Раздел </w:t>
      </w:r>
      <w:r w:rsidRPr="00925852">
        <w:rPr>
          <w:lang w:val="en-US"/>
        </w:rPr>
        <w:t>I</w:t>
      </w:r>
      <w:r w:rsidRPr="00925852">
        <w:t xml:space="preserve">. </w:t>
      </w:r>
    </w:p>
    <w:p w:rsidR="00BA5E5B" w:rsidRPr="00925852" w:rsidRDefault="00BA5E5B" w:rsidP="00927AFB">
      <w:pPr>
        <w:jc w:val="center"/>
      </w:pPr>
      <w:r w:rsidRPr="00925852">
        <w:t>Общие положения</w:t>
      </w:r>
    </w:p>
    <w:p w:rsidR="00BA5E5B" w:rsidRDefault="00BA5E5B" w:rsidP="00927AFB">
      <w:pPr>
        <w:ind w:firstLine="851"/>
        <w:jc w:val="both"/>
      </w:pPr>
    </w:p>
    <w:p w:rsidR="00BA5E5B" w:rsidRPr="00D14B3C" w:rsidRDefault="00BA5E5B" w:rsidP="00927AFB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1. </w:t>
      </w:r>
      <w:r w:rsidRPr="00925852">
        <w:t xml:space="preserve">Настоящий порядок проведения конкурса по отбору кандидатур на должность Главы </w:t>
      </w:r>
      <w:r w:rsidRPr="005A0370">
        <w:rPr>
          <w:shd w:val="clear" w:color="auto" w:fill="FFFFFF"/>
        </w:rPr>
        <w:t>Вышневолоцкого района</w:t>
      </w:r>
      <w:r>
        <w:rPr>
          <w:shd w:val="clear" w:color="auto" w:fill="FFFFFF"/>
        </w:rPr>
        <w:t xml:space="preserve"> </w:t>
      </w:r>
      <w:r w:rsidRPr="00925852">
        <w:t>(далее - Порядок) разработан в соответствии с частью 2.1 статьи 36 Федерального закона от 06.10.2003 № 131-ФЗ «Об общих принципах организации местного самоуправления в Российской Федерации»</w:t>
      </w:r>
      <w:r>
        <w:t>.</w:t>
      </w:r>
    </w:p>
    <w:p w:rsidR="00BA5E5B" w:rsidRPr="00925852" w:rsidRDefault="00BA5E5B" w:rsidP="00927AFB">
      <w:pPr>
        <w:ind w:firstLine="709"/>
        <w:jc w:val="both"/>
      </w:pPr>
      <w:r w:rsidRPr="00925852">
        <w:t xml:space="preserve">2. Конкурс по отбору кандидатур на должность Главы </w:t>
      </w:r>
      <w:r w:rsidRPr="005A0370">
        <w:rPr>
          <w:shd w:val="clear" w:color="auto" w:fill="FFFFFF"/>
        </w:rPr>
        <w:t>Вышневолоцкого района</w:t>
      </w:r>
      <w:r>
        <w:rPr>
          <w:shd w:val="clear" w:color="auto" w:fill="FFFFFF"/>
        </w:rPr>
        <w:t xml:space="preserve"> </w:t>
      </w:r>
      <w:r w:rsidRPr="00925852">
        <w:t xml:space="preserve">(далее - Конкурс) проводится на принципах гласности, законности, профессионализма и компетентности лиц, стремящихся к замещению должности Главы </w:t>
      </w:r>
      <w:r w:rsidRPr="005A0370">
        <w:rPr>
          <w:shd w:val="clear" w:color="auto" w:fill="FFFFFF"/>
        </w:rPr>
        <w:t>Вышневолоцкого района</w:t>
      </w:r>
      <w:r>
        <w:rPr>
          <w:shd w:val="clear" w:color="auto" w:fill="FFFFFF"/>
        </w:rPr>
        <w:t xml:space="preserve"> </w:t>
      </w:r>
      <w:r w:rsidRPr="00925852">
        <w:t>(кандидатов).</w:t>
      </w:r>
    </w:p>
    <w:p w:rsidR="00BA5E5B" w:rsidRPr="00925852" w:rsidRDefault="00BA5E5B" w:rsidP="00927AFB">
      <w:pPr>
        <w:ind w:firstLine="709"/>
        <w:jc w:val="both"/>
      </w:pPr>
      <w:r w:rsidRPr="00925852">
        <w:t xml:space="preserve">3. Конкурс проводится конкурсной комиссией по отбору кандидатур на должность Главы </w:t>
      </w:r>
      <w:r w:rsidRPr="005A0370">
        <w:rPr>
          <w:shd w:val="clear" w:color="auto" w:fill="FFFFFF"/>
        </w:rPr>
        <w:t>Вышневолоцкого района</w:t>
      </w:r>
      <w:r>
        <w:rPr>
          <w:shd w:val="clear" w:color="auto" w:fill="FFFFFF"/>
        </w:rPr>
        <w:t xml:space="preserve"> </w:t>
      </w:r>
      <w:r w:rsidRPr="00925852">
        <w:t>(далее - Конкурсная комиссия), формируемой в соответствии с законодательством Р</w:t>
      </w:r>
      <w:r>
        <w:t xml:space="preserve">оссийской </w:t>
      </w:r>
      <w:r w:rsidRPr="00925852">
        <w:t>Ф</w:t>
      </w:r>
      <w:r>
        <w:t xml:space="preserve">едерации и </w:t>
      </w:r>
      <w:r w:rsidRPr="00925852">
        <w:t xml:space="preserve"> настоящим Порядком.</w:t>
      </w:r>
    </w:p>
    <w:p w:rsidR="00BA5E5B" w:rsidRPr="00925852" w:rsidRDefault="00BA5E5B" w:rsidP="00927AFB">
      <w:pPr>
        <w:ind w:firstLine="709"/>
        <w:jc w:val="both"/>
      </w:pPr>
      <w:r w:rsidRPr="00925852">
        <w:t>4. Основаниями проведения Конкурса являются:</w:t>
      </w:r>
    </w:p>
    <w:p w:rsidR="00BA5E5B" w:rsidRPr="00925852" w:rsidRDefault="00BA5E5B" w:rsidP="00927AFB">
      <w:pPr>
        <w:ind w:firstLine="709"/>
        <w:jc w:val="both"/>
      </w:pPr>
      <w:r w:rsidRPr="00925852">
        <w:t>а) истечение срока полномочий</w:t>
      </w:r>
      <w:r>
        <w:t xml:space="preserve"> </w:t>
      </w:r>
      <w:r w:rsidRPr="00925852">
        <w:t xml:space="preserve">Главы </w:t>
      </w:r>
      <w:r w:rsidRPr="005A0370">
        <w:rPr>
          <w:shd w:val="clear" w:color="auto" w:fill="FFFFFF"/>
        </w:rPr>
        <w:t>Вышневолоцкого района</w:t>
      </w:r>
      <w:r w:rsidRPr="00925852">
        <w:t>;</w:t>
      </w:r>
    </w:p>
    <w:p w:rsidR="00BA5E5B" w:rsidRPr="00925852" w:rsidRDefault="00BA5E5B" w:rsidP="00927AFB">
      <w:pPr>
        <w:ind w:firstLine="709"/>
        <w:jc w:val="both"/>
      </w:pPr>
      <w:r w:rsidRPr="00925852">
        <w:t>б) досрочное прекращение полномочий</w:t>
      </w:r>
      <w:r>
        <w:t xml:space="preserve"> </w:t>
      </w:r>
      <w:r w:rsidRPr="00925852">
        <w:t xml:space="preserve">Главы </w:t>
      </w:r>
      <w:r w:rsidRPr="005A0370">
        <w:rPr>
          <w:shd w:val="clear" w:color="auto" w:fill="FFFFFF"/>
        </w:rPr>
        <w:t>Вышневолоцкого района</w:t>
      </w:r>
      <w:r w:rsidRPr="00925852">
        <w:t>;</w:t>
      </w:r>
    </w:p>
    <w:p w:rsidR="00BA5E5B" w:rsidRPr="006025C2" w:rsidRDefault="00BA5E5B" w:rsidP="00927AFB">
      <w:pPr>
        <w:ind w:firstLine="709"/>
        <w:jc w:val="both"/>
      </w:pPr>
      <w:r w:rsidRPr="006025C2">
        <w:t>в) принятие Конкурсной комиссией решения о признании Конкурса несостоявшимся;</w:t>
      </w:r>
    </w:p>
    <w:p w:rsidR="00BA5E5B" w:rsidRPr="006025C2" w:rsidRDefault="00BA5E5B" w:rsidP="00927AFB">
      <w:pPr>
        <w:ind w:firstLine="709"/>
        <w:jc w:val="both"/>
      </w:pPr>
      <w:r w:rsidRPr="006025C2">
        <w:t>г) непринятие Собранием депутатов Вышневолоцкого района решения об избрании Главы Вышневолоцкого района из числа кандидатов, представленных Конкурсной комиссией по результатам конкурса.</w:t>
      </w:r>
    </w:p>
    <w:p w:rsidR="00BA5E5B" w:rsidRDefault="00BA5E5B" w:rsidP="00927AFB">
      <w:pPr>
        <w:jc w:val="center"/>
        <w:rPr>
          <w:sz w:val="24"/>
          <w:szCs w:val="24"/>
        </w:rPr>
      </w:pPr>
    </w:p>
    <w:p w:rsidR="00BA5E5B" w:rsidRPr="00925852" w:rsidRDefault="00BA5E5B" w:rsidP="00927AFB">
      <w:pPr>
        <w:jc w:val="center"/>
      </w:pPr>
      <w:r w:rsidRPr="00925852">
        <w:t xml:space="preserve">Раздел </w:t>
      </w:r>
      <w:r w:rsidRPr="00925852">
        <w:rPr>
          <w:lang w:val="en-US"/>
        </w:rPr>
        <w:t>II</w:t>
      </w:r>
      <w:r w:rsidRPr="00925852">
        <w:t xml:space="preserve">. </w:t>
      </w:r>
    </w:p>
    <w:p w:rsidR="00BA5E5B" w:rsidRPr="00925852" w:rsidRDefault="00BA5E5B" w:rsidP="00927AFB">
      <w:pPr>
        <w:jc w:val="center"/>
      </w:pPr>
      <w:r w:rsidRPr="00925852">
        <w:t>Условия конкурса</w:t>
      </w:r>
    </w:p>
    <w:p w:rsidR="00BA5E5B" w:rsidRDefault="00BA5E5B" w:rsidP="00927AFB">
      <w:pPr>
        <w:ind w:firstLine="851"/>
        <w:jc w:val="both"/>
      </w:pPr>
    </w:p>
    <w:p w:rsidR="00BA5E5B" w:rsidRPr="00925852" w:rsidRDefault="00BA5E5B" w:rsidP="00927AFB">
      <w:pPr>
        <w:ind w:firstLine="709"/>
        <w:jc w:val="both"/>
      </w:pPr>
      <w:r w:rsidRPr="00925852">
        <w:t>5. Участвовать в Конкурсе может гражданин Российской Федерации, достигший возраста 18 лет. Иностранные граждане, постоянно проживающие на территории</w:t>
      </w:r>
      <w:r>
        <w:t xml:space="preserve"> муниципального образования </w:t>
      </w:r>
      <w:r w:rsidRPr="00A75BB2">
        <w:rPr>
          <w:color w:val="000000"/>
        </w:rPr>
        <w:t>Вышневолоцкий район Тверской области</w:t>
      </w:r>
      <w:r w:rsidRPr="00925852">
        <w:t>, которые на основании международных договоров Российской Федерации имеют право избирать и быть избранными в органы местного самоуправления, могут участвовать в Конкурсе.</w:t>
      </w:r>
    </w:p>
    <w:p w:rsidR="00BA5E5B" w:rsidRPr="009C1416" w:rsidRDefault="00BA5E5B" w:rsidP="00927AFB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t xml:space="preserve">6. </w:t>
      </w:r>
      <w:r w:rsidRPr="00A520DD">
        <w:t xml:space="preserve">К требованиям, учитываемым в условиях конкурса по отбору кандидатур на должность </w:t>
      </w:r>
      <w:r>
        <w:t>Г</w:t>
      </w:r>
      <w:r w:rsidRPr="00A520DD">
        <w:t>лавы</w:t>
      </w:r>
      <w:r>
        <w:t xml:space="preserve"> Вышневолоцкого района, </w:t>
      </w:r>
      <w:r w:rsidRPr="00A520DD">
        <w:t>которые являются предпочтительными</w:t>
      </w:r>
      <w:r>
        <w:t xml:space="preserve">, </w:t>
      </w:r>
      <w:r w:rsidRPr="0055452E">
        <w:t>для осуществления Главой Вышневолоцкого района полномочий по решению вопросов местного значения и отдельных государственных полномочий, переданных органам местного самоуправления</w:t>
      </w:r>
      <w:r>
        <w:rPr>
          <w:color w:val="000000"/>
        </w:rPr>
        <w:t xml:space="preserve">, </w:t>
      </w:r>
      <w:r w:rsidRPr="00A520DD">
        <w:t>относятся:</w:t>
      </w:r>
    </w:p>
    <w:p w:rsidR="00BA5E5B" w:rsidRDefault="00BA5E5B" w:rsidP="00927AFB">
      <w:pPr>
        <w:autoSpaceDE w:val="0"/>
        <w:autoSpaceDN w:val="0"/>
        <w:adjustRightInd w:val="0"/>
        <w:ind w:firstLine="709"/>
        <w:jc w:val="both"/>
      </w:pPr>
      <w:r>
        <w:t xml:space="preserve">а) </w:t>
      </w:r>
      <w:r w:rsidRPr="00191EE5">
        <w:t>наличие высшего образования;</w:t>
      </w:r>
    </w:p>
    <w:p w:rsidR="00BA5E5B" w:rsidRPr="00191EE5" w:rsidRDefault="00BA5E5B" w:rsidP="00927AFB">
      <w:pPr>
        <w:autoSpaceDE w:val="0"/>
        <w:autoSpaceDN w:val="0"/>
        <w:adjustRightInd w:val="0"/>
        <w:ind w:firstLine="709"/>
        <w:jc w:val="both"/>
      </w:pPr>
      <w:r>
        <w:t xml:space="preserve">б) </w:t>
      </w:r>
      <w:r w:rsidRPr="00191EE5">
        <w:t xml:space="preserve">знание </w:t>
      </w:r>
      <w:hyperlink r:id="rId10" w:history="1">
        <w:r w:rsidRPr="00A520DD">
          <w:t>Конституции</w:t>
        </w:r>
      </w:hyperlink>
      <w:r w:rsidRPr="00A520DD">
        <w:t xml:space="preserve"> Российской Федерации, федеральных конституционных законов, федеральных законов, указов Президента Российской Федерации, постановлений Правительства Российской Федерации, иных нормативных правовых актов Российской Федерации, </w:t>
      </w:r>
      <w:hyperlink r:id="rId11" w:history="1">
        <w:r w:rsidRPr="00A520DD">
          <w:t>Устава</w:t>
        </w:r>
      </w:hyperlink>
      <w:r w:rsidRPr="00A520DD">
        <w:t xml:space="preserve"> Тверской</w:t>
      </w:r>
      <w:r w:rsidRPr="00191EE5">
        <w:t xml:space="preserve"> области, законов и иных нормативных правовых актов Тверской области, нормативных правовых актов</w:t>
      </w:r>
      <w:r>
        <w:t xml:space="preserve"> Вышневолоцкого района -</w:t>
      </w:r>
      <w:r w:rsidRPr="00485C03">
        <w:t xml:space="preserve"> в рамках компетенции, </w:t>
      </w:r>
      <w:r w:rsidRPr="006025C2">
        <w:t>порядка осуществления переданных органам местного самоуправления отдельных государственных полномочий, а также основ организации прохождения</w:t>
      </w:r>
      <w:r w:rsidRPr="00485C03">
        <w:t xml:space="preserve"> муниципальной службы, служебного распорядка, порядка работы со служебной информацией и документами, составляющими государственную тайну (при наличии допуска к государственной тайне), основ делопроизводства, правил деловой этики и требований к служебному поведению;</w:t>
      </w:r>
    </w:p>
    <w:p w:rsidR="00BA5E5B" w:rsidRPr="00191EE5" w:rsidRDefault="00BA5E5B" w:rsidP="00927AFB">
      <w:pPr>
        <w:autoSpaceDE w:val="0"/>
        <w:autoSpaceDN w:val="0"/>
        <w:adjustRightInd w:val="0"/>
        <w:ind w:firstLine="709"/>
        <w:jc w:val="both"/>
      </w:pPr>
      <w:r>
        <w:t xml:space="preserve">в) </w:t>
      </w:r>
      <w:r w:rsidRPr="00191EE5">
        <w:t>навыки эффективного планирования рабочего времени, обеспечения выполнения возложенных задач и поручений, владения необходимой для работы компьютерной и другой оргтехникой, владения необходимым для работы программным обеспечением, повышения своей квалификации, эффективного сотрудничества с коллегами, сбора и систематизации информации, работы со служебными документами и документами, составляющими государственную тайну (при наличии допуска к государственной тайне), адаптации к новой ситуации и новым подходам в</w:t>
      </w:r>
      <w:r>
        <w:t xml:space="preserve"> </w:t>
      </w:r>
      <w:r w:rsidRPr="00191EE5">
        <w:t>решении поставленных задач, квалифицированной работы с гражданами.</w:t>
      </w:r>
    </w:p>
    <w:p w:rsidR="00BA5E5B" w:rsidRPr="00925852" w:rsidRDefault="00BA5E5B" w:rsidP="00927AFB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7C08E6">
        <w:t xml:space="preserve">7. </w:t>
      </w:r>
      <w:r w:rsidRPr="008C27E5">
        <w:rPr>
          <w:shd w:val="clear" w:color="auto" w:fill="FFFFFF"/>
        </w:rPr>
        <w:t xml:space="preserve">Граждане Российской Федерации, </w:t>
      </w:r>
      <w:r w:rsidRPr="005F7A74">
        <w:rPr>
          <w:shd w:val="clear" w:color="auto" w:fill="FFFFFF"/>
        </w:rPr>
        <w:t xml:space="preserve">имеющие ограничения пассивного  избирательного права </w:t>
      </w:r>
      <w:r w:rsidRPr="008C27E5">
        <w:rPr>
          <w:shd w:val="clear" w:color="auto" w:fill="FFFFFF"/>
        </w:rPr>
        <w:t>для избрания выборным должностным лицом местного самоуправления в соответствии с Федеральным законом от 12.06.2002 № 67-ФЗ «Об основных гарантиях избирательных прав и права на участие в референдуме граждан Российской Федерации», не могут быть зарегистрированными кандидатами на должность Главы</w:t>
      </w:r>
      <w:r>
        <w:rPr>
          <w:shd w:val="clear" w:color="auto" w:fill="FFFFFF"/>
        </w:rPr>
        <w:t xml:space="preserve"> </w:t>
      </w:r>
      <w:r>
        <w:t>Вышневолоцкого района</w:t>
      </w:r>
      <w:r w:rsidRPr="008C27E5">
        <w:rPr>
          <w:shd w:val="clear" w:color="auto" w:fill="FFFFFF"/>
        </w:rPr>
        <w:t>.</w:t>
      </w:r>
    </w:p>
    <w:p w:rsidR="00BA5E5B" w:rsidRPr="00424224" w:rsidRDefault="00BA5E5B" w:rsidP="00927AFB">
      <w:pPr>
        <w:jc w:val="center"/>
      </w:pPr>
      <w:bookmarkStart w:id="0" w:name="Par50"/>
      <w:bookmarkEnd w:id="0"/>
    </w:p>
    <w:p w:rsidR="00BA5E5B" w:rsidRDefault="00BA5E5B" w:rsidP="00927AFB">
      <w:pPr>
        <w:jc w:val="center"/>
      </w:pPr>
      <w:r>
        <w:t xml:space="preserve">Раздел </w:t>
      </w:r>
      <w:r w:rsidRPr="0087273A">
        <w:rPr>
          <w:lang w:val="en-US"/>
        </w:rPr>
        <w:t>III</w:t>
      </w:r>
      <w:r w:rsidRPr="0087273A">
        <w:t xml:space="preserve">. </w:t>
      </w:r>
    </w:p>
    <w:p w:rsidR="00BA5E5B" w:rsidRPr="0087273A" w:rsidRDefault="00BA5E5B" w:rsidP="00927AFB">
      <w:pPr>
        <w:jc w:val="center"/>
      </w:pPr>
      <w:r w:rsidRPr="0087273A">
        <w:t>Порядок формирования, состав и полномочия</w:t>
      </w:r>
    </w:p>
    <w:p w:rsidR="00BA5E5B" w:rsidRPr="0087273A" w:rsidRDefault="00BA5E5B" w:rsidP="00927AFB">
      <w:pPr>
        <w:jc w:val="center"/>
      </w:pPr>
      <w:r w:rsidRPr="0087273A">
        <w:t>Конкурсной комиссии</w:t>
      </w:r>
    </w:p>
    <w:p w:rsidR="00BA5E5B" w:rsidRDefault="00BA5E5B" w:rsidP="00927AFB">
      <w:pPr>
        <w:ind w:firstLine="851"/>
        <w:jc w:val="both"/>
      </w:pPr>
    </w:p>
    <w:p w:rsidR="00BA5E5B" w:rsidRPr="0087273A" w:rsidRDefault="00BA5E5B" w:rsidP="00927AFB">
      <w:pPr>
        <w:ind w:firstLine="709"/>
        <w:jc w:val="both"/>
      </w:pPr>
      <w:r>
        <w:t>8</w:t>
      </w:r>
      <w:r w:rsidRPr="0087273A">
        <w:t>. Конкурсная комиссия является коллегиальным органом и формируется на срок проведения Конкурса. Организационной формой деятельности Конкурсной комиссии являются заседания.</w:t>
      </w:r>
    </w:p>
    <w:p w:rsidR="00BA5E5B" w:rsidRPr="005A0370" w:rsidRDefault="00BA5E5B" w:rsidP="00927AFB">
      <w:pPr>
        <w:ind w:firstLine="709"/>
        <w:jc w:val="both"/>
      </w:pPr>
      <w:r>
        <w:t>9</w:t>
      </w:r>
      <w:r w:rsidRPr="0087273A">
        <w:t xml:space="preserve">. </w:t>
      </w:r>
      <w:r w:rsidRPr="0024444E">
        <w:t xml:space="preserve">Общее число членов Конкурсной комиссии составляет </w:t>
      </w:r>
      <w:r w:rsidRPr="00E71DE8">
        <w:t>8</w:t>
      </w:r>
      <w:r>
        <w:t xml:space="preserve"> </w:t>
      </w:r>
      <w:r w:rsidRPr="0024444E">
        <w:t>человек. Половина членов Конкурсной комиссии назначается</w:t>
      </w:r>
      <w:r>
        <w:t xml:space="preserve"> </w:t>
      </w:r>
      <w:r w:rsidRPr="005A0370">
        <w:t>Собранием депутатов Вышневолоцкого района</w:t>
      </w:r>
      <w:r w:rsidRPr="0024444E">
        <w:t xml:space="preserve">, а другая половина </w:t>
      </w:r>
      <w:r>
        <w:t xml:space="preserve">- </w:t>
      </w:r>
      <w:r w:rsidRPr="005A0370">
        <w:t>Губернатором Тверской области.</w:t>
      </w:r>
    </w:p>
    <w:p w:rsidR="00BA5E5B" w:rsidRPr="0087273A" w:rsidRDefault="00BA5E5B" w:rsidP="00927AFB">
      <w:pPr>
        <w:ind w:firstLine="709"/>
        <w:jc w:val="both"/>
      </w:pPr>
      <w:r>
        <w:t>Состав К</w:t>
      </w:r>
      <w:r w:rsidRPr="0087273A">
        <w:t>онкурсной комиссии формируется таким образом, чтобы была исключена возможность возникновения конфликтов интересов, которые могли бы повлиять на принимаемы</w:t>
      </w:r>
      <w:r>
        <w:t>е Конкурсной комиссией решения.</w:t>
      </w:r>
    </w:p>
    <w:p w:rsidR="00BA5E5B" w:rsidRPr="0087273A" w:rsidRDefault="00BA5E5B" w:rsidP="00927AFB">
      <w:pPr>
        <w:ind w:firstLine="709"/>
        <w:jc w:val="both"/>
      </w:pPr>
      <w:bookmarkStart w:id="1" w:name="_GoBack"/>
      <w:bookmarkEnd w:id="1"/>
      <w:r>
        <w:t>10</w:t>
      </w:r>
      <w:r w:rsidRPr="0087273A">
        <w:t>. Конкурсная комиссия на первом организационном заседании избирает из своего состава председателя и секретаря.</w:t>
      </w:r>
    </w:p>
    <w:p w:rsidR="00BA5E5B" w:rsidRPr="0087273A" w:rsidRDefault="00BA5E5B" w:rsidP="00927AFB">
      <w:pPr>
        <w:ind w:firstLine="709"/>
        <w:jc w:val="both"/>
      </w:pPr>
      <w:r w:rsidRPr="007C08E6">
        <w:t xml:space="preserve">На свое первое организационное заседание Конкурсная комиссия собирается </w:t>
      </w:r>
      <w:r>
        <w:rPr>
          <w:shd w:val="clear" w:color="auto" w:fill="FFFFFF"/>
        </w:rPr>
        <w:t>не позднее чем за 1 день до дня опубликования</w:t>
      </w:r>
      <w:r w:rsidRPr="008C27E5">
        <w:rPr>
          <w:shd w:val="clear" w:color="auto" w:fill="FFFFFF"/>
        </w:rPr>
        <w:t xml:space="preserve"> решения о назначении Конкурса</w:t>
      </w:r>
      <w:r w:rsidRPr="0087273A">
        <w:t>.</w:t>
      </w:r>
    </w:p>
    <w:p w:rsidR="00BA5E5B" w:rsidRPr="0087273A" w:rsidRDefault="00BA5E5B" w:rsidP="00927AFB">
      <w:pPr>
        <w:ind w:firstLine="709"/>
        <w:jc w:val="both"/>
      </w:pPr>
      <w:r w:rsidRPr="0087273A">
        <w:t>1</w:t>
      </w:r>
      <w:r>
        <w:t>1</w:t>
      </w:r>
      <w:r w:rsidRPr="0087273A">
        <w:t xml:space="preserve">. Заседание Конкурсной комиссии </w:t>
      </w:r>
      <w:r>
        <w:t>является правомочным, если на нё</w:t>
      </w:r>
      <w:r w:rsidRPr="0087273A">
        <w:t>м присутствует более половины от установленной численности членов Конкурсной комиссии.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 1</w:t>
      </w:r>
      <w:r>
        <w:t>2</w:t>
      </w:r>
      <w:r w:rsidRPr="0087273A">
        <w:t>. Председатель Конкурсной комиссии: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 а) осуществляет общее руководство работой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 б) проводит заседания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 в) распределяет обязанности между членами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 г) подписывает решения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д) представляет на заседании </w:t>
      </w:r>
      <w:r w:rsidRPr="00C321E3">
        <w:t>Собрания депутатов Вышневолоцкого района</w:t>
      </w:r>
      <w:r w:rsidRPr="0087273A">
        <w:t xml:space="preserve"> принятое по результатам конкурса решение Конкурсной комиссии.</w:t>
      </w:r>
    </w:p>
    <w:p w:rsidR="00BA5E5B" w:rsidRPr="0087273A" w:rsidRDefault="00BA5E5B" w:rsidP="00927AFB">
      <w:pPr>
        <w:ind w:firstLine="709"/>
        <w:jc w:val="both"/>
      </w:pPr>
      <w:r w:rsidRPr="0087273A">
        <w:t>В случае его отсутствия полномочия председателя Конкурсной комиссии возлагаются на одного из членов Конкурсной комиссии по решению Конкурсной комиссии.</w:t>
      </w:r>
    </w:p>
    <w:p w:rsidR="00BA5E5B" w:rsidRPr="0087273A" w:rsidRDefault="00BA5E5B" w:rsidP="00927AFB">
      <w:pPr>
        <w:ind w:firstLine="709"/>
        <w:jc w:val="both"/>
      </w:pPr>
      <w:r w:rsidRPr="0087273A">
        <w:t>1</w:t>
      </w:r>
      <w:r>
        <w:t>3</w:t>
      </w:r>
      <w:r w:rsidRPr="0087273A">
        <w:t>. Секретарь Конкурсной комиссии:</w:t>
      </w:r>
    </w:p>
    <w:p w:rsidR="00BA5E5B" w:rsidRPr="0087273A" w:rsidRDefault="00BA5E5B" w:rsidP="00927AFB">
      <w:pPr>
        <w:ind w:firstLine="709"/>
        <w:jc w:val="both"/>
      </w:pPr>
      <w:r w:rsidRPr="0087273A">
        <w:t>а) обеспечивает организационную деятельность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>б)  осуществляет подготовку заседаний Конкурсной комиссии, в том числе обеспечивает извещение членов Конкурсной комиссии и, при необходимости, иных лиц, привлеченных к участию в работе Конкурсной комиссии, о дате, времени и месте заседания Конкурсной комиссии, не позднее, чем за 2 дня до заседания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>в) протоколирует  заседания Конкурсной комиссии;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г) оформляет принятые Конкурсной комиссией решения; </w:t>
      </w:r>
    </w:p>
    <w:p w:rsidR="00BA5E5B" w:rsidRPr="0087273A" w:rsidRDefault="00BA5E5B" w:rsidP="00927AFB">
      <w:pPr>
        <w:ind w:firstLine="709"/>
        <w:jc w:val="both"/>
      </w:pPr>
      <w:r w:rsidRPr="0087273A">
        <w:t>д) подписывает совместно с председателем решения</w:t>
      </w:r>
      <w:r>
        <w:t xml:space="preserve"> </w:t>
      </w:r>
      <w:r w:rsidRPr="0087273A">
        <w:t>Конкурсной комиссии.</w:t>
      </w:r>
    </w:p>
    <w:p w:rsidR="00BA5E5B" w:rsidRPr="0087273A" w:rsidRDefault="00BA5E5B" w:rsidP="00927AFB">
      <w:pPr>
        <w:ind w:firstLine="709"/>
        <w:jc w:val="both"/>
      </w:pPr>
      <w:r w:rsidRPr="0087273A">
        <w:t>е) решает иные организационные вопросы, связанные с подготовкой и проведением заседаний Конкурсной комиссии.</w:t>
      </w:r>
    </w:p>
    <w:p w:rsidR="00BA5E5B" w:rsidRPr="0087273A" w:rsidRDefault="00BA5E5B" w:rsidP="00927AFB">
      <w:pPr>
        <w:ind w:firstLine="709"/>
        <w:jc w:val="both"/>
      </w:pPr>
      <w:r w:rsidRPr="0087273A">
        <w:t>1</w:t>
      </w:r>
      <w:r>
        <w:t>4</w:t>
      </w:r>
      <w:r w:rsidRPr="0087273A">
        <w:t>. Члены Конкурсной комиссии принимают участие в заседаниях Конкурсной комиссии, рассматривают документы, представленные кандидатами.</w:t>
      </w:r>
    </w:p>
    <w:p w:rsidR="00BA5E5B" w:rsidRPr="00C321E3" w:rsidRDefault="00BA5E5B" w:rsidP="00927AFB">
      <w:pPr>
        <w:ind w:firstLine="709"/>
        <w:jc w:val="both"/>
      </w:pPr>
      <w:r w:rsidRPr="0087273A">
        <w:t>1</w:t>
      </w:r>
      <w:r>
        <w:t>5</w:t>
      </w:r>
      <w:r w:rsidRPr="0087273A">
        <w:t xml:space="preserve">. Заседания Конкурсной комиссии проводятся открыто. По решению Конкурсной комиссии может быть проведено закрытое заседание. </w:t>
      </w:r>
      <w:r w:rsidRPr="00C321E3">
        <w:t>Решение о проведении закрытого заседания принимается простым большинством голосов от числа членов Конкурсной комиссии, присутствующих на заседании.</w:t>
      </w:r>
    </w:p>
    <w:p w:rsidR="00BA5E5B" w:rsidRPr="0087273A" w:rsidRDefault="00BA5E5B" w:rsidP="00927AFB">
      <w:pPr>
        <w:ind w:firstLine="709"/>
        <w:jc w:val="both"/>
      </w:pPr>
      <w:r w:rsidRPr="0087273A">
        <w:t>Ведение видео- и аудиозаписи на заседании Конкурсной комиссии разрешается по решению Конкурсной комиссии, принимаемому простым большинством голосов от числа членов Конкурсной комиссии, присутствующих на заседании.</w:t>
      </w:r>
    </w:p>
    <w:p w:rsidR="00BA5E5B" w:rsidRPr="0087273A" w:rsidRDefault="00BA5E5B" w:rsidP="00927AFB">
      <w:pPr>
        <w:ind w:firstLine="709"/>
        <w:jc w:val="both"/>
      </w:pPr>
      <w:r w:rsidRPr="0087273A">
        <w:t>1</w:t>
      </w:r>
      <w:r>
        <w:t>6.</w:t>
      </w:r>
      <w:r w:rsidRPr="0087273A">
        <w:t xml:space="preserve">Решения Конкурсной комиссии принимаются </w:t>
      </w:r>
      <w:r w:rsidRPr="00C321E3">
        <w:t>открытым голосованием</w:t>
      </w:r>
      <w:r>
        <w:rPr>
          <w:color w:val="FF0000"/>
        </w:rPr>
        <w:t xml:space="preserve"> </w:t>
      </w:r>
      <w:r w:rsidRPr="0087273A">
        <w:t>простым большинством голосов от числа членов Конкурсной комиссии, присутствующих на заседании. При равенстве голосов решающим является голос председателя Конкурсной комиссии.</w:t>
      </w:r>
    </w:p>
    <w:p w:rsidR="00BA5E5B" w:rsidRPr="00C321E3" w:rsidRDefault="00BA5E5B" w:rsidP="00927AFB">
      <w:pPr>
        <w:jc w:val="both"/>
      </w:pPr>
      <w:r>
        <w:rPr>
          <w:color w:val="FF0000"/>
        </w:rPr>
        <w:t xml:space="preserve">          </w:t>
      </w:r>
      <w:r w:rsidRPr="00C321E3">
        <w:t>17. Обеспечение деятельности Конкурсной комиссии, в том числе проведение проверки достоверности представленных кандидатами сведений, осуществляется администрацией Вышневолоцкого  района.</w:t>
      </w:r>
    </w:p>
    <w:p w:rsidR="00BA5E5B" w:rsidRPr="0087273A" w:rsidRDefault="00BA5E5B" w:rsidP="00927AFB">
      <w:pPr>
        <w:ind w:firstLine="709"/>
        <w:jc w:val="both"/>
      </w:pPr>
      <w:r w:rsidRPr="0087273A">
        <w:t>1</w:t>
      </w:r>
      <w:r>
        <w:t>8</w:t>
      </w:r>
      <w:r w:rsidRPr="0087273A">
        <w:t>. Конкурсная комиссия осуществляет свои полномочия со дня ее формирования до принятия конкурсной комиссией решения о результатах Конкурса.</w:t>
      </w:r>
    </w:p>
    <w:p w:rsidR="00BA5E5B" w:rsidRDefault="00BA5E5B" w:rsidP="00927AFB">
      <w:pPr>
        <w:jc w:val="center"/>
      </w:pPr>
    </w:p>
    <w:p w:rsidR="00BA5E5B" w:rsidRPr="00287520" w:rsidRDefault="00BA5E5B" w:rsidP="00927AFB">
      <w:pPr>
        <w:jc w:val="center"/>
      </w:pPr>
      <w:r w:rsidRPr="00287520">
        <w:t xml:space="preserve">Раздел </w:t>
      </w:r>
      <w:r w:rsidRPr="00287520">
        <w:rPr>
          <w:lang w:val="en-US"/>
        </w:rPr>
        <w:t>IV</w:t>
      </w:r>
      <w:r w:rsidRPr="00287520">
        <w:t xml:space="preserve">. </w:t>
      </w:r>
    </w:p>
    <w:p w:rsidR="00BA5E5B" w:rsidRDefault="00BA5E5B" w:rsidP="00927AFB">
      <w:pPr>
        <w:jc w:val="center"/>
      </w:pPr>
      <w:r w:rsidRPr="00287520">
        <w:t>Порядок проведения Конкурса</w:t>
      </w:r>
    </w:p>
    <w:p w:rsidR="00BA5E5B" w:rsidRDefault="00BA5E5B" w:rsidP="00927AFB">
      <w:pPr>
        <w:jc w:val="center"/>
      </w:pPr>
    </w:p>
    <w:p w:rsidR="00BA5E5B" w:rsidRPr="001C21E9" w:rsidRDefault="00BA5E5B" w:rsidP="00927AFB">
      <w:pPr>
        <w:ind w:firstLine="709"/>
        <w:jc w:val="both"/>
      </w:pPr>
      <w:r w:rsidRPr="001C21E9">
        <w:t>19. Не позднее 5 календарных дней со дня появления оснований для проведения Конкурса Собрание депутатов Вышневолоцкого района уведомляет об этом Губернатора Тверской области и предлагает назначить 4 членов Конкурсной комиссии.</w:t>
      </w:r>
    </w:p>
    <w:p w:rsidR="00BA5E5B" w:rsidRPr="001C21E9" w:rsidRDefault="00BA5E5B" w:rsidP="00927AFB">
      <w:pPr>
        <w:ind w:firstLine="709"/>
        <w:jc w:val="both"/>
      </w:pPr>
      <w:r w:rsidRPr="001C21E9">
        <w:t>20. Не позднее 5 календарных дней со дня назначения Губернатором Тверской области</w:t>
      </w:r>
      <w:r>
        <w:t xml:space="preserve"> </w:t>
      </w:r>
      <w:r w:rsidRPr="001C21E9">
        <w:t>половины членов Конкурсной комиссии Собрание депутатов Вышневолоцкого района своим решением назначает вторую половину членов Конкурсной комиссии и принимает решение о назначении Конкурса.</w:t>
      </w:r>
    </w:p>
    <w:p w:rsidR="00BA5E5B" w:rsidRPr="001C21E9" w:rsidRDefault="00BA5E5B" w:rsidP="00927AFB">
      <w:pPr>
        <w:ind w:firstLine="709"/>
        <w:jc w:val="both"/>
        <w:rPr>
          <w:lang w:eastAsia="en-US"/>
        </w:rPr>
      </w:pPr>
      <w:r w:rsidRPr="001C21E9">
        <w:rPr>
          <w:lang w:eastAsia="en-US"/>
        </w:rPr>
        <w:t xml:space="preserve">21. Решение о назначении Конкурса подлежит официальному опубликованию, </w:t>
      </w:r>
      <w:r w:rsidRPr="001C21E9">
        <w:t xml:space="preserve">а также размещению на официальном сайте муниципального образования </w:t>
      </w:r>
      <w:r w:rsidRPr="00F551E7">
        <w:rPr>
          <w:color w:val="000000"/>
        </w:rPr>
        <w:t>«Вышневолоцкий район» (</w:t>
      </w:r>
      <w:hyperlink r:id="rId12" w:history="1">
        <w:r w:rsidRPr="00F551E7">
          <w:rPr>
            <w:rStyle w:val="Hyperlink"/>
            <w:color w:val="000000"/>
            <w:u w:val="none"/>
          </w:rPr>
          <w:t>www.v-volok.ru</w:t>
        </w:r>
      </w:hyperlink>
      <w:r w:rsidRPr="00F551E7">
        <w:rPr>
          <w:color w:val="000000"/>
        </w:rPr>
        <w:t xml:space="preserve">) в сети Интернет </w:t>
      </w:r>
      <w:r w:rsidRPr="00F551E7">
        <w:rPr>
          <w:color w:val="000000"/>
          <w:lang w:eastAsia="en-US"/>
        </w:rPr>
        <w:t>не позднее чем за 20</w:t>
      </w:r>
      <w:r w:rsidRPr="001C21E9">
        <w:rPr>
          <w:lang w:eastAsia="en-US"/>
        </w:rPr>
        <w:t xml:space="preserve"> дней до дня проведения конкурса.</w:t>
      </w:r>
    </w:p>
    <w:p w:rsidR="00BA5E5B" w:rsidRPr="001C21E9" w:rsidRDefault="00BA5E5B" w:rsidP="00927AFB">
      <w:pPr>
        <w:ind w:firstLine="709"/>
        <w:jc w:val="both"/>
      </w:pPr>
      <w:r w:rsidRPr="001C21E9">
        <w:t>Р</w:t>
      </w:r>
      <w:r w:rsidRPr="001C21E9">
        <w:rPr>
          <w:lang w:eastAsia="en-US"/>
        </w:rPr>
        <w:t xml:space="preserve">ешение о назначении Конкурса </w:t>
      </w:r>
      <w:r w:rsidRPr="001C21E9">
        <w:t>может быть опубликовано также в иных средствах массовой информации, определяемых соответствующим решением Собрания депутатов Вышневолоцкого района.</w:t>
      </w:r>
    </w:p>
    <w:p w:rsidR="00BA5E5B" w:rsidRPr="003801AB" w:rsidRDefault="00BA5E5B" w:rsidP="00927AFB">
      <w:pPr>
        <w:ind w:firstLine="709"/>
        <w:jc w:val="both"/>
      </w:pPr>
      <w:r w:rsidRPr="003801AB">
        <w:rPr>
          <w:lang w:eastAsia="en-US"/>
        </w:rPr>
        <w:t xml:space="preserve">В решении должны быть указаны: </w:t>
      </w:r>
    </w:p>
    <w:p w:rsidR="00BA5E5B" w:rsidRPr="003801A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а) условия конкурса, дата, время и место его проведения;</w:t>
      </w:r>
    </w:p>
    <w:p w:rsidR="00BA5E5B" w:rsidRPr="003801A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 xml:space="preserve">б) срок приема документов для участия в конкурсе (дата начала и окончания приема); </w:t>
      </w:r>
    </w:p>
    <w:p w:rsidR="00BA5E5B" w:rsidRPr="003801A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 xml:space="preserve">в) адрес и время приема документов; </w:t>
      </w:r>
    </w:p>
    <w:p w:rsidR="00BA5E5B" w:rsidRPr="003801A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г) местонахождение и номера телефонов Конкурсной комиссии.</w:t>
      </w:r>
    </w:p>
    <w:p w:rsidR="00BA5E5B" w:rsidRPr="001C21E9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C21E9">
        <w:rPr>
          <w:lang w:eastAsia="en-US"/>
        </w:rPr>
        <w:t xml:space="preserve">22. </w:t>
      </w:r>
      <w:hyperlink r:id="rId13" w:history="1">
        <w:r w:rsidRPr="001C21E9">
          <w:rPr>
            <w:lang w:eastAsia="en-US"/>
          </w:rPr>
          <w:t>Заявление</w:t>
        </w:r>
      </w:hyperlink>
      <w:r w:rsidRPr="001C21E9">
        <w:rPr>
          <w:lang w:eastAsia="en-US"/>
        </w:rPr>
        <w:t xml:space="preserve"> об участии в Конкурсе подаётся кандидатом в Конкурсную комиссию в течение 10 дней со дня опубликования решения о назначении Конкурса.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2</w:t>
      </w:r>
      <w:r>
        <w:rPr>
          <w:lang w:eastAsia="en-US"/>
        </w:rPr>
        <w:t>3</w:t>
      </w:r>
      <w:r w:rsidRPr="003801AB">
        <w:rPr>
          <w:lang w:eastAsia="en-US"/>
        </w:rPr>
        <w:t>. В заявлении указываются фамилия, имя, отчество, дата и место рождения, адрес места жительства, серия, номер и дата выдачи паспорта или иного документа, удостоверяющего личность гражданина в соответствии с законодательством Российской Федерации, наименование или код органа, выдавшего паспорт или документ, заменяющий паспорт гражданина, гражданство, сведения об образовании (при наличии) с указанием организации, осуществляющей образовательную деятельность, года ее окончания и реквизитов документа об образовании и о квалификации, основное место работы или службы, занимаемая должность (в случае отсутствия основного места работы или службы - род занятий).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04CF">
        <w:rPr>
          <w:lang w:eastAsia="en-US"/>
        </w:rPr>
        <w:t>24. В заявлении</w:t>
      </w:r>
      <w:r w:rsidRPr="003801AB">
        <w:rPr>
          <w:lang w:eastAsia="en-US"/>
        </w:rPr>
        <w:t xml:space="preserve"> также указываются сведения о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кандидата, а также сведения о таких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супруг (супругов) и несовершеннолетних детей кандидата.</w:t>
      </w:r>
    </w:p>
    <w:p w:rsidR="00BA5E5B" w:rsidRPr="007B32CA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 xml:space="preserve">Если кандидат является депутатом и осуществляет свои полномочия на непостоянной основе, в заявлении должны быть указаны сведения об этом и наименование </w:t>
      </w:r>
      <w:r w:rsidRPr="007B32CA">
        <w:rPr>
          <w:lang w:eastAsia="en-US"/>
        </w:rPr>
        <w:t>соответствующего представительного органа.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7B32CA">
        <w:rPr>
          <w:lang w:eastAsia="en-US"/>
        </w:rPr>
        <w:t>Если у кандидата имеется судимость, в заявлении также указываются сведения о судимости кандидата.</w:t>
      </w:r>
      <w:bookmarkStart w:id="2" w:name="Par5"/>
      <w:bookmarkEnd w:id="2"/>
    </w:p>
    <w:p w:rsidR="00BA5E5B" w:rsidRPr="007B32CA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В заявлении </w:t>
      </w:r>
      <w:r w:rsidRPr="006B1C6B">
        <w:rPr>
          <w:lang w:eastAsia="en-US"/>
        </w:rPr>
        <w:t>кандидат подтверждает свое согласие на обработку персональных данных</w:t>
      </w:r>
      <w:r>
        <w:rPr>
          <w:lang w:eastAsia="en-US"/>
        </w:rPr>
        <w:t>.</w:t>
      </w:r>
    </w:p>
    <w:p w:rsidR="00BA5E5B" w:rsidRPr="001C21E9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C21E9">
        <w:rPr>
          <w:lang w:eastAsia="en-US"/>
        </w:rPr>
        <w:t>25. Подавая заявление, предусмотренное пунктом 23 настоящего Порядка, кандидат подтверждает свое согласие на проведение процедуры, связанной с оформлением допуска к сведениям, составляющим государственную тайну и иную охраняемую федеральными законами тайну.</w:t>
      </w:r>
    </w:p>
    <w:p w:rsidR="00BA5E5B" w:rsidRPr="003801A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26. </w:t>
      </w:r>
      <w:r w:rsidRPr="003801AB">
        <w:rPr>
          <w:lang w:eastAsia="en-US"/>
        </w:rPr>
        <w:t xml:space="preserve">К заявлению, предусмотренному </w:t>
      </w:r>
      <w:r>
        <w:rPr>
          <w:lang w:eastAsia="en-US"/>
        </w:rPr>
        <w:t xml:space="preserve">пунктом </w:t>
      </w:r>
      <w:hyperlink r:id="rId14" w:history="1">
        <w:r w:rsidRPr="003801AB">
          <w:rPr>
            <w:lang w:eastAsia="en-US"/>
          </w:rPr>
          <w:t>2</w:t>
        </w:r>
      </w:hyperlink>
      <w:r w:rsidRPr="003801AB">
        <w:rPr>
          <w:lang w:eastAsia="en-US"/>
        </w:rPr>
        <w:t>3 настоящего Порядка, прилагаются:</w:t>
      </w:r>
    </w:p>
    <w:p w:rsidR="00BA5E5B" w:rsidRPr="00BC5FA3" w:rsidRDefault="00BA5E5B" w:rsidP="00927AFB">
      <w:pPr>
        <w:autoSpaceDE w:val="0"/>
        <w:autoSpaceDN w:val="0"/>
        <w:adjustRightInd w:val="0"/>
        <w:ind w:firstLine="851"/>
        <w:jc w:val="both"/>
      </w:pPr>
      <w:r w:rsidRPr="00BC5FA3">
        <w:t>а) копия паспорта или иного документа, удостоверяющего личность гражданина в соответствии с законодательством (с одновременным  предъявлением оригинала);</w:t>
      </w:r>
    </w:p>
    <w:p w:rsidR="00BA5E5B" w:rsidRPr="00BC5FA3" w:rsidRDefault="00BA5E5B" w:rsidP="00927AFB">
      <w:pPr>
        <w:autoSpaceDE w:val="0"/>
        <w:autoSpaceDN w:val="0"/>
        <w:adjustRightInd w:val="0"/>
        <w:ind w:firstLine="851"/>
        <w:jc w:val="both"/>
      </w:pPr>
      <w:r w:rsidRPr="00BC5FA3">
        <w:t>б) копия трудовой книжки, заверенная нотариально или кадровой службой по месту работы, за исключением случаев, если трудовая деятельность осуществляется впервые;</w:t>
      </w:r>
    </w:p>
    <w:p w:rsidR="00BA5E5B" w:rsidRPr="00BC5FA3" w:rsidRDefault="00BA5E5B" w:rsidP="00927AFB">
      <w:pPr>
        <w:autoSpaceDE w:val="0"/>
        <w:autoSpaceDN w:val="0"/>
        <w:adjustRightInd w:val="0"/>
        <w:jc w:val="both"/>
      </w:pPr>
      <w:r w:rsidRPr="00BC5FA3">
        <w:t xml:space="preserve">           в) копия документов об образовании (при наличии) с одновременным  предъявлением оригинала;</w:t>
      </w:r>
    </w:p>
    <w:p w:rsidR="00BA5E5B" w:rsidRPr="00BC5FA3" w:rsidRDefault="00BA5E5B" w:rsidP="00927AFB">
      <w:pPr>
        <w:ind w:firstLine="698"/>
        <w:jc w:val="both"/>
      </w:pPr>
      <w:r w:rsidRPr="00BC5FA3">
        <w:t xml:space="preserve"> г) справка об отсутствии медицинских противопоказаний для работы с использованием сведений, составляющих государственную тайну (утв. </w:t>
      </w:r>
      <w:hyperlink w:anchor="sub_0" w:history="1">
        <w:r w:rsidRPr="00BC5FA3">
          <w:t>приказ</w:t>
        </w:r>
      </w:hyperlink>
      <w:r w:rsidRPr="00BC5FA3">
        <w:t>ом Министерства здравоохранения и социального развития Р</w:t>
      </w:r>
      <w:r>
        <w:t xml:space="preserve">оссийской </w:t>
      </w:r>
      <w:r w:rsidRPr="00BC5FA3">
        <w:t>Ф</w:t>
      </w:r>
      <w:r>
        <w:t>едерации</w:t>
      </w:r>
      <w:r w:rsidRPr="00BC5FA3">
        <w:t xml:space="preserve"> от 26 августа 2011 г. № 989н</w:t>
      </w:r>
      <w:r>
        <w:t>)</w:t>
      </w:r>
      <w:r w:rsidRPr="00BC5FA3">
        <w:t xml:space="preserve">; </w:t>
      </w:r>
    </w:p>
    <w:p w:rsidR="00BA5E5B" w:rsidRPr="00BC5FA3" w:rsidRDefault="00BA5E5B" w:rsidP="00927AFB">
      <w:pPr>
        <w:autoSpaceDE w:val="0"/>
        <w:autoSpaceDN w:val="0"/>
        <w:adjustRightInd w:val="0"/>
        <w:jc w:val="both"/>
      </w:pPr>
      <w:r w:rsidRPr="00BC5FA3">
        <w:t xml:space="preserve">         д) информация о наличии (отсутствии) обстоятельств, предусмотренных подпунктом «в» пункта 3.2 статьи 4 Федерального закона от 12.06.2002 № 67-ФЗ «Об основных гарантиях избирательных прав и права на участие в референдуме граждан Российской Федерации»;</w:t>
      </w:r>
    </w:p>
    <w:p w:rsidR="00BA5E5B" w:rsidRPr="00BC5FA3" w:rsidRDefault="00BA5E5B" w:rsidP="00927AFB">
      <w:pPr>
        <w:autoSpaceDE w:val="0"/>
        <w:autoSpaceDN w:val="0"/>
        <w:adjustRightInd w:val="0"/>
        <w:jc w:val="both"/>
      </w:pPr>
      <w:r w:rsidRPr="00BC5FA3">
        <w:t xml:space="preserve">         е) две фотографии форматом 4 x 6.</w:t>
      </w:r>
      <w:r w:rsidRPr="00BC5FA3">
        <w:tab/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2</w:t>
      </w:r>
      <w:r>
        <w:rPr>
          <w:lang w:eastAsia="en-US"/>
        </w:rPr>
        <w:t>7</w:t>
      </w:r>
      <w:r w:rsidRPr="003801AB">
        <w:rPr>
          <w:lang w:eastAsia="en-US"/>
        </w:rPr>
        <w:t>. Вместе с заявлением, указанным в пункте 23 настоящего Порядка, в Конкурсную комиссию канди</w:t>
      </w:r>
      <w:r>
        <w:rPr>
          <w:lang w:eastAsia="en-US"/>
        </w:rPr>
        <w:t xml:space="preserve">датом должна быть представлена </w:t>
      </w:r>
      <w:r w:rsidRPr="003801AB">
        <w:rPr>
          <w:lang w:eastAsia="en-US"/>
        </w:rPr>
        <w:t xml:space="preserve">справка о доходах, расходах, об имуществе и обязательствах имущественного характера кандидата, его супруги (супруга) и несовершеннолетних детей, по </w:t>
      </w:r>
      <w:hyperlink r:id="rId15" w:history="1">
        <w:r w:rsidRPr="003801AB">
          <w:rPr>
            <w:lang w:eastAsia="en-US"/>
          </w:rPr>
          <w:t>форме</w:t>
        </w:r>
      </w:hyperlink>
      <w:r w:rsidRPr="003801AB">
        <w:rPr>
          <w:lang w:eastAsia="en-US"/>
        </w:rPr>
        <w:t xml:space="preserve">, установленной Указом Президента Российской Федерации от 23.06.2014 </w:t>
      </w:r>
      <w:r>
        <w:rPr>
          <w:lang w:eastAsia="en-US"/>
        </w:rPr>
        <w:t>№</w:t>
      </w:r>
      <w:r w:rsidRPr="003801AB">
        <w:rPr>
          <w:lang w:eastAsia="en-US"/>
        </w:rPr>
        <w:t xml:space="preserve">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2</w:t>
      </w:r>
      <w:r>
        <w:rPr>
          <w:lang w:eastAsia="en-US"/>
        </w:rPr>
        <w:t>8</w:t>
      </w:r>
      <w:r w:rsidRPr="003801AB">
        <w:rPr>
          <w:lang w:eastAsia="en-US"/>
        </w:rPr>
        <w:t>. Заявление и иные документы, предусмотренные настоящим Порядком, кандидат обязан представить лично.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2</w:t>
      </w:r>
      <w:r>
        <w:rPr>
          <w:lang w:eastAsia="en-US"/>
        </w:rPr>
        <w:t>9</w:t>
      </w:r>
      <w:r w:rsidRPr="003801AB">
        <w:rPr>
          <w:lang w:eastAsia="en-US"/>
        </w:rPr>
        <w:t>. Конкурсная комиссия обязана выдать письменное подтверждение получения заявления кандидата и других документов, указанных в настоящем Порядке. Указанное письменное подтверждение выдается незамедлительно после получения этих документов.</w:t>
      </w:r>
    </w:p>
    <w:p w:rsidR="00BA5E5B" w:rsidRPr="001C21E9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C21E9">
        <w:rPr>
          <w:lang w:eastAsia="en-US"/>
        </w:rPr>
        <w:t>30. Конкурсная комиссия в течение 10 рабочих дней со дня, следующего за днем окончания приема документов, организует проведение проверки представленных кандидатами сведений.</w:t>
      </w:r>
    </w:p>
    <w:p w:rsidR="00BA5E5B" w:rsidRPr="003E5481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31</w:t>
      </w:r>
      <w:r w:rsidRPr="003801AB">
        <w:rPr>
          <w:lang w:eastAsia="en-US"/>
        </w:rPr>
        <w:t xml:space="preserve">. </w:t>
      </w:r>
      <w:r>
        <w:rPr>
          <w:lang w:eastAsia="en-US"/>
        </w:rPr>
        <w:t>Конкурсная комиссия</w:t>
      </w:r>
      <w:r w:rsidRPr="003E5481">
        <w:rPr>
          <w:lang w:eastAsia="en-US"/>
        </w:rPr>
        <w:t xml:space="preserve"> не позднее, чем за 3 дня до дня проведения Конкурса принимает решение об отказе кандидату в допуске к участию в Конкурсе по следующим основаниям:</w:t>
      </w:r>
    </w:p>
    <w:p w:rsidR="00BA5E5B" w:rsidRPr="003E5481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а</w:t>
      </w:r>
      <w:r w:rsidRPr="003E5481">
        <w:rPr>
          <w:lang w:eastAsia="en-US"/>
        </w:rPr>
        <w:t>) несвоевременное представление документов кандидатом;</w:t>
      </w:r>
    </w:p>
    <w:p w:rsidR="00BA5E5B" w:rsidRPr="003E5481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б</w:t>
      </w:r>
      <w:r w:rsidRPr="003E5481">
        <w:rPr>
          <w:lang w:eastAsia="en-US"/>
        </w:rPr>
        <w:t>) представление документов кандидатом не в полном объеме;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в</w:t>
      </w:r>
      <w:r w:rsidRPr="003E5481">
        <w:rPr>
          <w:lang w:eastAsia="en-US"/>
        </w:rPr>
        <w:t xml:space="preserve">) </w:t>
      </w:r>
      <w:r w:rsidRPr="007B32CA">
        <w:rPr>
          <w:lang w:eastAsia="en-US"/>
        </w:rPr>
        <w:t>представление кандидатом неполных и</w:t>
      </w:r>
      <w:r>
        <w:rPr>
          <w:lang w:eastAsia="en-US"/>
        </w:rPr>
        <w:t xml:space="preserve"> </w:t>
      </w:r>
      <w:r w:rsidRPr="007B32CA">
        <w:rPr>
          <w:lang w:eastAsia="en-US"/>
        </w:rPr>
        <w:t>(или) недостоверных сведений</w:t>
      </w:r>
      <w:r>
        <w:rPr>
          <w:lang w:eastAsia="en-US"/>
        </w:rPr>
        <w:t>;</w:t>
      </w:r>
    </w:p>
    <w:p w:rsidR="00BA5E5B" w:rsidRPr="003E5481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г) </w:t>
      </w:r>
      <w:r w:rsidRPr="003E5481">
        <w:rPr>
          <w:lang w:eastAsia="en-US"/>
        </w:rPr>
        <w:t xml:space="preserve">установление в ходе проверки обстоятельств, препятствующих в соответствии с законодательством замещать должность </w:t>
      </w:r>
      <w:r>
        <w:rPr>
          <w:lang w:eastAsia="en-US"/>
        </w:rPr>
        <w:t>Главы Вышневолоцкого района</w:t>
      </w:r>
      <w:r w:rsidRPr="003E5481">
        <w:rPr>
          <w:lang w:eastAsia="en-US"/>
        </w:rPr>
        <w:t>.</w:t>
      </w:r>
    </w:p>
    <w:p w:rsidR="00BA5E5B" w:rsidRPr="003E5481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E5481">
        <w:rPr>
          <w:lang w:eastAsia="en-US"/>
        </w:rPr>
        <w:t xml:space="preserve">Указанное </w:t>
      </w:r>
      <w:r>
        <w:rPr>
          <w:lang w:eastAsia="en-US"/>
        </w:rPr>
        <w:t>р</w:t>
      </w:r>
      <w:r w:rsidRPr="003E5481">
        <w:rPr>
          <w:lang w:eastAsia="en-US"/>
        </w:rPr>
        <w:t>ешение Конкурсной комиссии с указанием причин отказа незамедлительно направляется кандидату в письменной форме.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E5481">
        <w:rPr>
          <w:lang w:eastAsia="en-US"/>
        </w:rPr>
        <w:t>3</w:t>
      </w:r>
      <w:r>
        <w:rPr>
          <w:lang w:eastAsia="en-US"/>
        </w:rPr>
        <w:t>2</w:t>
      </w:r>
      <w:r w:rsidRPr="003E5481">
        <w:rPr>
          <w:lang w:eastAsia="en-US"/>
        </w:rPr>
        <w:t>. Не позднее, чем за 3 дня до дня проведения Конкурса Конкурсная комиссия формирует</w:t>
      </w:r>
      <w:r w:rsidRPr="003801AB">
        <w:rPr>
          <w:lang w:eastAsia="en-US"/>
        </w:rPr>
        <w:t xml:space="preserve"> список кандидатов, допущенных к участию в Конкурсе и утверждает его своим решением. </w:t>
      </w:r>
      <w:r w:rsidRPr="00485C03">
        <w:rPr>
          <w:lang w:eastAsia="en-US"/>
        </w:rPr>
        <w:t>Допущенные к участию в конкурсе кандидаты считаются зарегистрированными кандидатами.</w:t>
      </w:r>
    </w:p>
    <w:p w:rsidR="00BA5E5B" w:rsidRPr="00BC5FA3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3</w:t>
      </w:r>
      <w:r>
        <w:rPr>
          <w:lang w:eastAsia="en-US"/>
        </w:rPr>
        <w:t>3</w:t>
      </w:r>
      <w:r w:rsidRPr="003801AB">
        <w:rPr>
          <w:lang w:eastAsia="en-US"/>
        </w:rPr>
        <w:t>. В день проведения Конкурса члены Конкурсной комиссии на своем засе</w:t>
      </w:r>
      <w:r>
        <w:rPr>
          <w:lang w:eastAsia="en-US"/>
        </w:rPr>
        <w:t xml:space="preserve">дании оценивают </w:t>
      </w:r>
      <w:r w:rsidRPr="001C21E9">
        <w:rPr>
          <w:lang w:eastAsia="en-US"/>
        </w:rPr>
        <w:t>профессиональные знания и навыки</w:t>
      </w:r>
      <w:r>
        <w:rPr>
          <w:color w:val="FF0000"/>
          <w:lang w:eastAsia="en-US"/>
        </w:rPr>
        <w:t xml:space="preserve"> </w:t>
      </w:r>
      <w:r w:rsidRPr="00BC5FA3">
        <w:rPr>
          <w:lang w:eastAsia="en-US"/>
        </w:rPr>
        <w:t>зарегистрированных кандидатов на основании представленных документов, а также проводят индивидуальное испытание в  форме собеседования и тестирования с каждым зарегистрированным кандидатом на знание законодательных и иных нормативных правовых актов Российской Федерации в сфере организации местного самоуправления. Порядок проведения собеседования  и тестирования определяется Конкурсной комиссией.</w:t>
      </w:r>
    </w:p>
    <w:p w:rsidR="00BA5E5B" w:rsidRPr="005C78FF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01BF7">
        <w:rPr>
          <w:lang w:eastAsia="en-US"/>
        </w:rPr>
        <w:t>Очередность собеседования устанавливается исходя из очередности регистрации заявлений об участии в Конкурсе</w:t>
      </w:r>
      <w:r w:rsidRPr="003801AB">
        <w:rPr>
          <w:i/>
          <w:iCs/>
          <w:lang w:eastAsia="en-US"/>
        </w:rPr>
        <w:t>.</w:t>
      </w:r>
    </w:p>
    <w:p w:rsidR="00BA5E5B" w:rsidRPr="001C21E9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3</w:t>
      </w:r>
      <w:r>
        <w:rPr>
          <w:lang w:eastAsia="en-US"/>
        </w:rPr>
        <w:t>4</w:t>
      </w:r>
      <w:r w:rsidRPr="003801AB">
        <w:rPr>
          <w:lang w:eastAsia="en-US"/>
        </w:rPr>
        <w:t xml:space="preserve">. По итогам обсуждения кандидатов Конкурсной комиссией принимается решение о представлении </w:t>
      </w:r>
      <w:r>
        <w:rPr>
          <w:lang w:eastAsia="en-US"/>
        </w:rPr>
        <w:t>Собранию депутатов Вышневолоцкого района</w:t>
      </w:r>
      <w:r w:rsidRPr="003801AB">
        <w:rPr>
          <w:lang w:eastAsia="en-US"/>
        </w:rPr>
        <w:t xml:space="preserve"> не менее двух кандидатов на должность </w:t>
      </w:r>
      <w:r>
        <w:rPr>
          <w:lang w:eastAsia="en-US"/>
        </w:rPr>
        <w:t>Главы Вышневолоцкого района</w:t>
      </w:r>
      <w:r w:rsidRPr="003801AB">
        <w:rPr>
          <w:lang w:eastAsia="en-US"/>
        </w:rPr>
        <w:t>.</w:t>
      </w:r>
      <w:r>
        <w:rPr>
          <w:lang w:eastAsia="en-US"/>
        </w:rPr>
        <w:t xml:space="preserve"> </w:t>
      </w:r>
      <w:r w:rsidRPr="001C21E9">
        <w:rPr>
          <w:lang w:eastAsia="en-US"/>
        </w:rPr>
        <w:t>Соответствующее р</w:t>
      </w:r>
      <w:r w:rsidRPr="001C21E9">
        <w:t>ешение принимается в письменной форме открытым голосованием простым большинством голосов от числа членов Конкурсной комиссии, присутствующих на заседании.</w:t>
      </w:r>
    </w:p>
    <w:p w:rsidR="00BA5E5B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 xml:space="preserve">Указанное Решение направляется в </w:t>
      </w:r>
      <w:r>
        <w:rPr>
          <w:lang w:eastAsia="en-US"/>
        </w:rPr>
        <w:t>Собрание депутатов Вышневолоцкого района</w:t>
      </w:r>
      <w:r w:rsidRPr="003801AB">
        <w:rPr>
          <w:lang w:eastAsia="en-US"/>
        </w:rPr>
        <w:t xml:space="preserve"> в течение </w:t>
      </w:r>
      <w:r w:rsidRPr="00001BF7">
        <w:rPr>
          <w:lang w:eastAsia="en-US"/>
        </w:rPr>
        <w:t>2 рабочих дней</w:t>
      </w:r>
      <w:r>
        <w:rPr>
          <w:lang w:eastAsia="en-US"/>
        </w:rPr>
        <w:t>.</w:t>
      </w:r>
    </w:p>
    <w:p w:rsidR="00BA5E5B" w:rsidRPr="00001BF7" w:rsidRDefault="00BA5E5B" w:rsidP="00927AFB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3801AB">
        <w:rPr>
          <w:lang w:eastAsia="en-US"/>
        </w:rPr>
        <w:t>3</w:t>
      </w:r>
      <w:r>
        <w:rPr>
          <w:lang w:eastAsia="en-US"/>
        </w:rPr>
        <w:t>5</w:t>
      </w:r>
      <w:r w:rsidRPr="003801AB">
        <w:rPr>
          <w:lang w:eastAsia="en-US"/>
        </w:rPr>
        <w:t xml:space="preserve">. </w:t>
      </w:r>
      <w:r w:rsidRPr="00001BF7">
        <w:rPr>
          <w:lang w:eastAsia="en-US"/>
        </w:rPr>
        <w:t>Конкурсная комиссия сообщает кандидатам о результатах Конкурса в</w:t>
      </w:r>
      <w:r>
        <w:rPr>
          <w:lang w:eastAsia="en-US"/>
        </w:rPr>
        <w:t xml:space="preserve"> письменной форме в течение 3</w:t>
      </w:r>
      <w:r w:rsidRPr="00001BF7">
        <w:rPr>
          <w:lang w:eastAsia="en-US"/>
        </w:rPr>
        <w:t xml:space="preserve"> рабочих дней со дня принятия решения о результатах Конкурса.</w:t>
      </w:r>
    </w:p>
    <w:p w:rsidR="00BA5E5B" w:rsidRDefault="00BA5E5B" w:rsidP="00927AFB">
      <w:pPr>
        <w:jc w:val="center"/>
      </w:pPr>
    </w:p>
    <w:p w:rsidR="00BA5E5B" w:rsidRDefault="00BA5E5B" w:rsidP="00927AFB">
      <w:pPr>
        <w:jc w:val="center"/>
      </w:pPr>
      <w:r>
        <w:t xml:space="preserve">Раздел </w:t>
      </w:r>
      <w:r w:rsidRPr="0087273A">
        <w:rPr>
          <w:lang w:val="en-US"/>
        </w:rPr>
        <w:t>V</w:t>
      </w:r>
      <w:r w:rsidRPr="0087273A">
        <w:t>.</w:t>
      </w:r>
    </w:p>
    <w:p w:rsidR="00BA5E5B" w:rsidRPr="0087273A" w:rsidRDefault="00BA5E5B" w:rsidP="00927AFB">
      <w:pPr>
        <w:jc w:val="center"/>
      </w:pPr>
      <w:r w:rsidRPr="0087273A">
        <w:t xml:space="preserve"> Заключительные положения</w:t>
      </w:r>
    </w:p>
    <w:p w:rsidR="00BA5E5B" w:rsidRDefault="00BA5E5B" w:rsidP="00927AFB">
      <w:pPr>
        <w:ind w:firstLine="851"/>
        <w:jc w:val="both"/>
      </w:pPr>
    </w:p>
    <w:p w:rsidR="00BA5E5B" w:rsidRPr="0087273A" w:rsidRDefault="00BA5E5B" w:rsidP="00927AFB">
      <w:pPr>
        <w:ind w:firstLine="709"/>
        <w:jc w:val="both"/>
      </w:pPr>
      <w:r w:rsidRPr="0087273A">
        <w:t>3</w:t>
      </w:r>
      <w:r>
        <w:t>6</w:t>
      </w:r>
      <w:r w:rsidRPr="0087273A">
        <w:t>. Конкурс считается несостоявшимся в случае: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а) отсутствия </w:t>
      </w:r>
      <w:r w:rsidRPr="008C27E5">
        <w:rPr>
          <w:shd w:val="clear" w:color="auto" w:fill="FFFFFF"/>
        </w:rPr>
        <w:t>зарегистрированных</w:t>
      </w:r>
      <w:r>
        <w:rPr>
          <w:shd w:val="clear" w:color="auto" w:fill="FFFFFF"/>
        </w:rPr>
        <w:t xml:space="preserve"> </w:t>
      </w:r>
      <w:r w:rsidRPr="0087273A">
        <w:t>кандидатов;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б) если в день проведения Конкурса явились менее двух </w:t>
      </w:r>
      <w:r w:rsidRPr="008C27E5">
        <w:rPr>
          <w:shd w:val="clear" w:color="auto" w:fill="FFFFFF"/>
        </w:rPr>
        <w:t xml:space="preserve">зарегистрированных </w:t>
      </w:r>
      <w:r w:rsidRPr="0087273A">
        <w:t>кандидатов;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в) если к участию в Конкурсе допущены менее двух </w:t>
      </w:r>
      <w:r w:rsidRPr="008C27E5">
        <w:rPr>
          <w:shd w:val="clear" w:color="auto" w:fill="FFFFFF"/>
        </w:rPr>
        <w:t>зарегистрированных</w:t>
      </w:r>
      <w:r>
        <w:rPr>
          <w:shd w:val="clear" w:color="auto" w:fill="FFFFFF"/>
        </w:rPr>
        <w:t xml:space="preserve"> </w:t>
      </w:r>
      <w:r w:rsidRPr="0087273A">
        <w:t>кандидатов;</w:t>
      </w:r>
    </w:p>
    <w:p w:rsidR="00BA5E5B" w:rsidRPr="0087273A" w:rsidRDefault="00BA5E5B" w:rsidP="00927AFB">
      <w:pPr>
        <w:ind w:firstLine="709"/>
        <w:jc w:val="both"/>
      </w:pPr>
      <w:r w:rsidRPr="0087273A">
        <w:t xml:space="preserve">г) невозможности принятия конкурсной комиссией решения о представлении </w:t>
      </w:r>
      <w:r>
        <w:t xml:space="preserve">Собранию депутатов Вышневолоцкого района </w:t>
      </w:r>
      <w:r w:rsidRPr="0087273A">
        <w:t xml:space="preserve">не менее двух </w:t>
      </w:r>
      <w:r w:rsidRPr="008C27E5">
        <w:rPr>
          <w:shd w:val="clear" w:color="auto" w:fill="FFFFFF"/>
        </w:rPr>
        <w:t>зарегистрированных</w:t>
      </w:r>
      <w:r>
        <w:rPr>
          <w:shd w:val="clear" w:color="auto" w:fill="FFFFFF"/>
        </w:rPr>
        <w:t xml:space="preserve"> </w:t>
      </w:r>
      <w:r w:rsidRPr="0087273A">
        <w:t>кандидатов.</w:t>
      </w:r>
    </w:p>
    <w:p w:rsidR="00BA5E5B" w:rsidRDefault="00BA5E5B"/>
    <w:sectPr w:rsidR="00BA5E5B" w:rsidSect="00EF7ACD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AFB"/>
    <w:rsid w:val="00001BF7"/>
    <w:rsid w:val="000204CF"/>
    <w:rsid w:val="000C6462"/>
    <w:rsid w:val="0018146E"/>
    <w:rsid w:val="00191EE5"/>
    <w:rsid w:val="001A5366"/>
    <w:rsid w:val="001C21E9"/>
    <w:rsid w:val="0024444E"/>
    <w:rsid w:val="00247EE4"/>
    <w:rsid w:val="00287520"/>
    <w:rsid w:val="003801AB"/>
    <w:rsid w:val="003C7C40"/>
    <w:rsid w:val="003E5481"/>
    <w:rsid w:val="00424224"/>
    <w:rsid w:val="00485C03"/>
    <w:rsid w:val="0055452E"/>
    <w:rsid w:val="005A0370"/>
    <w:rsid w:val="005C78FF"/>
    <w:rsid w:val="005F7A74"/>
    <w:rsid w:val="006025C2"/>
    <w:rsid w:val="00614538"/>
    <w:rsid w:val="006A2E81"/>
    <w:rsid w:val="006B1C6B"/>
    <w:rsid w:val="007650A1"/>
    <w:rsid w:val="007B32CA"/>
    <w:rsid w:val="007C08E6"/>
    <w:rsid w:val="0087273A"/>
    <w:rsid w:val="008C27E5"/>
    <w:rsid w:val="008F7977"/>
    <w:rsid w:val="00925852"/>
    <w:rsid w:val="00927AFB"/>
    <w:rsid w:val="009C1416"/>
    <w:rsid w:val="00A01BD4"/>
    <w:rsid w:val="00A10D24"/>
    <w:rsid w:val="00A520DD"/>
    <w:rsid w:val="00A75BB2"/>
    <w:rsid w:val="00B05447"/>
    <w:rsid w:val="00B41677"/>
    <w:rsid w:val="00BA5E5B"/>
    <w:rsid w:val="00BC5FA3"/>
    <w:rsid w:val="00C072A8"/>
    <w:rsid w:val="00C321E3"/>
    <w:rsid w:val="00C73753"/>
    <w:rsid w:val="00D07959"/>
    <w:rsid w:val="00D14B3C"/>
    <w:rsid w:val="00DF0BD0"/>
    <w:rsid w:val="00E71DE8"/>
    <w:rsid w:val="00EF7ACD"/>
    <w:rsid w:val="00F5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AFB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27A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6323008.0/" TargetMode="External"/><Relationship Id="rId13" Type="http://schemas.openxmlformats.org/officeDocument/2006/relationships/hyperlink" Target="consultantplus://offline/ref=41EBFEA9E06030FE5B7F00D807745E0819A97B617C4A7CD5CDE56D73BC6AA19329202882FA146B4A311E02GB78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home.garant.ru/" TargetMode="External"/><Relationship Id="rId12" Type="http://schemas.openxmlformats.org/officeDocument/2006/relationships/hyperlink" Target="http://www.v-volok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home.garant.ru/" TargetMode="External"/><Relationship Id="rId11" Type="http://schemas.openxmlformats.org/officeDocument/2006/relationships/hyperlink" Target="consultantplus://offline/ref=1FC98CC7A00B80DBE63C415EA0A1AA0CBDB50DEB771CB35D234FAA7764127A521E14FFD816782F9745EAB9y7H9L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0382EE6AD0CDD2F98D91D1BBFAB458E7A69023D116EFC833845E898BC40497FEEEBC15F762F46E6Bn7vBK" TargetMode="External"/><Relationship Id="rId10" Type="http://schemas.openxmlformats.org/officeDocument/2006/relationships/hyperlink" Target="consultantplus://offline/ref=1FC98CC7A00B80DBE63C5F53B6CDF002B9B654E37A48ED012845FFy2HFL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www.v-volok.ru" TargetMode="External"/><Relationship Id="rId14" Type="http://schemas.openxmlformats.org/officeDocument/2006/relationships/hyperlink" Target="consultantplus://offline/ref=596556A00853429DB1B8D4C3FC65B1AD0BD136F2E02E73963D3472DC7E19E9109789A1E809ABB85D4E2D63N8Z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2677</Words>
  <Characters>15265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</dc:title>
  <dc:subject/>
  <dc:creator>Kulakova-OS</dc:creator>
  <cp:keywords/>
  <dc:description/>
  <cp:lastModifiedBy>1</cp:lastModifiedBy>
  <cp:revision>3</cp:revision>
  <cp:lastPrinted>2016-12-21T13:17:00Z</cp:lastPrinted>
  <dcterms:created xsi:type="dcterms:W3CDTF">2016-12-21T12:25:00Z</dcterms:created>
  <dcterms:modified xsi:type="dcterms:W3CDTF">2016-12-21T13:17:00Z</dcterms:modified>
</cp:coreProperties>
</file>