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131"/>
        <w:gridCol w:w="340"/>
        <w:gridCol w:w="2041"/>
      </w:tblGrid>
      <w:tr w:rsidR="00963364" w:rsidRPr="009F73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364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"УТВЕРЖДАЮ"</w:t>
            </w:r>
          </w:p>
          <w:p w:rsidR="002243B2" w:rsidRDefault="00224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43B2" w:rsidRDefault="00224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Вышневолоцкого городского округа</w:t>
            </w:r>
          </w:p>
          <w:p w:rsidR="00922A57" w:rsidRDefault="00370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Е.И.</w:t>
            </w:r>
          </w:p>
          <w:p w:rsidR="00963364" w:rsidRPr="009F733F" w:rsidRDefault="00963364" w:rsidP="002243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364" w:rsidRPr="009F733F" w:rsidRDefault="00922A57" w:rsidP="00370E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370E18">
              <w:rPr>
                <w:rFonts w:ascii="Times New Roman" w:hAnsi="Times New Roman" w:cs="Times New Roman"/>
              </w:rPr>
              <w:t>Е.И. Анисимова</w:t>
            </w:r>
          </w:p>
        </w:tc>
      </w:tr>
      <w:tr w:rsidR="00963364" w:rsidRPr="009F73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63364" w:rsidRPr="009F73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364" w:rsidRPr="009F733F" w:rsidRDefault="00963364" w:rsidP="00370E1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"</w:t>
            </w:r>
            <w:r w:rsidR="00370E18">
              <w:rPr>
                <w:rFonts w:ascii="Times New Roman" w:hAnsi="Times New Roman" w:cs="Times New Roman"/>
              </w:rPr>
              <w:t>09</w:t>
            </w:r>
            <w:r w:rsidRPr="009F733F">
              <w:rPr>
                <w:rFonts w:ascii="Times New Roman" w:hAnsi="Times New Roman" w:cs="Times New Roman"/>
              </w:rPr>
              <w:t xml:space="preserve">" </w:t>
            </w:r>
            <w:r w:rsidR="00370E18">
              <w:rPr>
                <w:rFonts w:ascii="Times New Roman" w:hAnsi="Times New Roman" w:cs="Times New Roman"/>
              </w:rPr>
              <w:t>ноября</w:t>
            </w:r>
            <w:r w:rsidRPr="009F733F">
              <w:rPr>
                <w:rFonts w:ascii="Times New Roman" w:hAnsi="Times New Roman" w:cs="Times New Roman"/>
              </w:rPr>
              <w:t xml:space="preserve"> 20</w:t>
            </w:r>
            <w:r w:rsidR="00370E18">
              <w:rPr>
                <w:rFonts w:ascii="Times New Roman" w:hAnsi="Times New Roman" w:cs="Times New Roman"/>
              </w:rPr>
              <w:t>22</w:t>
            </w:r>
          </w:p>
        </w:tc>
      </w:tr>
    </w:tbl>
    <w:p w:rsidR="00963364" w:rsidRPr="009F733F" w:rsidRDefault="009633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63364" w:rsidRPr="009F733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3"/>
            <w:bookmarkEnd w:id="0"/>
            <w:r w:rsidRPr="009F733F">
              <w:rPr>
                <w:rFonts w:ascii="Times New Roman" w:hAnsi="Times New Roman" w:cs="Times New Roman"/>
              </w:rPr>
              <w:t>Список</w:t>
            </w:r>
          </w:p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</w:tbl>
    <w:p w:rsidR="00963364" w:rsidRPr="009F733F" w:rsidRDefault="009633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134"/>
        <w:gridCol w:w="1134"/>
        <w:gridCol w:w="1701"/>
        <w:gridCol w:w="1802"/>
        <w:gridCol w:w="1304"/>
      </w:tblGrid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Фамилия, имя и отчество (при наличии)</w:t>
            </w: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 xml:space="preserve">Информация о ранее полученной государственной поддержке в обеспечении жильем с указанием даты </w:t>
            </w:r>
            <w:hyperlink w:anchor="P226" w:history="1">
              <w:r w:rsidRPr="009F733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Информация о факте и дате ухудшения жилищных условий</w:t>
            </w: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64"/>
            <w:bookmarkEnd w:id="1"/>
            <w:r w:rsidRPr="009F73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7</w:t>
            </w: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5" w:history="1">
              <w:r w:rsidRPr="009F733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F733F">
              <w:rPr>
                <w:rFonts w:ascii="Times New Roman" w:hAnsi="Times New Roman" w:cs="Times New Roman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 xml:space="preserve">1.1. Граждане категорий, перечисленных в </w:t>
            </w:r>
            <w:hyperlink r:id="rId6" w:history="1">
              <w:r w:rsidRPr="009F733F">
                <w:rPr>
                  <w:rFonts w:ascii="Times New Roman" w:hAnsi="Times New Roman" w:cs="Times New Roman"/>
                  <w:color w:val="0000FF"/>
                </w:rPr>
                <w:t>подпункте 2 пункта 3 статьи 23.2</w:t>
              </w:r>
            </w:hyperlink>
            <w:r w:rsidRPr="009F733F">
              <w:rPr>
                <w:rFonts w:ascii="Times New Roman" w:hAnsi="Times New Roman" w:cs="Times New Roman"/>
              </w:rPr>
              <w:t xml:space="preserve"> Федерального закона от 12 января 1995 г. N 5-ФЗ "О ветеранах".</w:t>
            </w: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1.1.1. Инвалиды Великой Отечественной войны.</w:t>
            </w: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outlineLvl w:val="3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1.1.4. Лица, награжденные знаком "Жителю блокадного Ленинграда".</w:t>
            </w: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7" w:history="1">
              <w:r w:rsidRPr="009F733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9F733F">
              <w:rPr>
                <w:rFonts w:ascii="Times New Roman" w:hAnsi="Times New Roman" w:cs="Times New Roman"/>
              </w:rPr>
              <w:t>.</w:t>
            </w: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 xml:space="preserve">1.2. Граждане категорий, перечисленных в </w:t>
            </w:r>
            <w:hyperlink r:id="rId7" w:history="1">
              <w:r w:rsidRPr="009F733F">
                <w:rPr>
                  <w:rFonts w:ascii="Times New Roman" w:hAnsi="Times New Roman" w:cs="Times New Roman"/>
                  <w:color w:val="0000FF"/>
                </w:rPr>
                <w:t>подпункте 3 пункта 3 статьи 23.2</w:t>
              </w:r>
            </w:hyperlink>
            <w:r w:rsidRPr="009F733F">
              <w:rPr>
                <w:rFonts w:ascii="Times New Roman" w:hAnsi="Times New Roman" w:cs="Times New Roman"/>
              </w:rPr>
              <w:t xml:space="preserve"> Федерального закона от 12 января 1995 г. N 5-ФЗ "О ветеранах".</w:t>
            </w: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1.2.2. Ветераны боевых действий.</w:t>
            </w: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228" w:history="1">
              <w:r w:rsidRPr="009F733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9F733F">
              <w:rPr>
                <w:rFonts w:ascii="Times New Roman" w:hAnsi="Times New Roman" w:cs="Times New Roman"/>
              </w:rPr>
              <w:t>.</w:t>
            </w: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63364" w:rsidRPr="009F733F" w:rsidRDefault="00963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lastRenderedPageBreak/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8" w:history="1">
              <w:r w:rsidRPr="009F733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F733F">
              <w:rPr>
                <w:rFonts w:ascii="Times New Roman" w:hAnsi="Times New Roman" w:cs="Times New Roman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963364" w:rsidRPr="009F733F" w:rsidTr="00A21850">
        <w:tc>
          <w:tcPr>
            <w:tcW w:w="9769" w:type="dxa"/>
            <w:gridSpan w:val="7"/>
          </w:tcPr>
          <w:p w:rsidR="00963364" w:rsidRPr="009F733F" w:rsidRDefault="00963364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2.1. Инвалиды.</w:t>
            </w:r>
          </w:p>
        </w:tc>
      </w:tr>
      <w:tr w:rsidR="00963364" w:rsidRPr="009F733F" w:rsidTr="00A21850">
        <w:tc>
          <w:tcPr>
            <w:tcW w:w="425" w:type="dxa"/>
          </w:tcPr>
          <w:p w:rsidR="00963364" w:rsidRPr="009F733F" w:rsidRDefault="00FE76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1850" w:rsidRPr="009F73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963364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  <w:r w:rsidRPr="00370E18">
              <w:rPr>
                <w:rFonts w:ascii="Times New Roman" w:hAnsi="Times New Roman" w:cs="Times New Roman"/>
              </w:rPr>
              <w:t>Горошков Антон Вячеславович</w:t>
            </w:r>
          </w:p>
        </w:tc>
        <w:tc>
          <w:tcPr>
            <w:tcW w:w="1134" w:type="dxa"/>
          </w:tcPr>
          <w:p w:rsidR="00963364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  <w:r w:rsidRPr="00370E18">
              <w:rPr>
                <w:rFonts w:ascii="Times New Roman" w:hAnsi="Times New Roman" w:cs="Times New Roman"/>
              </w:rPr>
              <w:t>22.08.1978</w:t>
            </w:r>
          </w:p>
        </w:tc>
        <w:tc>
          <w:tcPr>
            <w:tcW w:w="1134" w:type="dxa"/>
          </w:tcPr>
          <w:p w:rsidR="00963364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  <w:r w:rsidRPr="00370E18">
              <w:rPr>
                <w:rFonts w:ascii="Times New Roman" w:hAnsi="Times New Roman" w:cs="Times New Roman"/>
              </w:rPr>
              <w:t>26.08.1997</w:t>
            </w:r>
          </w:p>
        </w:tc>
        <w:tc>
          <w:tcPr>
            <w:tcW w:w="1701" w:type="dxa"/>
          </w:tcPr>
          <w:p w:rsidR="00963364" w:rsidRPr="009F733F" w:rsidRDefault="00282D82">
            <w:pPr>
              <w:pStyle w:val="ConsPlusNormal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Вышневолоцкий городской округ</w:t>
            </w:r>
          </w:p>
        </w:tc>
        <w:tc>
          <w:tcPr>
            <w:tcW w:w="1802" w:type="dxa"/>
          </w:tcPr>
          <w:p w:rsidR="00963364" w:rsidRPr="009F733F" w:rsidRDefault="00DC3478" w:rsidP="00DC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04" w:type="dxa"/>
          </w:tcPr>
          <w:p w:rsidR="00963364" w:rsidRPr="009F733F" w:rsidRDefault="00DC3478" w:rsidP="00DC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_</w:t>
            </w:r>
          </w:p>
        </w:tc>
      </w:tr>
      <w:tr w:rsidR="00370E18" w:rsidRPr="009F733F" w:rsidTr="00A21850">
        <w:tc>
          <w:tcPr>
            <w:tcW w:w="425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F73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370E18" w:rsidRPr="009F733F" w:rsidRDefault="00370E18" w:rsidP="00370E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Екатерина Сергеевна</w:t>
            </w:r>
          </w:p>
        </w:tc>
        <w:tc>
          <w:tcPr>
            <w:tcW w:w="1134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12.05.1997</w:t>
            </w:r>
          </w:p>
        </w:tc>
        <w:tc>
          <w:tcPr>
            <w:tcW w:w="1134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10.12.1996</w:t>
            </w:r>
          </w:p>
        </w:tc>
        <w:tc>
          <w:tcPr>
            <w:tcW w:w="1701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Вышневолоцкий городской округ</w:t>
            </w:r>
          </w:p>
        </w:tc>
        <w:tc>
          <w:tcPr>
            <w:tcW w:w="1802" w:type="dxa"/>
          </w:tcPr>
          <w:p w:rsidR="00370E18" w:rsidRPr="009F733F" w:rsidRDefault="00370E18" w:rsidP="00DC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04" w:type="dxa"/>
          </w:tcPr>
          <w:p w:rsidR="00370E18" w:rsidRPr="009F733F" w:rsidRDefault="00370E18" w:rsidP="00DC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_</w:t>
            </w:r>
          </w:p>
        </w:tc>
      </w:tr>
      <w:tr w:rsidR="00370E18" w:rsidRPr="009F733F" w:rsidTr="00A21850">
        <w:tc>
          <w:tcPr>
            <w:tcW w:w="425" w:type="dxa"/>
          </w:tcPr>
          <w:p w:rsidR="00370E18" w:rsidRDefault="00370E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</w:tcPr>
          <w:p w:rsidR="00370E18" w:rsidRDefault="00370E18" w:rsidP="00370E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Магомедкеримова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Нисейхалум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Магомедкеримова</w:t>
            </w:r>
            <w:proofErr w:type="spellEnd"/>
          </w:p>
        </w:tc>
        <w:tc>
          <w:tcPr>
            <w:tcW w:w="1134" w:type="dxa"/>
          </w:tcPr>
          <w:p w:rsidR="00370E18" w:rsidRDefault="00370E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02.10.1961</w:t>
            </w:r>
          </w:p>
        </w:tc>
        <w:tc>
          <w:tcPr>
            <w:tcW w:w="1134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  <w:r w:rsidRPr="00370E18">
              <w:rPr>
                <w:rFonts w:ascii="Times New Roman" w:hAnsi="Times New Roman" w:cs="Times New Roman"/>
              </w:rPr>
              <w:t>20.09.2001</w:t>
            </w:r>
          </w:p>
        </w:tc>
        <w:tc>
          <w:tcPr>
            <w:tcW w:w="1701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70E18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370E1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802" w:type="dxa"/>
          </w:tcPr>
          <w:p w:rsidR="00370E18" w:rsidRPr="009F733F" w:rsidRDefault="00370E18" w:rsidP="00DC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04" w:type="dxa"/>
          </w:tcPr>
          <w:p w:rsidR="00370E18" w:rsidRPr="009F733F" w:rsidRDefault="00370E18" w:rsidP="00DC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bookmarkStart w:id="2" w:name="_GoBack"/>
            <w:bookmarkEnd w:id="2"/>
          </w:p>
        </w:tc>
      </w:tr>
      <w:tr w:rsidR="00370E18" w:rsidRPr="009F733F" w:rsidTr="00A21850">
        <w:tc>
          <w:tcPr>
            <w:tcW w:w="9769" w:type="dxa"/>
            <w:gridSpan w:val="7"/>
          </w:tcPr>
          <w:p w:rsidR="00370E18" w:rsidRPr="009F733F" w:rsidRDefault="00370E18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9F733F">
              <w:rPr>
                <w:rFonts w:ascii="Times New Roman" w:hAnsi="Times New Roman" w:cs="Times New Roman"/>
              </w:rPr>
              <w:t>2.2. Семьи, имеющие детей-инвалидов.</w:t>
            </w:r>
          </w:p>
        </w:tc>
      </w:tr>
      <w:tr w:rsidR="00370E18" w:rsidRPr="009F733F" w:rsidTr="00A21850">
        <w:tc>
          <w:tcPr>
            <w:tcW w:w="425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0E18" w:rsidRPr="009F733F" w:rsidTr="00A21850">
        <w:tc>
          <w:tcPr>
            <w:tcW w:w="425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70E18" w:rsidRPr="009F733F" w:rsidRDefault="00370E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63364" w:rsidRPr="009F733F" w:rsidRDefault="00963364">
      <w:pPr>
        <w:pStyle w:val="ConsPlusNormal"/>
        <w:jc w:val="both"/>
        <w:rPr>
          <w:rFonts w:ascii="Times New Roman" w:hAnsi="Times New Roman" w:cs="Times New Roman"/>
        </w:rPr>
      </w:pPr>
    </w:p>
    <w:p w:rsidR="00963364" w:rsidRPr="009F733F" w:rsidRDefault="009633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33F">
        <w:rPr>
          <w:rFonts w:ascii="Times New Roman" w:hAnsi="Times New Roman" w:cs="Times New Roman"/>
        </w:rPr>
        <w:t>--------------------------------</w:t>
      </w:r>
    </w:p>
    <w:p w:rsidR="00963364" w:rsidRPr="009F733F" w:rsidRDefault="00963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26"/>
      <w:bookmarkEnd w:id="3"/>
      <w:r w:rsidRPr="009F733F">
        <w:rPr>
          <w:rFonts w:ascii="Times New Roman" w:hAnsi="Times New Roman" w:cs="Times New Roman"/>
        </w:rPr>
        <w:t>&lt;*&gt; Указывается наименование меры государственной поддержки (жилое помещение, социальная выплата либо иной способ обеспечения).</w:t>
      </w:r>
    </w:p>
    <w:p w:rsidR="00963364" w:rsidRPr="009F733F" w:rsidRDefault="00963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27"/>
      <w:bookmarkEnd w:id="4"/>
      <w:r w:rsidRPr="009F733F">
        <w:rPr>
          <w:rFonts w:ascii="Times New Roman" w:hAnsi="Times New Roman" w:cs="Times New Roman"/>
        </w:rPr>
        <w:t xml:space="preserve">&lt;**&gt; В </w:t>
      </w:r>
      <w:hyperlink w:anchor="P64" w:history="1">
        <w:r w:rsidRPr="009F733F">
          <w:rPr>
            <w:rFonts w:ascii="Times New Roman" w:hAnsi="Times New Roman" w:cs="Times New Roman"/>
            <w:color w:val="0000FF"/>
          </w:rPr>
          <w:t>графе 2</w:t>
        </w:r>
      </w:hyperlink>
      <w:r w:rsidRPr="009F733F">
        <w:rPr>
          <w:rFonts w:ascii="Times New Roman" w:hAnsi="Times New Roman" w:cs="Times New Roman"/>
        </w:rPr>
        <w:t xml:space="preserve"> указываются дата гибели (смерти); степень родства, фамилия, имя и отчество (при наличии) </w:t>
      </w:r>
      <w:r w:rsidR="009F733F" w:rsidRPr="009F733F">
        <w:rPr>
          <w:rFonts w:ascii="Times New Roman" w:hAnsi="Times New Roman" w:cs="Times New Roman"/>
        </w:rPr>
        <w:t>члена семьи,</w:t>
      </w:r>
      <w:r w:rsidRPr="009F733F">
        <w:rPr>
          <w:rFonts w:ascii="Times New Roman" w:hAnsi="Times New Roman" w:cs="Times New Roman"/>
        </w:rPr>
        <w:t xml:space="preserve"> погибшего (умершего); при указании сведений о супруге погибшего (умершего) дополнительно указывается дата заключения брака.</w:t>
      </w:r>
    </w:p>
    <w:p w:rsidR="00963364" w:rsidRPr="009F733F" w:rsidRDefault="00963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28"/>
      <w:bookmarkEnd w:id="5"/>
      <w:r w:rsidRPr="009F733F">
        <w:rPr>
          <w:rFonts w:ascii="Times New Roman" w:hAnsi="Times New Roman" w:cs="Times New Roman"/>
        </w:rPr>
        <w:t xml:space="preserve">&lt;***&gt; В </w:t>
      </w:r>
      <w:hyperlink w:anchor="P64" w:history="1">
        <w:r w:rsidRPr="009F733F">
          <w:rPr>
            <w:rFonts w:ascii="Times New Roman" w:hAnsi="Times New Roman" w:cs="Times New Roman"/>
            <w:color w:val="0000FF"/>
          </w:rPr>
          <w:t>графе 2</w:t>
        </w:r>
      </w:hyperlink>
      <w:r w:rsidRPr="009F733F">
        <w:rPr>
          <w:rFonts w:ascii="Times New Roman" w:hAnsi="Times New Roman" w:cs="Times New Roman"/>
        </w:rPr>
        <w:t xml:space="preserve"> указываются дата гибели (смерти); степень родства, фамилия, имя и отчество (при наличии) </w:t>
      </w:r>
      <w:r w:rsidR="009F733F" w:rsidRPr="009F733F">
        <w:rPr>
          <w:rFonts w:ascii="Times New Roman" w:hAnsi="Times New Roman" w:cs="Times New Roman"/>
        </w:rPr>
        <w:t>члена семьи,</w:t>
      </w:r>
      <w:r w:rsidRPr="009F733F">
        <w:rPr>
          <w:rFonts w:ascii="Times New Roman" w:hAnsi="Times New Roman" w:cs="Times New Roman"/>
        </w:rPr>
        <w:t xml:space="preserve"> погибшего (умершего); при указании сведений о супруге погибшего (умершего) дополнительно указывается дата заключения брака.</w:t>
      </w:r>
    </w:p>
    <w:p w:rsidR="00963364" w:rsidRPr="009F733F" w:rsidRDefault="00963364">
      <w:pPr>
        <w:pStyle w:val="ConsPlusNormal"/>
        <w:jc w:val="both"/>
        <w:rPr>
          <w:rFonts w:ascii="Times New Roman" w:hAnsi="Times New Roman" w:cs="Times New Roman"/>
        </w:rPr>
      </w:pPr>
    </w:p>
    <w:p w:rsidR="00963364" w:rsidRPr="009F733F" w:rsidRDefault="009633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963364" w:rsidRPr="009F733F" w:rsidSect="001C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64"/>
    <w:rsid w:val="002243B2"/>
    <w:rsid w:val="00264BCF"/>
    <w:rsid w:val="00282D82"/>
    <w:rsid w:val="00370E18"/>
    <w:rsid w:val="007E5AF1"/>
    <w:rsid w:val="00922A57"/>
    <w:rsid w:val="00963364"/>
    <w:rsid w:val="009F733F"/>
    <w:rsid w:val="00A21850"/>
    <w:rsid w:val="00C67121"/>
    <w:rsid w:val="00C71531"/>
    <w:rsid w:val="00D80B7C"/>
    <w:rsid w:val="00DC3478"/>
    <w:rsid w:val="00F256C4"/>
    <w:rsid w:val="00F418A8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7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243B2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243B2"/>
    <w:rPr>
      <w:rFonts w:ascii="Times New Roman" w:eastAsia="Times New Roman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7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243B2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243B2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4731B4C5D4F46AE72F69836775142DF99CCAD6D85332476BC06E3B63FC166469531BE914ADBAA67EE2741F82FA73BB4C9E3A67114574C4D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4731B4C5D4F46AE72F69836775142DF99CCAD698B332476BC06E3B63FC166469531BE914ADCAA6FEE2741F82FA73BB4C9E3A67114574C4DC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4731B4C5D4F46AE72F69836775142DF99CCAD698B332476BC06E3B63FC166469531BE914ADCAC6FEE2741F82FA73BB4C9E3A67114574C4DCEH" TargetMode="External"/><Relationship Id="rId5" Type="http://schemas.openxmlformats.org/officeDocument/2006/relationships/hyperlink" Target="consultantplus://offline/ref=5AF4731B4C5D4F46AE72F69836775142DF99CCAD698B332476BC06E3B63FC166549569B29349C6A869FB7110BE47C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Сабира М. Смирнова</dc:creator>
  <cp:lastModifiedBy>Екатерина А. Богатырева</cp:lastModifiedBy>
  <cp:revision>3</cp:revision>
  <cp:lastPrinted>2022-11-09T07:03:00Z</cp:lastPrinted>
  <dcterms:created xsi:type="dcterms:W3CDTF">2022-11-09T06:54:00Z</dcterms:created>
  <dcterms:modified xsi:type="dcterms:W3CDTF">2022-11-09T07:05:00Z</dcterms:modified>
</cp:coreProperties>
</file>