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84" w:rsidRPr="00F93442" w:rsidRDefault="000C6C84" w:rsidP="000C6C84">
      <w:pPr>
        <w:jc w:val="center"/>
        <w:rPr>
          <w:rStyle w:val="FontStyle2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29285" cy="687705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C84" w:rsidRPr="00A54E6C" w:rsidRDefault="000C6C84" w:rsidP="000C6C84">
      <w:pPr>
        <w:pStyle w:val="a5"/>
        <w:jc w:val="center"/>
        <w:rPr>
          <w:rFonts w:ascii="Times New Roman" w:hAnsi="Times New Roman" w:cs="Times New Roman"/>
          <w:b/>
          <w:szCs w:val="28"/>
        </w:rPr>
      </w:pPr>
      <w:r w:rsidRPr="00A54E6C">
        <w:rPr>
          <w:rFonts w:ascii="Times New Roman" w:hAnsi="Times New Roman" w:cs="Times New Roman"/>
          <w:b/>
          <w:szCs w:val="28"/>
        </w:rPr>
        <w:t>КОНТРОЛЬНО-СЧЕТНАЯ ПАЛАТА</w:t>
      </w:r>
    </w:p>
    <w:p w:rsidR="000C6C84" w:rsidRDefault="000C6C84" w:rsidP="000C6C84">
      <w:pPr>
        <w:pStyle w:val="a5"/>
        <w:jc w:val="center"/>
        <w:rPr>
          <w:rFonts w:ascii="Times New Roman" w:hAnsi="Times New Roman" w:cs="Times New Roman"/>
          <w:b/>
          <w:szCs w:val="28"/>
        </w:rPr>
      </w:pPr>
      <w:r w:rsidRPr="00A54E6C">
        <w:rPr>
          <w:rFonts w:ascii="Times New Roman" w:hAnsi="Times New Roman" w:cs="Times New Roman"/>
          <w:b/>
          <w:szCs w:val="28"/>
        </w:rPr>
        <w:t>ВЫШНЕВОЛОЦКОГО ГОРОДСКОГО ОКРУГА</w:t>
      </w:r>
    </w:p>
    <w:p w:rsidR="000C6C84" w:rsidRDefault="000C6C84" w:rsidP="000C6C84">
      <w:pPr>
        <w:pStyle w:val="a5"/>
        <w:jc w:val="center"/>
        <w:rPr>
          <w:rFonts w:ascii="Times New Roman" w:hAnsi="Times New Roman" w:cs="Times New Roman"/>
          <w:b/>
          <w:szCs w:val="28"/>
        </w:rPr>
      </w:pPr>
    </w:p>
    <w:p w:rsidR="000C6C84" w:rsidRPr="00200470" w:rsidRDefault="000C6C84" w:rsidP="000C6C84">
      <w:pPr>
        <w:pStyle w:val="a5"/>
        <w:jc w:val="center"/>
        <w:rPr>
          <w:rFonts w:ascii="Times New Roman" w:hAnsi="Times New Roman" w:cs="Times New Roman"/>
        </w:rPr>
      </w:pPr>
      <w:r w:rsidRPr="00200470">
        <w:rPr>
          <w:rFonts w:ascii="Times New Roman" w:hAnsi="Times New Roman" w:cs="Times New Roman"/>
        </w:rPr>
        <w:t xml:space="preserve">ул. Большая Садовая, </w:t>
      </w:r>
      <w:proofErr w:type="spellStart"/>
      <w:r w:rsidRPr="00200470">
        <w:rPr>
          <w:rFonts w:ascii="Times New Roman" w:hAnsi="Times New Roman" w:cs="Times New Roman"/>
        </w:rPr>
        <w:t>д</w:t>
      </w:r>
      <w:proofErr w:type="spellEnd"/>
      <w:r w:rsidRPr="00200470">
        <w:rPr>
          <w:rFonts w:ascii="Times New Roman" w:hAnsi="Times New Roman" w:cs="Times New Roman"/>
        </w:rPr>
        <w:t xml:space="preserve"> 85-89, город Вышний Волочек, Тверская область,  171158</w:t>
      </w:r>
    </w:p>
    <w:p w:rsidR="000C6C84" w:rsidRPr="00200470" w:rsidRDefault="000C6C84" w:rsidP="000C6C84">
      <w:pPr>
        <w:pStyle w:val="a5"/>
        <w:jc w:val="center"/>
        <w:rPr>
          <w:rFonts w:ascii="Times New Roman" w:hAnsi="Times New Roman" w:cs="Times New Roman"/>
        </w:rPr>
      </w:pPr>
      <w:r w:rsidRPr="00200470">
        <w:rPr>
          <w:rFonts w:ascii="Times New Roman" w:hAnsi="Times New Roman" w:cs="Times New Roman"/>
        </w:rPr>
        <w:t xml:space="preserve">Тел. (48233) 5-29-15, 6-37-92, 6-17-78,  </w:t>
      </w:r>
      <w:proofErr w:type="spellStart"/>
      <w:r w:rsidRPr="00200470">
        <w:rPr>
          <w:rFonts w:ascii="Times New Roman" w:hAnsi="Times New Roman" w:cs="Times New Roman"/>
        </w:rPr>
        <w:t>E-мail</w:t>
      </w:r>
      <w:proofErr w:type="spellEnd"/>
      <w:r w:rsidRPr="00200470">
        <w:rPr>
          <w:rFonts w:ascii="Times New Roman" w:hAnsi="Times New Roman" w:cs="Times New Roman"/>
        </w:rPr>
        <w:t xml:space="preserve">: </w:t>
      </w:r>
      <w:hyperlink r:id="rId6" w:history="1">
        <w:r w:rsidRPr="00200470">
          <w:rPr>
            <w:rFonts w:ascii="Times New Roman" w:hAnsi="Times New Roman" w:cs="Times New Roman"/>
          </w:rPr>
          <w:t>ksp.vvol-ocrug@mail.ru</w:t>
        </w:r>
      </w:hyperlink>
    </w:p>
    <w:p w:rsidR="000C6C84" w:rsidRPr="00200470" w:rsidRDefault="000C6C84" w:rsidP="000C6C84">
      <w:pPr>
        <w:pStyle w:val="a5"/>
        <w:jc w:val="center"/>
        <w:rPr>
          <w:rFonts w:ascii="Times New Roman" w:hAnsi="Times New Roman" w:cs="Times New Roman"/>
          <w:szCs w:val="28"/>
        </w:rPr>
      </w:pPr>
      <w:r w:rsidRPr="00200470">
        <w:rPr>
          <w:rFonts w:ascii="Times New Roman" w:hAnsi="Times New Roman" w:cs="Times New Roman"/>
          <w:szCs w:val="28"/>
        </w:rPr>
        <w:t>_______________________________________________________________________</w:t>
      </w:r>
    </w:p>
    <w:p w:rsidR="000C6C84" w:rsidRDefault="000C6C84" w:rsidP="000C6C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C84" w:rsidRPr="00200470" w:rsidRDefault="000C6C84" w:rsidP="000C6C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47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C6C84" w:rsidRDefault="000C6C84" w:rsidP="000C6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декабря</w:t>
      </w:r>
      <w:r w:rsidRPr="00200470">
        <w:rPr>
          <w:rFonts w:ascii="Times New Roman" w:hAnsi="Times New Roman" w:cs="Times New Roman"/>
          <w:sz w:val="24"/>
          <w:szCs w:val="24"/>
        </w:rPr>
        <w:t xml:space="preserve"> 2020 года                     </w:t>
      </w:r>
      <w:proofErr w:type="gramStart"/>
      <w:r w:rsidRPr="002004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0470">
        <w:rPr>
          <w:rFonts w:ascii="Times New Roman" w:hAnsi="Times New Roman" w:cs="Times New Roman"/>
          <w:sz w:val="24"/>
          <w:szCs w:val="24"/>
        </w:rPr>
        <w:t xml:space="preserve">. Вышний Волочек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00470">
        <w:rPr>
          <w:rFonts w:ascii="Times New Roman" w:hAnsi="Times New Roman" w:cs="Times New Roman"/>
          <w:sz w:val="24"/>
          <w:szCs w:val="24"/>
        </w:rPr>
        <w:t xml:space="preserve"> № 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2004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200470">
        <w:rPr>
          <w:rFonts w:ascii="Times New Roman" w:hAnsi="Times New Roman" w:cs="Times New Roman"/>
          <w:sz w:val="24"/>
          <w:szCs w:val="24"/>
        </w:rPr>
        <w:t>р</w:t>
      </w:r>
    </w:p>
    <w:p w:rsidR="000C6C84" w:rsidRPr="00200470" w:rsidRDefault="000C6C84" w:rsidP="000C6C84">
      <w:pPr>
        <w:pStyle w:val="Style20"/>
        <w:widowControl/>
        <w:spacing w:line="240" w:lineRule="auto"/>
        <w:ind w:right="-2"/>
        <w:rPr>
          <w:rStyle w:val="FontStyle69"/>
          <w:b/>
        </w:rPr>
      </w:pPr>
      <w:r w:rsidRPr="00200470">
        <w:rPr>
          <w:rStyle w:val="FontStyle69"/>
          <w:b/>
        </w:rPr>
        <w:t>О</w:t>
      </w:r>
      <w:r>
        <w:rPr>
          <w:rStyle w:val="FontStyle69"/>
          <w:b/>
        </w:rPr>
        <w:t xml:space="preserve">б отмене </w:t>
      </w:r>
    </w:p>
    <w:p w:rsidR="000C6C84" w:rsidRPr="00200470" w:rsidRDefault="000C6C84" w:rsidP="000C6C84">
      <w:pPr>
        <w:pStyle w:val="Style20"/>
        <w:widowControl/>
        <w:spacing w:line="240" w:lineRule="auto"/>
        <w:ind w:right="-2"/>
        <w:rPr>
          <w:rStyle w:val="FontStyle69"/>
          <w:b/>
        </w:rPr>
      </w:pPr>
      <w:r w:rsidRPr="00200470">
        <w:rPr>
          <w:rStyle w:val="FontStyle69"/>
          <w:b/>
        </w:rPr>
        <w:t>контрольного мероприятия</w:t>
      </w:r>
    </w:p>
    <w:p w:rsidR="000C6C84" w:rsidRPr="00200470" w:rsidRDefault="000C6C84" w:rsidP="000C6C84">
      <w:pPr>
        <w:pStyle w:val="Style28"/>
        <w:widowControl/>
        <w:spacing w:line="240" w:lineRule="auto"/>
        <w:ind w:firstLine="0"/>
        <w:rPr>
          <w:rStyle w:val="FontStyle69"/>
        </w:rPr>
      </w:pPr>
      <w:r w:rsidRPr="00200470">
        <w:rPr>
          <w:rStyle w:val="FontStyle69"/>
        </w:rPr>
        <w:tab/>
      </w:r>
    </w:p>
    <w:p w:rsidR="000C6C84" w:rsidRPr="000C6C84" w:rsidRDefault="000C6C84" w:rsidP="000C6C84">
      <w:pPr>
        <w:pStyle w:val="Style28"/>
        <w:widowControl/>
        <w:spacing w:line="240" w:lineRule="auto"/>
        <w:ind w:firstLine="709"/>
        <w:rPr>
          <w:rStyle w:val="FontStyle69"/>
          <w:sz w:val="24"/>
          <w:szCs w:val="24"/>
        </w:rPr>
      </w:pPr>
      <w:r w:rsidRPr="000C6C84">
        <w:rPr>
          <w:rStyle w:val="FontStyle69"/>
          <w:sz w:val="24"/>
          <w:szCs w:val="24"/>
        </w:rPr>
        <w:t>В соответствии со статьей 1</w:t>
      </w:r>
      <w:r w:rsidR="004D2967">
        <w:rPr>
          <w:rStyle w:val="FontStyle69"/>
          <w:sz w:val="24"/>
          <w:szCs w:val="24"/>
        </w:rPr>
        <w:t>2</w:t>
      </w:r>
      <w:r w:rsidRPr="000C6C84">
        <w:rPr>
          <w:rStyle w:val="FontStyle69"/>
          <w:sz w:val="24"/>
          <w:szCs w:val="24"/>
        </w:rPr>
        <w:t xml:space="preserve"> Положения о Контрольно-счетной палате </w:t>
      </w:r>
      <w:proofErr w:type="spellStart"/>
      <w:r w:rsidRPr="000C6C84">
        <w:rPr>
          <w:rStyle w:val="FontStyle69"/>
          <w:sz w:val="24"/>
          <w:szCs w:val="24"/>
        </w:rPr>
        <w:t>Вышневолоцкого</w:t>
      </w:r>
      <w:proofErr w:type="spellEnd"/>
      <w:r w:rsidRPr="000C6C84">
        <w:rPr>
          <w:rStyle w:val="FontStyle69"/>
          <w:sz w:val="24"/>
          <w:szCs w:val="24"/>
        </w:rPr>
        <w:t xml:space="preserve"> городского округа, утвержденного решением Думы </w:t>
      </w:r>
      <w:proofErr w:type="spellStart"/>
      <w:r w:rsidRPr="000C6C84">
        <w:rPr>
          <w:rStyle w:val="FontStyle69"/>
          <w:sz w:val="24"/>
          <w:szCs w:val="24"/>
        </w:rPr>
        <w:t>Вышневолоцкого</w:t>
      </w:r>
      <w:proofErr w:type="spellEnd"/>
      <w:r w:rsidRPr="000C6C84">
        <w:rPr>
          <w:rStyle w:val="FontStyle69"/>
          <w:sz w:val="24"/>
          <w:szCs w:val="24"/>
        </w:rPr>
        <w:t xml:space="preserve"> городского округа от 16.12.2019 года № 83, </w:t>
      </w:r>
    </w:p>
    <w:p w:rsidR="000C6C84" w:rsidRPr="000C6C84" w:rsidRDefault="000C6C84" w:rsidP="000C6C84">
      <w:pPr>
        <w:pStyle w:val="Style28"/>
        <w:widowControl/>
        <w:tabs>
          <w:tab w:val="left" w:pos="950"/>
        </w:tabs>
        <w:spacing w:line="240" w:lineRule="auto"/>
        <w:ind w:firstLine="0"/>
        <w:rPr>
          <w:rStyle w:val="FontStyle69"/>
          <w:sz w:val="24"/>
          <w:szCs w:val="24"/>
        </w:rPr>
      </w:pPr>
    </w:p>
    <w:p w:rsidR="000C6C84" w:rsidRPr="000C6C84" w:rsidRDefault="000C6C84" w:rsidP="000C6C84">
      <w:pPr>
        <w:pStyle w:val="Style28"/>
        <w:widowControl/>
        <w:tabs>
          <w:tab w:val="left" w:pos="950"/>
        </w:tabs>
        <w:spacing w:line="240" w:lineRule="auto"/>
        <w:ind w:firstLine="0"/>
        <w:jc w:val="center"/>
        <w:rPr>
          <w:rStyle w:val="FontStyle69"/>
          <w:sz w:val="24"/>
          <w:szCs w:val="24"/>
        </w:rPr>
      </w:pPr>
      <w:r w:rsidRPr="000C6C84">
        <w:rPr>
          <w:rStyle w:val="FontStyle69"/>
          <w:sz w:val="24"/>
          <w:szCs w:val="24"/>
        </w:rPr>
        <w:t>ПРИКАЗЫВАЮ:</w:t>
      </w:r>
    </w:p>
    <w:p w:rsidR="000C6C84" w:rsidRPr="000C6C84" w:rsidRDefault="000C6C84" w:rsidP="000C6C84">
      <w:pPr>
        <w:pStyle w:val="Style28"/>
        <w:widowControl/>
        <w:tabs>
          <w:tab w:val="left" w:pos="950"/>
        </w:tabs>
        <w:spacing w:line="240" w:lineRule="auto"/>
        <w:ind w:firstLine="0"/>
        <w:rPr>
          <w:rStyle w:val="FontStyle69"/>
          <w:sz w:val="24"/>
          <w:szCs w:val="24"/>
        </w:rPr>
      </w:pPr>
    </w:p>
    <w:p w:rsidR="000C6C84" w:rsidRPr="000C6C84" w:rsidRDefault="000C6C84" w:rsidP="000C6C84">
      <w:pPr>
        <w:pStyle w:val="Style35"/>
        <w:widowControl/>
        <w:spacing w:line="240" w:lineRule="auto"/>
      </w:pPr>
      <w:r w:rsidRPr="000C6C84">
        <w:rPr>
          <w:rStyle w:val="FontStyle69"/>
          <w:sz w:val="24"/>
          <w:szCs w:val="24"/>
        </w:rPr>
        <w:t>Отменить проведение контрольного мероприятия:</w:t>
      </w:r>
      <w:r w:rsidRPr="000C6C84">
        <w:t xml:space="preserve"> </w:t>
      </w:r>
      <w:proofErr w:type="gramStart"/>
      <w:r w:rsidRPr="000C6C84">
        <w:t>«Аудит в сфере закупок товаров, работ и услуг для государственных (муниципальных) нужд на поставку уличного освещения, осуществленных  в 2019 году администрацией города Вышний Волочек в рамках  муниципальной программы «Благоустройство города и комплексное развитие систем коммунальной инфраструктуры города Вышний Волочек Тверской области на 2017 -2019 годы» (подпрограмма «Развитие и благоустройство муниципального образования «Город Вышний Волочек»)».</w:t>
      </w:r>
      <w:proofErr w:type="gramEnd"/>
    </w:p>
    <w:p w:rsidR="000C6C84" w:rsidRPr="000C6C84" w:rsidRDefault="000C6C84" w:rsidP="000C6C84">
      <w:pPr>
        <w:pStyle w:val="Style35"/>
        <w:widowControl/>
        <w:spacing w:line="240" w:lineRule="auto"/>
      </w:pPr>
    </w:p>
    <w:p w:rsidR="000C6C84" w:rsidRPr="000C6C84" w:rsidRDefault="000C6C84" w:rsidP="000C6C84">
      <w:pPr>
        <w:pStyle w:val="Style35"/>
        <w:widowControl/>
        <w:spacing w:line="240" w:lineRule="auto"/>
      </w:pPr>
    </w:p>
    <w:p w:rsidR="000C6C84" w:rsidRPr="000C6C84" w:rsidRDefault="000C6C84" w:rsidP="000C6C84">
      <w:pPr>
        <w:pStyle w:val="Style28"/>
        <w:widowControl/>
        <w:spacing w:line="240" w:lineRule="auto"/>
        <w:ind w:left="284" w:firstLine="0"/>
        <w:rPr>
          <w:rStyle w:val="FontStyle69"/>
          <w:sz w:val="24"/>
          <w:szCs w:val="24"/>
        </w:rPr>
      </w:pPr>
    </w:p>
    <w:p w:rsidR="000C6C84" w:rsidRPr="000C6C84" w:rsidRDefault="000C6C84" w:rsidP="000C6C84">
      <w:pPr>
        <w:pStyle w:val="Style28"/>
        <w:widowControl/>
        <w:spacing w:line="240" w:lineRule="auto"/>
        <w:ind w:left="284" w:firstLine="0"/>
        <w:rPr>
          <w:rStyle w:val="FontStyle69"/>
          <w:sz w:val="24"/>
          <w:szCs w:val="24"/>
        </w:rPr>
      </w:pPr>
    </w:p>
    <w:p w:rsidR="000C6C84" w:rsidRDefault="000C6C84" w:rsidP="000C6C84">
      <w:pPr>
        <w:pStyle w:val="Style28"/>
        <w:widowControl/>
        <w:spacing w:line="240" w:lineRule="auto"/>
        <w:ind w:left="284" w:firstLine="0"/>
        <w:rPr>
          <w:rStyle w:val="FontStyle69"/>
        </w:rPr>
      </w:pPr>
    </w:p>
    <w:p w:rsidR="000C6C84" w:rsidRPr="000C6C84" w:rsidRDefault="000C6C84" w:rsidP="000C6C84">
      <w:pPr>
        <w:pStyle w:val="Style28"/>
        <w:widowControl/>
        <w:spacing w:line="240" w:lineRule="auto"/>
        <w:ind w:left="284" w:firstLine="0"/>
        <w:rPr>
          <w:rStyle w:val="FontStyle66"/>
          <w:sz w:val="24"/>
          <w:szCs w:val="24"/>
        </w:rPr>
      </w:pPr>
      <w:r w:rsidRPr="000C6C84">
        <w:rPr>
          <w:rStyle w:val="FontStyle69"/>
          <w:sz w:val="24"/>
          <w:szCs w:val="24"/>
        </w:rPr>
        <w:t>Зам</w:t>
      </w:r>
      <w:proofErr w:type="gramStart"/>
      <w:r w:rsidRPr="000C6C84">
        <w:rPr>
          <w:rStyle w:val="FontStyle69"/>
          <w:sz w:val="24"/>
          <w:szCs w:val="24"/>
        </w:rPr>
        <w:t>.П</w:t>
      </w:r>
      <w:proofErr w:type="gramEnd"/>
      <w:r w:rsidRPr="000C6C84">
        <w:rPr>
          <w:rStyle w:val="FontStyle69"/>
          <w:sz w:val="24"/>
          <w:szCs w:val="24"/>
        </w:rPr>
        <w:t xml:space="preserve">редседателя                            </w:t>
      </w:r>
      <w:r w:rsidRPr="000C6C84">
        <w:rPr>
          <w:rStyle w:val="FontStyle76"/>
          <w:sz w:val="24"/>
          <w:szCs w:val="24"/>
        </w:rPr>
        <w:t xml:space="preserve">                                                                      </w:t>
      </w:r>
      <w:proofErr w:type="spellStart"/>
      <w:r w:rsidRPr="000C6C84">
        <w:rPr>
          <w:rStyle w:val="FontStyle76"/>
          <w:sz w:val="24"/>
          <w:szCs w:val="24"/>
        </w:rPr>
        <w:t>О.А.Голубцова</w:t>
      </w:r>
      <w:proofErr w:type="spellEnd"/>
    </w:p>
    <w:p w:rsidR="000C6C84" w:rsidRPr="000C6C84" w:rsidRDefault="000C6C84">
      <w:pPr>
        <w:rPr>
          <w:sz w:val="24"/>
          <w:szCs w:val="24"/>
        </w:rPr>
      </w:pPr>
    </w:p>
    <w:sectPr w:rsidR="000C6C84" w:rsidRPr="000C6C84" w:rsidSect="000C6C84">
      <w:footerReference w:type="default" r:id="rId7"/>
      <w:pgSz w:w="11906" w:h="16838"/>
      <w:pgMar w:top="709" w:right="851" w:bottom="0" w:left="1418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1999"/>
      <w:docPartObj>
        <w:docPartGallery w:val="Page Numbers (Bottom of Page)"/>
        <w:docPartUnique/>
      </w:docPartObj>
    </w:sdtPr>
    <w:sdtContent>
      <w:p w:rsidR="000C6C84" w:rsidRDefault="000C6C84">
        <w:pPr>
          <w:pStyle w:val="a3"/>
          <w:jc w:val="center"/>
        </w:pPr>
      </w:p>
      <w:p w:rsidR="000C6C84" w:rsidRDefault="000C6C84">
        <w:pPr>
          <w:pStyle w:val="a3"/>
          <w:jc w:val="center"/>
        </w:pPr>
      </w:p>
    </w:sdtContent>
  </w:sdt>
  <w:p w:rsidR="000C6C84" w:rsidRDefault="000C6C8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275E7"/>
    <w:multiLevelType w:val="hybridMultilevel"/>
    <w:tmpl w:val="82B036A0"/>
    <w:lvl w:ilvl="0" w:tplc="3844D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C73826"/>
    <w:multiLevelType w:val="hybridMultilevel"/>
    <w:tmpl w:val="8DCA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C6C84"/>
    <w:rsid w:val="000C6C84"/>
    <w:rsid w:val="004D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0C6C84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0C6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C6C84"/>
  </w:style>
  <w:style w:type="paragraph" w:customStyle="1" w:styleId="Style20">
    <w:name w:val="Style20"/>
    <w:basedOn w:val="a"/>
    <w:uiPriority w:val="99"/>
    <w:rsid w:val="000C6C8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0C6C84"/>
    <w:pPr>
      <w:widowControl w:val="0"/>
      <w:autoSpaceDE w:val="0"/>
      <w:autoSpaceDN w:val="0"/>
      <w:adjustRightInd w:val="0"/>
      <w:spacing w:after="0" w:line="28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0C6C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0C6C84"/>
    <w:rPr>
      <w:rFonts w:ascii="Times New Roman" w:hAnsi="Times New Roman" w:cs="Times New Roman"/>
      <w:sz w:val="22"/>
      <w:szCs w:val="22"/>
    </w:rPr>
  </w:style>
  <w:style w:type="character" w:customStyle="1" w:styleId="FontStyle76">
    <w:name w:val="Font Style76"/>
    <w:basedOn w:val="a0"/>
    <w:uiPriority w:val="99"/>
    <w:rsid w:val="000C6C84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basedOn w:val="a0"/>
    <w:uiPriority w:val="99"/>
    <w:rsid w:val="000C6C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7">
    <w:name w:val="Style57"/>
    <w:basedOn w:val="a"/>
    <w:uiPriority w:val="99"/>
    <w:rsid w:val="000C6C84"/>
    <w:pPr>
      <w:widowControl w:val="0"/>
      <w:autoSpaceDE w:val="0"/>
      <w:autoSpaceDN w:val="0"/>
      <w:adjustRightInd w:val="0"/>
      <w:spacing w:after="0" w:line="269" w:lineRule="exact"/>
      <w:ind w:firstLine="52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0C6C84"/>
    <w:pPr>
      <w:widowControl w:val="0"/>
      <w:autoSpaceDE w:val="0"/>
      <w:autoSpaceDN w:val="0"/>
      <w:adjustRightInd w:val="0"/>
      <w:spacing w:after="0" w:line="269" w:lineRule="exact"/>
      <w:ind w:firstLine="3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C6C84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0C6C84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C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.vvol-ocrug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Golubcova-OA</dc:creator>
  <cp:keywords/>
  <dc:description/>
  <cp:lastModifiedBy>Golubcova-OA</cp:lastModifiedBy>
  <cp:revision>2</cp:revision>
  <cp:lastPrinted>2021-01-12T06:13:00Z</cp:lastPrinted>
  <dcterms:created xsi:type="dcterms:W3CDTF">2021-01-12T06:05:00Z</dcterms:created>
  <dcterms:modified xsi:type="dcterms:W3CDTF">2021-01-12T06:18:00Z</dcterms:modified>
</cp:coreProperties>
</file>