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68" w:rsidRPr="00195668" w:rsidRDefault="00195668" w:rsidP="00097516">
      <w:pPr>
        <w:widowControl w:val="0"/>
        <w:ind w:right="850" w:firstLine="567"/>
        <w:jc w:val="right"/>
        <w:rPr>
          <w:b/>
          <w:sz w:val="28"/>
          <w:szCs w:val="28"/>
        </w:rPr>
      </w:pPr>
      <w:r w:rsidRPr="00195668">
        <w:rPr>
          <w:b/>
          <w:sz w:val="28"/>
          <w:szCs w:val="28"/>
        </w:rPr>
        <w:t>Проект</w:t>
      </w:r>
    </w:p>
    <w:p w:rsidR="00F80B62" w:rsidRDefault="00F80B62" w:rsidP="00097516">
      <w:pPr>
        <w:widowControl w:val="0"/>
        <w:ind w:right="850" w:firstLine="567"/>
        <w:jc w:val="center"/>
        <w:rPr>
          <w:b/>
          <w:sz w:val="28"/>
          <w:szCs w:val="28"/>
        </w:rPr>
      </w:pPr>
    </w:p>
    <w:p w:rsidR="00E52192" w:rsidRPr="00195668" w:rsidRDefault="00707E49" w:rsidP="00097516">
      <w:pPr>
        <w:widowControl w:val="0"/>
        <w:ind w:right="850" w:firstLine="567"/>
        <w:jc w:val="center"/>
        <w:rPr>
          <w:b/>
          <w:sz w:val="28"/>
          <w:szCs w:val="28"/>
        </w:rPr>
      </w:pPr>
      <w:r w:rsidRPr="00195668">
        <w:rPr>
          <w:b/>
          <w:sz w:val="28"/>
          <w:szCs w:val="28"/>
        </w:rPr>
        <w:t>Администрация Вышневолоцкого городского округа</w:t>
      </w:r>
    </w:p>
    <w:p w:rsidR="00E52192" w:rsidRPr="00195668" w:rsidRDefault="00E52192" w:rsidP="00097516">
      <w:pPr>
        <w:widowControl w:val="0"/>
        <w:ind w:right="850" w:firstLine="567"/>
        <w:jc w:val="center"/>
        <w:rPr>
          <w:b/>
          <w:sz w:val="28"/>
          <w:szCs w:val="28"/>
        </w:rPr>
      </w:pPr>
      <w:r w:rsidRPr="00195668">
        <w:rPr>
          <w:b/>
          <w:sz w:val="28"/>
          <w:szCs w:val="28"/>
        </w:rPr>
        <w:t>Тверской области</w:t>
      </w:r>
    </w:p>
    <w:p w:rsidR="006F64F0" w:rsidRDefault="006F64F0" w:rsidP="00097516">
      <w:pPr>
        <w:widowControl w:val="0"/>
        <w:ind w:right="850" w:firstLine="567"/>
        <w:jc w:val="center"/>
        <w:rPr>
          <w:sz w:val="28"/>
          <w:szCs w:val="28"/>
        </w:rPr>
      </w:pPr>
    </w:p>
    <w:p w:rsidR="008D34BE" w:rsidRPr="00195668" w:rsidRDefault="008D34BE" w:rsidP="00097516">
      <w:pPr>
        <w:widowControl w:val="0"/>
        <w:ind w:right="850" w:firstLine="567"/>
        <w:jc w:val="center"/>
        <w:rPr>
          <w:sz w:val="28"/>
          <w:szCs w:val="28"/>
        </w:rPr>
      </w:pPr>
      <w:r w:rsidRPr="00195668">
        <w:rPr>
          <w:sz w:val="28"/>
          <w:szCs w:val="28"/>
        </w:rPr>
        <w:t>Постановление</w:t>
      </w:r>
    </w:p>
    <w:p w:rsidR="00782BCD" w:rsidRPr="00195668" w:rsidRDefault="00707E49" w:rsidP="00097516">
      <w:pPr>
        <w:widowControl w:val="0"/>
        <w:ind w:right="850" w:firstLine="567"/>
        <w:jc w:val="both"/>
        <w:rPr>
          <w:b/>
          <w:sz w:val="28"/>
          <w:szCs w:val="28"/>
        </w:rPr>
      </w:pPr>
      <w:r w:rsidRPr="00195668">
        <w:rPr>
          <w:sz w:val="28"/>
          <w:szCs w:val="28"/>
        </w:rPr>
        <w:t>___________</w:t>
      </w:r>
      <w:r w:rsidR="002010BE" w:rsidRPr="002010BE">
        <w:rPr>
          <w:sz w:val="28"/>
          <w:szCs w:val="28"/>
          <w:u w:val="single"/>
        </w:rPr>
        <w:t>202</w:t>
      </w:r>
      <w:r w:rsidR="009247D4">
        <w:rPr>
          <w:sz w:val="28"/>
          <w:szCs w:val="28"/>
          <w:u w:val="single"/>
        </w:rPr>
        <w:t>1</w:t>
      </w:r>
      <w:r w:rsidR="008D34BE" w:rsidRPr="00195668">
        <w:rPr>
          <w:sz w:val="28"/>
          <w:szCs w:val="28"/>
        </w:rPr>
        <w:t xml:space="preserve">  </w:t>
      </w:r>
      <w:r w:rsidR="00F80B62">
        <w:rPr>
          <w:sz w:val="28"/>
          <w:szCs w:val="28"/>
        </w:rPr>
        <w:t xml:space="preserve">                                                                        </w:t>
      </w:r>
      <w:r w:rsidR="008D34BE" w:rsidRPr="00195668">
        <w:rPr>
          <w:sz w:val="28"/>
          <w:szCs w:val="28"/>
        </w:rPr>
        <w:t>№</w:t>
      </w:r>
      <w:r w:rsidRPr="00195668">
        <w:rPr>
          <w:sz w:val="28"/>
          <w:szCs w:val="28"/>
        </w:rPr>
        <w:t>______</w:t>
      </w:r>
    </w:p>
    <w:p w:rsidR="008D34BE" w:rsidRPr="005F02B3" w:rsidRDefault="008D34BE" w:rsidP="00097516">
      <w:pPr>
        <w:spacing w:line="20" w:lineRule="atLeast"/>
        <w:ind w:right="850" w:firstLine="567"/>
        <w:jc w:val="both"/>
        <w:rPr>
          <w:b/>
          <w:sz w:val="26"/>
          <w:szCs w:val="26"/>
        </w:rPr>
      </w:pPr>
    </w:p>
    <w:p w:rsidR="008D34BE" w:rsidRPr="00195668" w:rsidRDefault="00195668" w:rsidP="0004037C">
      <w:pPr>
        <w:tabs>
          <w:tab w:val="left" w:pos="7020"/>
        </w:tabs>
        <w:ind w:right="3685"/>
        <w:jc w:val="both"/>
        <w:rPr>
          <w:b/>
          <w:sz w:val="28"/>
          <w:szCs w:val="28"/>
        </w:rPr>
      </w:pPr>
      <w:r w:rsidRPr="00195668">
        <w:rPr>
          <w:b/>
          <w:sz w:val="28"/>
          <w:szCs w:val="28"/>
        </w:rPr>
        <w:t xml:space="preserve">Об утверждении </w:t>
      </w:r>
      <w:r w:rsidR="00AF3D54">
        <w:rPr>
          <w:b/>
          <w:sz w:val="28"/>
          <w:szCs w:val="28"/>
        </w:rPr>
        <w:t>а</w:t>
      </w:r>
      <w:r w:rsidRPr="00195668">
        <w:rPr>
          <w:b/>
          <w:sz w:val="28"/>
          <w:szCs w:val="28"/>
        </w:rPr>
        <w:t xml:space="preserve">дминистративного регламента по предоставлению Администрацией Вышневолоцкого городского округа муниципальной услуги </w:t>
      </w:r>
      <w:r w:rsidR="008D34BE" w:rsidRPr="00E1321C">
        <w:rPr>
          <w:b/>
          <w:sz w:val="28"/>
          <w:szCs w:val="28"/>
        </w:rPr>
        <w:t>«</w:t>
      </w:r>
      <w:r w:rsidR="006F64F0" w:rsidRPr="006F64F0">
        <w:rPr>
          <w:b/>
          <w:sz w:val="28"/>
          <w:szCs w:val="28"/>
        </w:rPr>
        <w:t>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</w:t>
      </w:r>
      <w:r w:rsidR="008D34BE" w:rsidRPr="00195668">
        <w:rPr>
          <w:b/>
          <w:sz w:val="28"/>
          <w:szCs w:val="28"/>
        </w:rPr>
        <w:t>»</w:t>
      </w:r>
    </w:p>
    <w:p w:rsidR="00195668" w:rsidRPr="00195668" w:rsidRDefault="00195668" w:rsidP="00097516">
      <w:pPr>
        <w:ind w:firstLine="567"/>
        <w:jc w:val="both"/>
        <w:rPr>
          <w:b/>
          <w:sz w:val="28"/>
          <w:szCs w:val="28"/>
        </w:rPr>
      </w:pPr>
    </w:p>
    <w:p w:rsidR="00195668" w:rsidRPr="00195668" w:rsidRDefault="00195668" w:rsidP="00A901E5">
      <w:pPr>
        <w:ind w:firstLine="567"/>
        <w:jc w:val="both"/>
        <w:rPr>
          <w:sz w:val="28"/>
          <w:szCs w:val="28"/>
        </w:rPr>
      </w:pPr>
      <w:r w:rsidRPr="00195668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постановлениями Администрации Вышневолоцкого городского округа от 22.06.2020 № 269 «Об утверждении реестра муниципальных услуг муниципального образования Вышневолоцкий городской округ Тверской области», от 15.04.2020 № 188 «Об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области», Администрация Вышневолоцкого городского округа постановляет</w:t>
      </w:r>
      <w:r>
        <w:rPr>
          <w:sz w:val="28"/>
          <w:szCs w:val="28"/>
        </w:rPr>
        <w:t>:</w:t>
      </w:r>
    </w:p>
    <w:p w:rsidR="00A901E5" w:rsidRPr="00A901E5" w:rsidRDefault="00195668" w:rsidP="00A901E5">
      <w:pPr>
        <w:pStyle w:val="a6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01E5">
        <w:rPr>
          <w:rFonts w:ascii="Times New Roman" w:hAnsi="Times New Roman"/>
          <w:sz w:val="28"/>
          <w:szCs w:val="28"/>
        </w:rPr>
        <w:t>Утвердить административный регламент по предоставлению Администрацией Вышневолоцкого городского округа муниципальной услуги «</w:t>
      </w:r>
      <w:r w:rsidR="006F64F0" w:rsidRPr="00A901E5">
        <w:rPr>
          <w:rFonts w:ascii="Times New Roman" w:hAnsi="Times New Roman"/>
          <w:sz w:val="28"/>
          <w:szCs w:val="28"/>
        </w:rPr>
        <w:t>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</w:t>
      </w:r>
      <w:r w:rsidRPr="00A901E5">
        <w:rPr>
          <w:rFonts w:ascii="Times New Roman" w:hAnsi="Times New Roman"/>
          <w:sz w:val="28"/>
          <w:szCs w:val="28"/>
        </w:rPr>
        <w:t>» (прилагается).</w:t>
      </w:r>
    </w:p>
    <w:p w:rsidR="00A901E5" w:rsidRDefault="00A901E5" w:rsidP="00A901E5">
      <w:pPr>
        <w:pStyle w:val="a6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01E5">
        <w:rPr>
          <w:rFonts w:ascii="Times New Roman" w:eastAsia="Calibri" w:hAnsi="Times New Roman"/>
          <w:sz w:val="28"/>
          <w:szCs w:val="28"/>
          <w:lang w:eastAsia="en-US"/>
        </w:rPr>
        <w:t>Опубликовать настоящее постановление в газете «Вышневолоцкая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A901E5" w:rsidRPr="00A901E5" w:rsidRDefault="00A901E5" w:rsidP="00A901E5">
      <w:pPr>
        <w:pStyle w:val="a6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01E5">
        <w:rPr>
          <w:rFonts w:ascii="Times New Roman" w:eastAsia="Calibri" w:hAnsi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</w:t>
      </w:r>
      <w:r w:rsidRPr="00A901E5">
        <w:rPr>
          <w:rFonts w:ascii="Times New Roman" w:eastAsia="Calibri" w:hAnsi="Times New Roman"/>
          <w:sz w:val="28"/>
          <w:szCs w:val="28"/>
          <w:lang w:eastAsia="en-US"/>
        </w:rPr>
        <w:t xml:space="preserve"> в газете «Вышневолоцкая правда»</w:t>
      </w:r>
      <w:r w:rsidRPr="00A901E5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:rsidR="002010BE" w:rsidRPr="00195668" w:rsidRDefault="002010BE" w:rsidP="00A901E5">
      <w:pPr>
        <w:ind w:firstLine="567"/>
        <w:jc w:val="both"/>
        <w:rPr>
          <w:sz w:val="28"/>
          <w:szCs w:val="28"/>
        </w:rPr>
      </w:pPr>
    </w:p>
    <w:p w:rsidR="00195668" w:rsidRPr="00195668" w:rsidRDefault="00195668" w:rsidP="00A901E5">
      <w:pPr>
        <w:ind w:firstLine="567"/>
        <w:jc w:val="both"/>
        <w:rPr>
          <w:sz w:val="28"/>
          <w:szCs w:val="28"/>
        </w:rPr>
      </w:pPr>
    </w:p>
    <w:p w:rsidR="00195668" w:rsidRPr="00195668" w:rsidRDefault="00195668" w:rsidP="00A901E5">
      <w:pPr>
        <w:jc w:val="both"/>
        <w:rPr>
          <w:b/>
          <w:sz w:val="28"/>
          <w:szCs w:val="28"/>
        </w:rPr>
      </w:pPr>
      <w:r w:rsidRPr="00195668">
        <w:rPr>
          <w:sz w:val="28"/>
          <w:szCs w:val="28"/>
        </w:rPr>
        <w:t>Глава Вышневолоцкого городского округа                                  Н.П. Рощина</w:t>
      </w:r>
      <w:r w:rsidRPr="00195668">
        <w:rPr>
          <w:sz w:val="28"/>
          <w:szCs w:val="28"/>
        </w:rPr>
        <w:br w:type="page"/>
      </w:r>
    </w:p>
    <w:p w:rsidR="008D34BE" w:rsidRPr="005F02B3" w:rsidRDefault="008D34BE" w:rsidP="006C7A90">
      <w:pPr>
        <w:autoSpaceDE w:val="0"/>
        <w:autoSpaceDN w:val="0"/>
        <w:adjustRightInd w:val="0"/>
        <w:ind w:left="5670"/>
        <w:outlineLvl w:val="0"/>
        <w:rPr>
          <w:bCs/>
          <w:sz w:val="26"/>
          <w:szCs w:val="26"/>
        </w:rPr>
      </w:pPr>
      <w:r w:rsidRPr="005F02B3">
        <w:rPr>
          <w:bCs/>
          <w:sz w:val="26"/>
          <w:szCs w:val="26"/>
        </w:rPr>
        <w:lastRenderedPageBreak/>
        <w:t xml:space="preserve">Приложение </w:t>
      </w:r>
    </w:p>
    <w:p w:rsidR="008D34BE" w:rsidRPr="005F02B3" w:rsidRDefault="008D34BE" w:rsidP="006C7A90">
      <w:pPr>
        <w:autoSpaceDE w:val="0"/>
        <w:autoSpaceDN w:val="0"/>
        <w:adjustRightInd w:val="0"/>
        <w:ind w:left="5670"/>
        <w:outlineLvl w:val="0"/>
        <w:rPr>
          <w:bCs/>
          <w:sz w:val="26"/>
          <w:szCs w:val="26"/>
        </w:rPr>
      </w:pPr>
      <w:r w:rsidRPr="005F02B3">
        <w:rPr>
          <w:bCs/>
          <w:sz w:val="26"/>
          <w:szCs w:val="26"/>
        </w:rPr>
        <w:t>к   п</w:t>
      </w:r>
      <w:r w:rsidR="007C72B6" w:rsidRPr="005F02B3">
        <w:rPr>
          <w:bCs/>
          <w:sz w:val="26"/>
          <w:szCs w:val="26"/>
        </w:rPr>
        <w:t>остановлению</w:t>
      </w:r>
      <w:r w:rsidR="003C3B49">
        <w:rPr>
          <w:bCs/>
          <w:sz w:val="26"/>
          <w:szCs w:val="26"/>
        </w:rPr>
        <w:t xml:space="preserve"> </w:t>
      </w:r>
      <w:r w:rsidR="00FB3DF5">
        <w:rPr>
          <w:bCs/>
          <w:sz w:val="26"/>
          <w:szCs w:val="26"/>
        </w:rPr>
        <w:t xml:space="preserve">Администрации </w:t>
      </w:r>
      <w:r w:rsidR="00707E49">
        <w:rPr>
          <w:bCs/>
          <w:sz w:val="26"/>
          <w:szCs w:val="26"/>
        </w:rPr>
        <w:t>Вышневолоцкого городского округа</w:t>
      </w:r>
    </w:p>
    <w:p w:rsidR="008F62C9" w:rsidRDefault="008D34BE" w:rsidP="006C7A90">
      <w:pPr>
        <w:autoSpaceDE w:val="0"/>
        <w:autoSpaceDN w:val="0"/>
        <w:adjustRightInd w:val="0"/>
        <w:ind w:left="5670"/>
        <w:outlineLvl w:val="0"/>
        <w:rPr>
          <w:bCs/>
          <w:sz w:val="26"/>
          <w:szCs w:val="26"/>
        </w:rPr>
      </w:pPr>
      <w:r w:rsidRPr="005F02B3">
        <w:rPr>
          <w:bCs/>
          <w:sz w:val="26"/>
          <w:szCs w:val="26"/>
        </w:rPr>
        <w:t xml:space="preserve">от </w:t>
      </w:r>
      <w:r w:rsidR="00FB3DF5">
        <w:rPr>
          <w:bCs/>
          <w:sz w:val="26"/>
          <w:szCs w:val="26"/>
        </w:rPr>
        <w:t>_______</w:t>
      </w:r>
      <w:r w:rsidRPr="005F02B3">
        <w:rPr>
          <w:bCs/>
          <w:sz w:val="26"/>
          <w:szCs w:val="26"/>
        </w:rPr>
        <w:t xml:space="preserve"> № </w:t>
      </w:r>
      <w:r w:rsidR="00FB3DF5">
        <w:rPr>
          <w:bCs/>
          <w:sz w:val="26"/>
          <w:szCs w:val="26"/>
        </w:rPr>
        <w:t>_____</w:t>
      </w:r>
    </w:p>
    <w:p w:rsidR="008D34BE" w:rsidRDefault="008D34BE" w:rsidP="00097516">
      <w:pPr>
        <w:autoSpaceDE w:val="0"/>
        <w:autoSpaceDN w:val="0"/>
        <w:adjustRightInd w:val="0"/>
        <w:ind w:firstLine="567"/>
        <w:outlineLvl w:val="0"/>
        <w:rPr>
          <w:bCs/>
          <w:sz w:val="26"/>
          <w:szCs w:val="26"/>
        </w:rPr>
      </w:pPr>
    </w:p>
    <w:p w:rsidR="00C26E0F" w:rsidRPr="005F02B3" w:rsidRDefault="00C26E0F" w:rsidP="00097516">
      <w:pPr>
        <w:autoSpaceDE w:val="0"/>
        <w:autoSpaceDN w:val="0"/>
        <w:adjustRightInd w:val="0"/>
        <w:ind w:firstLine="567"/>
        <w:outlineLvl w:val="0"/>
        <w:rPr>
          <w:bCs/>
          <w:sz w:val="26"/>
          <w:szCs w:val="26"/>
        </w:rPr>
      </w:pPr>
    </w:p>
    <w:p w:rsidR="008D34BE" w:rsidRPr="00C31A36" w:rsidRDefault="008D34BE" w:rsidP="0009751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6"/>
          <w:szCs w:val="26"/>
        </w:rPr>
      </w:pPr>
      <w:r w:rsidRPr="00C31A36">
        <w:rPr>
          <w:b/>
          <w:bCs/>
          <w:sz w:val="26"/>
          <w:szCs w:val="26"/>
        </w:rPr>
        <w:t xml:space="preserve">Административный регламент предоставления </w:t>
      </w:r>
      <w:r w:rsidR="00DF7180" w:rsidRPr="00C31A36">
        <w:rPr>
          <w:b/>
          <w:bCs/>
          <w:sz w:val="26"/>
          <w:szCs w:val="26"/>
        </w:rPr>
        <w:t>муниципальной</w:t>
      </w:r>
      <w:r w:rsidRPr="00C31A36">
        <w:rPr>
          <w:b/>
          <w:bCs/>
          <w:sz w:val="26"/>
          <w:szCs w:val="26"/>
        </w:rPr>
        <w:t xml:space="preserve"> услуги</w:t>
      </w:r>
    </w:p>
    <w:p w:rsidR="008D34BE" w:rsidRPr="00C31A36" w:rsidRDefault="008D34BE" w:rsidP="0009751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6"/>
          <w:szCs w:val="26"/>
        </w:rPr>
      </w:pPr>
      <w:r w:rsidRPr="00C31A36">
        <w:rPr>
          <w:b/>
          <w:bCs/>
          <w:sz w:val="26"/>
          <w:szCs w:val="26"/>
        </w:rPr>
        <w:t>«</w:t>
      </w:r>
      <w:r w:rsidR="006F64F0" w:rsidRPr="00C31A36">
        <w:rPr>
          <w:b/>
          <w:bCs/>
          <w:sz w:val="26"/>
          <w:szCs w:val="26"/>
        </w:rPr>
        <w:t>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</w:t>
      </w:r>
      <w:r w:rsidRPr="00C31A36">
        <w:rPr>
          <w:b/>
          <w:bCs/>
          <w:sz w:val="26"/>
          <w:szCs w:val="26"/>
        </w:rPr>
        <w:t>»</w:t>
      </w:r>
    </w:p>
    <w:p w:rsidR="008D34BE" w:rsidRPr="00C31A36" w:rsidRDefault="008D34BE" w:rsidP="0009751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6"/>
          <w:szCs w:val="26"/>
        </w:rPr>
      </w:pPr>
    </w:p>
    <w:p w:rsidR="008D34BE" w:rsidRPr="00C31A36" w:rsidRDefault="008D34BE" w:rsidP="00097516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  <w:r w:rsidRPr="00C31A36">
        <w:rPr>
          <w:b/>
          <w:sz w:val="26"/>
          <w:szCs w:val="26"/>
        </w:rPr>
        <w:t xml:space="preserve">Раздел </w:t>
      </w:r>
      <w:r w:rsidRPr="00C31A36">
        <w:rPr>
          <w:b/>
          <w:sz w:val="26"/>
          <w:szCs w:val="26"/>
          <w:lang w:val="en-US"/>
        </w:rPr>
        <w:t>I</w:t>
      </w:r>
      <w:r w:rsidR="00E215CB" w:rsidRPr="00C31A36">
        <w:rPr>
          <w:b/>
          <w:sz w:val="26"/>
          <w:szCs w:val="26"/>
        </w:rPr>
        <w:t xml:space="preserve">. </w:t>
      </w:r>
      <w:r w:rsidRPr="00C31A36">
        <w:rPr>
          <w:b/>
          <w:sz w:val="26"/>
          <w:szCs w:val="26"/>
        </w:rPr>
        <w:t>Общие положения</w:t>
      </w:r>
    </w:p>
    <w:p w:rsidR="008D34BE" w:rsidRPr="00C31A36" w:rsidRDefault="00A901E5" w:rsidP="00097516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Pr="00C31A36">
        <w:rPr>
          <w:b/>
          <w:sz w:val="26"/>
          <w:szCs w:val="26"/>
        </w:rPr>
        <w:t xml:space="preserve"> </w:t>
      </w:r>
      <w:r w:rsidR="008D34BE" w:rsidRPr="00C31A36">
        <w:rPr>
          <w:b/>
          <w:sz w:val="26"/>
          <w:szCs w:val="26"/>
        </w:rPr>
        <w:t>I</w:t>
      </w:r>
      <w:r w:rsidR="00E215CB" w:rsidRPr="00C31A36">
        <w:rPr>
          <w:b/>
          <w:sz w:val="26"/>
          <w:szCs w:val="26"/>
        </w:rPr>
        <w:t xml:space="preserve">. </w:t>
      </w:r>
      <w:r w:rsidR="008D34BE" w:rsidRPr="00C31A36">
        <w:rPr>
          <w:b/>
          <w:sz w:val="26"/>
          <w:szCs w:val="26"/>
        </w:rPr>
        <w:t xml:space="preserve">Предмет регулирования </w:t>
      </w:r>
      <w:r w:rsidR="00E215CB" w:rsidRPr="00C31A36">
        <w:rPr>
          <w:b/>
          <w:sz w:val="26"/>
          <w:szCs w:val="26"/>
        </w:rPr>
        <w:t>А</w:t>
      </w:r>
      <w:r w:rsidR="008D34BE" w:rsidRPr="00C31A36">
        <w:rPr>
          <w:b/>
          <w:sz w:val="26"/>
          <w:szCs w:val="26"/>
        </w:rPr>
        <w:t>дминистративного регламента</w:t>
      </w:r>
    </w:p>
    <w:p w:rsidR="008D34BE" w:rsidRPr="00C31A36" w:rsidRDefault="008D34BE" w:rsidP="00097516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8D34BE" w:rsidRPr="00C31A36" w:rsidRDefault="008D34BE" w:rsidP="00097516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C31A36">
        <w:rPr>
          <w:sz w:val="26"/>
          <w:szCs w:val="26"/>
        </w:rPr>
        <w:t xml:space="preserve">1. Административный регламент предоставления </w:t>
      </w:r>
      <w:r w:rsidR="00DF7180" w:rsidRPr="00C31A36">
        <w:rPr>
          <w:sz w:val="26"/>
          <w:szCs w:val="26"/>
        </w:rPr>
        <w:t xml:space="preserve">муниципальной услуги </w:t>
      </w:r>
      <w:r w:rsidRPr="00C31A36">
        <w:rPr>
          <w:sz w:val="26"/>
          <w:szCs w:val="26"/>
        </w:rPr>
        <w:t>«</w:t>
      </w:r>
      <w:r w:rsidR="006F64F0" w:rsidRPr="00C31A36">
        <w:rPr>
          <w:sz w:val="26"/>
          <w:szCs w:val="26"/>
        </w:rPr>
        <w:t>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</w:t>
      </w:r>
      <w:r w:rsidRPr="00C31A36">
        <w:rPr>
          <w:sz w:val="26"/>
          <w:szCs w:val="26"/>
        </w:rPr>
        <w:t xml:space="preserve">» (далее, соответственно, - административный регламент, </w:t>
      </w:r>
      <w:r w:rsidR="006B7B2B" w:rsidRPr="00C31A36">
        <w:rPr>
          <w:sz w:val="26"/>
          <w:szCs w:val="26"/>
        </w:rPr>
        <w:t>муниципальная</w:t>
      </w:r>
      <w:r w:rsidRPr="00C31A36">
        <w:rPr>
          <w:sz w:val="26"/>
          <w:szCs w:val="26"/>
        </w:rPr>
        <w:t xml:space="preserve"> услуга) разработан в целях повышения качества предоставления </w:t>
      </w:r>
      <w:r w:rsidR="00DF7180" w:rsidRPr="00C31A36">
        <w:rPr>
          <w:sz w:val="26"/>
          <w:szCs w:val="26"/>
        </w:rPr>
        <w:t xml:space="preserve">муниципальной услуги </w:t>
      </w:r>
      <w:r w:rsidRPr="00C31A36">
        <w:rPr>
          <w:sz w:val="26"/>
          <w:szCs w:val="26"/>
        </w:rPr>
        <w:t xml:space="preserve">и устанавливает </w:t>
      </w:r>
      <w:r w:rsidR="003C3B49" w:rsidRPr="00C31A36">
        <w:rPr>
          <w:sz w:val="26"/>
          <w:szCs w:val="26"/>
        </w:rPr>
        <w:t>порядок и</w:t>
      </w:r>
      <w:r w:rsidRPr="00C31A36">
        <w:rPr>
          <w:sz w:val="26"/>
          <w:szCs w:val="26"/>
        </w:rPr>
        <w:t xml:space="preserve"> стандарт предоставления </w:t>
      </w:r>
      <w:r w:rsidR="00DF7180" w:rsidRPr="00C31A36">
        <w:rPr>
          <w:sz w:val="26"/>
          <w:szCs w:val="26"/>
        </w:rPr>
        <w:t>муниципальной</w:t>
      </w:r>
      <w:r w:rsidRPr="00C31A36">
        <w:rPr>
          <w:sz w:val="26"/>
          <w:szCs w:val="26"/>
        </w:rPr>
        <w:t xml:space="preserve"> услуги.</w:t>
      </w:r>
    </w:p>
    <w:p w:rsidR="00282E55" w:rsidRPr="00C31A36" w:rsidRDefault="000B24F7" w:rsidP="007668D7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C31A36">
        <w:rPr>
          <w:sz w:val="26"/>
          <w:szCs w:val="26"/>
        </w:rPr>
        <w:t>2</w:t>
      </w:r>
      <w:r w:rsidR="00500D40" w:rsidRPr="00C31A36">
        <w:rPr>
          <w:sz w:val="26"/>
          <w:szCs w:val="26"/>
        </w:rPr>
        <w:t>. Действие настоящего административного регламента распространяется на земельные участки, находящиеся в муниципальной собственности муниципального образования Вышневолоцкий городской округ Тверской области и земельные участки, государственная собственность на которые не разграничена, расположенные на территории Вышневолоцкого городского округа (далее – земельные участки).</w:t>
      </w:r>
    </w:p>
    <w:p w:rsidR="007668D7" w:rsidRPr="00C31A36" w:rsidRDefault="00282E55" w:rsidP="007668D7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C31A36">
        <w:rPr>
          <w:sz w:val="26"/>
          <w:szCs w:val="26"/>
        </w:rPr>
        <w:t xml:space="preserve">3. </w:t>
      </w:r>
      <w:r w:rsidR="007668D7" w:rsidRPr="00C31A36">
        <w:rPr>
          <w:sz w:val="26"/>
          <w:szCs w:val="26"/>
        </w:rPr>
        <w:t>Положения настоящего Административного регламента не применяются в случае установления публичного сервитута в отдельных целях, предусмотренных положениями главы V.7 Земельного кодекса Российской Федерации.</w:t>
      </w:r>
    </w:p>
    <w:p w:rsidR="00500D40" w:rsidRPr="00C31A36" w:rsidRDefault="00282E55" w:rsidP="00097516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C31A36">
        <w:rPr>
          <w:sz w:val="26"/>
          <w:szCs w:val="26"/>
        </w:rPr>
        <w:t>4</w:t>
      </w:r>
      <w:r w:rsidR="00500D40" w:rsidRPr="00C31A36">
        <w:rPr>
          <w:sz w:val="26"/>
          <w:szCs w:val="26"/>
        </w:rPr>
        <w:t>. Статьей 39.23</w:t>
      </w:r>
      <w:r w:rsidR="007668D7" w:rsidRPr="00C31A36">
        <w:rPr>
          <w:sz w:val="26"/>
          <w:szCs w:val="26"/>
        </w:rPr>
        <w:t xml:space="preserve"> главы V.3</w:t>
      </w:r>
      <w:r w:rsidR="00500D40" w:rsidRPr="00C31A36">
        <w:rPr>
          <w:sz w:val="26"/>
          <w:szCs w:val="26"/>
        </w:rPr>
        <w:t xml:space="preserve"> Земельного кодекса Российской Федерации предусмотрено, что соглашения об установлении сервитута в отношении земельных участков заключаются в случаях, установленных гражданским законодательством, Земельным кодексом Российской Федерации, другими федеральными законами, и, в частности, в следующих случаях:</w:t>
      </w:r>
    </w:p>
    <w:p w:rsidR="00500D40" w:rsidRPr="00C31A36" w:rsidRDefault="00500D40" w:rsidP="00097516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C31A36">
        <w:rPr>
          <w:sz w:val="26"/>
          <w:szCs w:val="26"/>
        </w:rPr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500D40" w:rsidRPr="00C31A36" w:rsidRDefault="00500D40" w:rsidP="00097516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C31A36">
        <w:rPr>
          <w:sz w:val="26"/>
          <w:szCs w:val="26"/>
        </w:rPr>
        <w:t>2) проведение изыскательских работ;</w:t>
      </w:r>
    </w:p>
    <w:p w:rsidR="00500D40" w:rsidRPr="00C31A36" w:rsidRDefault="00500D40" w:rsidP="00097516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C31A36">
        <w:rPr>
          <w:sz w:val="26"/>
          <w:szCs w:val="26"/>
        </w:rPr>
        <w:t>3) ведение работ, связанных с пользованием недрами.</w:t>
      </w:r>
    </w:p>
    <w:p w:rsidR="00500D40" w:rsidRPr="00C31A36" w:rsidRDefault="00282E55" w:rsidP="00097516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C31A36">
        <w:rPr>
          <w:sz w:val="26"/>
          <w:szCs w:val="26"/>
        </w:rPr>
        <w:t>5</w:t>
      </w:r>
      <w:r w:rsidR="00500D40" w:rsidRPr="00C31A36">
        <w:rPr>
          <w:sz w:val="26"/>
          <w:szCs w:val="26"/>
        </w:rPr>
        <w:t xml:space="preserve">. В соответствии с пунктом 1 </w:t>
      </w:r>
      <w:proofErr w:type="gramStart"/>
      <w:r w:rsidR="00500D40" w:rsidRPr="00C31A36">
        <w:rPr>
          <w:sz w:val="26"/>
          <w:szCs w:val="26"/>
        </w:rPr>
        <w:t>статьи  39.24</w:t>
      </w:r>
      <w:proofErr w:type="gramEnd"/>
      <w:r w:rsidR="00500D40" w:rsidRPr="00C31A36">
        <w:rPr>
          <w:sz w:val="26"/>
          <w:szCs w:val="26"/>
        </w:rPr>
        <w:t xml:space="preserve"> Земельного кодекса Российской Федерации действие настоящего административного регламента не распространяется на земельные участки, предоставленные в постоянное (бессрочное) пользование, пожизненное наследуемое владение либо в аренду или безвозмездное пользование на срок более чем один год.</w:t>
      </w:r>
    </w:p>
    <w:p w:rsidR="00E109A2" w:rsidRPr="00C31A36" w:rsidRDefault="00E109A2" w:rsidP="00097516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6"/>
          <w:szCs w:val="26"/>
        </w:rPr>
      </w:pPr>
    </w:p>
    <w:p w:rsidR="008D34BE" w:rsidRPr="00C31A36" w:rsidRDefault="00A901E5" w:rsidP="00097516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Pr="00C31A36">
        <w:rPr>
          <w:b/>
          <w:sz w:val="26"/>
          <w:szCs w:val="26"/>
        </w:rPr>
        <w:t xml:space="preserve"> </w:t>
      </w:r>
      <w:r w:rsidR="008D34BE" w:rsidRPr="00C31A36">
        <w:rPr>
          <w:b/>
          <w:sz w:val="26"/>
          <w:szCs w:val="26"/>
        </w:rPr>
        <w:t>II</w:t>
      </w:r>
      <w:r w:rsidR="00FE1C1A" w:rsidRPr="00C31A36">
        <w:rPr>
          <w:b/>
          <w:sz w:val="26"/>
          <w:szCs w:val="26"/>
        </w:rPr>
        <w:t xml:space="preserve">. </w:t>
      </w:r>
      <w:r w:rsidR="008D34BE" w:rsidRPr="00C31A36">
        <w:rPr>
          <w:b/>
          <w:sz w:val="26"/>
          <w:szCs w:val="26"/>
        </w:rPr>
        <w:t>Круг заявителей</w:t>
      </w:r>
    </w:p>
    <w:p w:rsidR="00251DE3" w:rsidRPr="00C31A36" w:rsidRDefault="00251DE3" w:rsidP="00097516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6"/>
          <w:szCs w:val="26"/>
        </w:rPr>
      </w:pPr>
    </w:p>
    <w:p w:rsidR="000B24F7" w:rsidRPr="00C31A36" w:rsidRDefault="00282E55" w:rsidP="000B24F7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31A36">
        <w:rPr>
          <w:rFonts w:eastAsia="Calibri"/>
          <w:bCs/>
          <w:sz w:val="26"/>
          <w:szCs w:val="26"/>
          <w:lang w:eastAsia="en-US"/>
        </w:rPr>
        <w:t>6</w:t>
      </w:r>
      <w:r w:rsidR="000B24F7" w:rsidRPr="00C31A36">
        <w:rPr>
          <w:rFonts w:eastAsia="Calibri"/>
          <w:bCs/>
          <w:sz w:val="26"/>
          <w:szCs w:val="26"/>
          <w:lang w:eastAsia="en-US"/>
        </w:rPr>
        <w:t xml:space="preserve">. </w:t>
      </w:r>
      <w:r w:rsidR="000B24F7" w:rsidRPr="00C31A36">
        <w:rPr>
          <w:rFonts w:eastAsia="Calibri"/>
          <w:sz w:val="26"/>
          <w:szCs w:val="26"/>
          <w:shd w:val="clear" w:color="auto" w:fill="FFFFFF"/>
          <w:lang w:eastAsia="en-US"/>
        </w:rPr>
        <w:t xml:space="preserve">Заявителями при предоставлении муниципальной услуги являются физические и юридические лица, индивидуальные предприниматели, обратившиеся с </w:t>
      </w:r>
      <w:r w:rsidR="000B24F7" w:rsidRPr="00C31A36">
        <w:rPr>
          <w:rFonts w:eastAsia="Calibri"/>
          <w:sz w:val="26"/>
          <w:szCs w:val="26"/>
          <w:shd w:val="clear" w:color="auto" w:fill="FFFFFF"/>
          <w:lang w:eastAsia="en-US"/>
        </w:rPr>
        <w:lastRenderedPageBreak/>
        <w:t>запросом о предоставлении муниципальной услуги, выраженным в письменной или электронной форме (далее - заявление).</w:t>
      </w:r>
    </w:p>
    <w:p w:rsidR="000B24F7" w:rsidRPr="00C31A36" w:rsidRDefault="00282E55" w:rsidP="000B24F7">
      <w:pPr>
        <w:ind w:firstLine="709"/>
        <w:jc w:val="both"/>
        <w:rPr>
          <w:sz w:val="26"/>
          <w:szCs w:val="26"/>
        </w:rPr>
      </w:pPr>
      <w:r w:rsidRPr="00C31A36">
        <w:rPr>
          <w:rFonts w:eastAsia="Calibri"/>
          <w:bCs/>
          <w:sz w:val="26"/>
          <w:szCs w:val="26"/>
          <w:lang w:eastAsia="en-US"/>
        </w:rPr>
        <w:t>7</w:t>
      </w:r>
      <w:r w:rsidR="000B24F7" w:rsidRPr="00C31A36">
        <w:rPr>
          <w:rFonts w:eastAsia="Calibri"/>
          <w:bCs/>
          <w:sz w:val="26"/>
          <w:szCs w:val="26"/>
          <w:lang w:eastAsia="en-US"/>
        </w:rPr>
        <w:t>.</w:t>
      </w:r>
      <w:r w:rsidR="000B24F7" w:rsidRPr="00C31A36">
        <w:rPr>
          <w:sz w:val="26"/>
          <w:szCs w:val="26"/>
        </w:rPr>
        <w:t xml:space="preserve"> От имени заявителей вправе выступать их представители, уполномоченные в соответствии с законодательством Российской Федерации.</w:t>
      </w:r>
    </w:p>
    <w:p w:rsidR="008D34BE" w:rsidRPr="00C31A36" w:rsidRDefault="008D34BE" w:rsidP="00097516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</w:p>
    <w:p w:rsidR="008D34BE" w:rsidRPr="00C31A36" w:rsidRDefault="00A901E5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Pr="00C31A36">
        <w:rPr>
          <w:b/>
          <w:sz w:val="26"/>
          <w:szCs w:val="26"/>
        </w:rPr>
        <w:t xml:space="preserve"> </w:t>
      </w:r>
      <w:r w:rsidR="008D34BE" w:rsidRPr="00C31A36">
        <w:rPr>
          <w:b/>
          <w:sz w:val="26"/>
          <w:szCs w:val="26"/>
        </w:rPr>
        <w:t>I</w:t>
      </w:r>
      <w:r w:rsidR="008D34BE" w:rsidRPr="00C31A36">
        <w:rPr>
          <w:b/>
          <w:sz w:val="26"/>
          <w:szCs w:val="26"/>
          <w:lang w:val="en-US"/>
        </w:rPr>
        <w:t>II</w:t>
      </w:r>
      <w:r w:rsidR="00FE1C1A" w:rsidRPr="00C31A36">
        <w:rPr>
          <w:b/>
          <w:sz w:val="26"/>
          <w:szCs w:val="26"/>
        </w:rPr>
        <w:t xml:space="preserve">. </w:t>
      </w:r>
      <w:r w:rsidR="008D34BE" w:rsidRPr="00C31A36">
        <w:rPr>
          <w:b/>
          <w:sz w:val="26"/>
          <w:szCs w:val="26"/>
        </w:rPr>
        <w:t>Требования к порядку информирования о предоставлении</w:t>
      </w:r>
    </w:p>
    <w:p w:rsidR="008D34BE" w:rsidRPr="00C31A36" w:rsidRDefault="00545FF3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  <w:r w:rsidRPr="00C31A36">
        <w:rPr>
          <w:b/>
          <w:sz w:val="26"/>
          <w:szCs w:val="26"/>
        </w:rPr>
        <w:t>муниципальной</w:t>
      </w:r>
      <w:r w:rsidR="008D34BE" w:rsidRPr="00C31A36">
        <w:rPr>
          <w:b/>
          <w:sz w:val="26"/>
          <w:szCs w:val="26"/>
        </w:rPr>
        <w:t xml:space="preserve"> услуги</w:t>
      </w:r>
    </w:p>
    <w:p w:rsidR="008D34BE" w:rsidRPr="00C31A36" w:rsidRDefault="008D34BE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</w:p>
    <w:p w:rsidR="008D34BE" w:rsidRPr="00C31A36" w:rsidRDefault="00282E55" w:rsidP="0009751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8</w:t>
      </w:r>
      <w:r w:rsidR="008D34BE" w:rsidRPr="00C31A36">
        <w:rPr>
          <w:sz w:val="26"/>
          <w:szCs w:val="26"/>
        </w:rPr>
        <w:t xml:space="preserve">. Информацию о порядке предоставления </w:t>
      </w:r>
      <w:r w:rsidR="00DF7180" w:rsidRPr="00C31A36">
        <w:rPr>
          <w:sz w:val="26"/>
          <w:szCs w:val="26"/>
        </w:rPr>
        <w:t xml:space="preserve">муниципальной услуги </w:t>
      </w:r>
      <w:r w:rsidR="008D34BE" w:rsidRPr="00C31A36">
        <w:rPr>
          <w:sz w:val="26"/>
          <w:szCs w:val="26"/>
        </w:rPr>
        <w:t xml:space="preserve">можно получить в </w:t>
      </w:r>
      <w:r w:rsidR="00F70C37" w:rsidRPr="00C31A36">
        <w:rPr>
          <w:sz w:val="26"/>
          <w:szCs w:val="26"/>
        </w:rPr>
        <w:t>А</w:t>
      </w:r>
      <w:r w:rsidR="006B7B2B" w:rsidRPr="00C31A36">
        <w:rPr>
          <w:sz w:val="26"/>
          <w:szCs w:val="26"/>
        </w:rPr>
        <w:t>дминистрации</w:t>
      </w:r>
      <w:r w:rsidR="000B24F7" w:rsidRPr="00C31A36">
        <w:rPr>
          <w:sz w:val="26"/>
          <w:szCs w:val="26"/>
        </w:rPr>
        <w:t xml:space="preserve"> Вышневолоцкого городского округа (далее – Администрация</w:t>
      </w:r>
      <w:r w:rsidR="00155178">
        <w:rPr>
          <w:sz w:val="26"/>
          <w:szCs w:val="26"/>
        </w:rPr>
        <w:t>, уполномоченный орган</w:t>
      </w:r>
      <w:r w:rsidR="000B24F7" w:rsidRPr="00C31A36">
        <w:rPr>
          <w:sz w:val="26"/>
          <w:szCs w:val="26"/>
        </w:rPr>
        <w:t>)</w:t>
      </w:r>
      <w:r w:rsidR="00B02D9F" w:rsidRPr="00C31A36">
        <w:rPr>
          <w:sz w:val="26"/>
          <w:szCs w:val="26"/>
        </w:rPr>
        <w:t xml:space="preserve">, в </w:t>
      </w:r>
      <w:r w:rsidR="00F70C37" w:rsidRPr="00C31A36">
        <w:rPr>
          <w:sz w:val="26"/>
          <w:szCs w:val="26"/>
        </w:rPr>
        <w:t>Управлении</w:t>
      </w:r>
      <w:r w:rsidR="000B24F7" w:rsidRPr="00C31A36">
        <w:rPr>
          <w:sz w:val="26"/>
          <w:szCs w:val="26"/>
        </w:rPr>
        <w:t xml:space="preserve"> земельно-имущественных отношений и жилищной политики администрации Вышневолоцкого городского округа (далее - Управление)</w:t>
      </w:r>
      <w:r w:rsidR="008D34BE" w:rsidRPr="00C31A36">
        <w:rPr>
          <w:sz w:val="26"/>
          <w:szCs w:val="26"/>
        </w:rPr>
        <w:t xml:space="preserve">, филиалах государственного автономного учреждения Тверской области «Многофункциональный центр предоставления государственных и муниципальных услуг» (далее, соответственно, - филиалы ГАУ «МФЦ», ГАУ «МФЦ»), на сайтах </w:t>
      </w:r>
      <w:r w:rsidR="00290C76" w:rsidRPr="00C31A36">
        <w:rPr>
          <w:sz w:val="26"/>
          <w:szCs w:val="26"/>
        </w:rPr>
        <w:t xml:space="preserve">муниципального образования Вышневолоцкий городской округ Тверской области </w:t>
      </w:r>
      <w:r w:rsidR="008D34BE" w:rsidRPr="00C31A36">
        <w:rPr>
          <w:sz w:val="26"/>
          <w:szCs w:val="26"/>
        </w:rPr>
        <w:t xml:space="preserve">и ГАУ «МФЦ» в информационно-телекоммуникационной сети Интернет (далее, соответственно, - сайт </w:t>
      </w:r>
      <w:r w:rsidR="00290C76" w:rsidRPr="00C31A36">
        <w:rPr>
          <w:sz w:val="26"/>
          <w:szCs w:val="26"/>
        </w:rPr>
        <w:t>МО</w:t>
      </w:r>
      <w:r w:rsidR="008D34BE" w:rsidRPr="00C31A36">
        <w:rPr>
          <w:sz w:val="26"/>
          <w:szCs w:val="26"/>
        </w:rPr>
        <w:t xml:space="preserve">, сайт ГАУ «МФЦ»), с </w:t>
      </w:r>
      <w:r w:rsidR="000B24F7" w:rsidRPr="00C31A36">
        <w:rPr>
          <w:sz w:val="26"/>
          <w:szCs w:val="26"/>
        </w:rPr>
        <w:t>использованием</w:t>
      </w:r>
      <w:r w:rsidR="008D34BE" w:rsidRPr="00C31A36">
        <w:rPr>
          <w:sz w:val="26"/>
          <w:szCs w:val="26"/>
        </w:rPr>
        <w:t xml:space="preserve"> федеральной государственной информационной системы «Единый портал государственных и муниципальных услуг (функций)» (далее –  Единый портал).</w:t>
      </w:r>
    </w:p>
    <w:p w:rsidR="008D34BE" w:rsidRPr="00C31A36" w:rsidRDefault="008D34BE" w:rsidP="0009751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Сведения о месте нахождения, графике работы, справочных телефонах, адресах электронной почты</w:t>
      </w:r>
      <w:r w:rsidR="003C3B49" w:rsidRPr="00C31A36">
        <w:rPr>
          <w:rFonts w:ascii="Times New Roman" w:hAnsi="Times New Roman" w:cs="Times New Roman"/>
          <w:sz w:val="26"/>
          <w:szCs w:val="26"/>
        </w:rPr>
        <w:t xml:space="preserve"> </w:t>
      </w:r>
      <w:r w:rsidR="00F70C37" w:rsidRPr="00C31A36">
        <w:rPr>
          <w:rFonts w:ascii="Times New Roman" w:hAnsi="Times New Roman" w:cs="Times New Roman"/>
          <w:sz w:val="26"/>
          <w:szCs w:val="26"/>
        </w:rPr>
        <w:t>А</w:t>
      </w:r>
      <w:r w:rsidR="006B7B2B" w:rsidRPr="00C31A36">
        <w:rPr>
          <w:rFonts w:ascii="Times New Roman" w:hAnsi="Times New Roman" w:cs="Times New Roman"/>
          <w:sz w:val="26"/>
          <w:szCs w:val="26"/>
        </w:rPr>
        <w:t>дминистрации</w:t>
      </w:r>
      <w:r w:rsidRPr="00C31A36">
        <w:rPr>
          <w:rFonts w:ascii="Times New Roman" w:hAnsi="Times New Roman" w:cs="Times New Roman"/>
          <w:sz w:val="26"/>
          <w:szCs w:val="26"/>
        </w:rPr>
        <w:t>,</w:t>
      </w:r>
      <w:r w:rsidR="003C3B49" w:rsidRPr="00C31A36">
        <w:rPr>
          <w:rFonts w:ascii="Times New Roman" w:hAnsi="Times New Roman" w:cs="Times New Roman"/>
          <w:sz w:val="26"/>
          <w:szCs w:val="26"/>
        </w:rPr>
        <w:t xml:space="preserve"> </w:t>
      </w:r>
      <w:r w:rsidR="00F70C37" w:rsidRPr="00C31A36">
        <w:rPr>
          <w:rFonts w:ascii="Times New Roman" w:hAnsi="Times New Roman" w:cs="Times New Roman"/>
          <w:sz w:val="26"/>
          <w:szCs w:val="26"/>
        </w:rPr>
        <w:t>Управления</w:t>
      </w:r>
      <w:r w:rsidR="00BB7698" w:rsidRPr="00C31A36">
        <w:rPr>
          <w:rFonts w:ascii="Times New Roman" w:hAnsi="Times New Roman" w:cs="Times New Roman"/>
          <w:sz w:val="26"/>
          <w:szCs w:val="26"/>
        </w:rPr>
        <w:t xml:space="preserve">, </w:t>
      </w:r>
      <w:r w:rsidRPr="00C31A36">
        <w:rPr>
          <w:rFonts w:ascii="Times New Roman" w:hAnsi="Times New Roman" w:cs="Times New Roman"/>
          <w:sz w:val="26"/>
          <w:szCs w:val="26"/>
        </w:rPr>
        <w:t xml:space="preserve">ГАУ «МФЦ» и его филиалов, адресах сайтов </w:t>
      </w:r>
      <w:r w:rsidR="00290C76" w:rsidRPr="00C31A36">
        <w:rPr>
          <w:rFonts w:ascii="Times New Roman" w:hAnsi="Times New Roman" w:cs="Times New Roman"/>
          <w:sz w:val="26"/>
          <w:szCs w:val="26"/>
        </w:rPr>
        <w:t>МО</w:t>
      </w:r>
      <w:r w:rsidR="003C3B49" w:rsidRPr="00C31A36">
        <w:rPr>
          <w:rFonts w:ascii="Times New Roman" w:hAnsi="Times New Roman" w:cs="Times New Roman"/>
          <w:sz w:val="26"/>
          <w:szCs w:val="26"/>
        </w:rPr>
        <w:t xml:space="preserve"> </w:t>
      </w:r>
      <w:r w:rsidRPr="00C31A36">
        <w:rPr>
          <w:rFonts w:ascii="Times New Roman" w:hAnsi="Times New Roman" w:cs="Times New Roman"/>
          <w:sz w:val="26"/>
          <w:szCs w:val="26"/>
        </w:rPr>
        <w:t xml:space="preserve">и ГАУ «МФЦ» указаны в приложении 1 к административному регламенту. </w:t>
      </w:r>
    </w:p>
    <w:p w:rsidR="008D34BE" w:rsidRPr="00C31A36" w:rsidRDefault="00282E55" w:rsidP="0009751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9</w:t>
      </w:r>
      <w:r w:rsidR="008D34BE" w:rsidRPr="00C31A36">
        <w:rPr>
          <w:rFonts w:ascii="Times New Roman" w:hAnsi="Times New Roman" w:cs="Times New Roman"/>
          <w:sz w:val="26"/>
          <w:szCs w:val="26"/>
        </w:rPr>
        <w:t xml:space="preserve">. В </w:t>
      </w:r>
      <w:r w:rsidR="00F70C37" w:rsidRPr="00C31A36">
        <w:rPr>
          <w:rFonts w:ascii="Times New Roman" w:hAnsi="Times New Roman" w:cs="Times New Roman"/>
          <w:sz w:val="26"/>
          <w:szCs w:val="26"/>
        </w:rPr>
        <w:t>А</w:t>
      </w:r>
      <w:r w:rsidR="006B7B2B" w:rsidRPr="00C31A36">
        <w:rPr>
          <w:rFonts w:ascii="Times New Roman" w:hAnsi="Times New Roman" w:cs="Times New Roman"/>
          <w:sz w:val="26"/>
          <w:szCs w:val="26"/>
        </w:rPr>
        <w:t>дминистрации</w:t>
      </w:r>
      <w:r w:rsidR="00B02D9F" w:rsidRPr="00C31A36">
        <w:rPr>
          <w:rFonts w:ascii="Times New Roman" w:hAnsi="Times New Roman" w:cs="Times New Roman"/>
          <w:sz w:val="26"/>
          <w:szCs w:val="26"/>
        </w:rPr>
        <w:t xml:space="preserve">, </w:t>
      </w:r>
      <w:r w:rsidR="00F70C37" w:rsidRPr="00C31A36">
        <w:rPr>
          <w:rFonts w:ascii="Times New Roman" w:hAnsi="Times New Roman" w:cs="Times New Roman"/>
          <w:sz w:val="26"/>
          <w:szCs w:val="26"/>
        </w:rPr>
        <w:t>Управлении</w:t>
      </w:r>
      <w:r w:rsidR="008D34BE" w:rsidRPr="00C31A36">
        <w:rPr>
          <w:rFonts w:ascii="Times New Roman" w:hAnsi="Times New Roman" w:cs="Times New Roman"/>
          <w:sz w:val="26"/>
          <w:szCs w:val="26"/>
        </w:rPr>
        <w:t xml:space="preserve">, филиалах ГАУ «МФЦ» информацию о порядке предоставления </w:t>
      </w:r>
      <w:r w:rsidR="00DF7180" w:rsidRPr="00C31A36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="008D34BE" w:rsidRPr="00C31A36">
        <w:rPr>
          <w:rFonts w:ascii="Times New Roman" w:hAnsi="Times New Roman" w:cs="Times New Roman"/>
          <w:sz w:val="26"/>
          <w:szCs w:val="26"/>
        </w:rPr>
        <w:t xml:space="preserve">можно получить при личном или письменном обращении, обращении по телефону, электронной почте, на информационных стендах в помещениях </w:t>
      </w:r>
      <w:r w:rsidR="00F70C37" w:rsidRPr="00C31A36">
        <w:rPr>
          <w:rFonts w:ascii="Times New Roman" w:hAnsi="Times New Roman" w:cs="Times New Roman"/>
          <w:sz w:val="26"/>
          <w:szCs w:val="26"/>
        </w:rPr>
        <w:t>Управления</w:t>
      </w:r>
      <w:r w:rsidR="00B02D9F" w:rsidRPr="00C31A36">
        <w:rPr>
          <w:rFonts w:ascii="Times New Roman" w:hAnsi="Times New Roman" w:cs="Times New Roman"/>
          <w:sz w:val="26"/>
          <w:szCs w:val="26"/>
        </w:rPr>
        <w:t xml:space="preserve"> и филиалов </w:t>
      </w:r>
      <w:r w:rsidR="008D34BE" w:rsidRPr="00C31A36">
        <w:rPr>
          <w:rFonts w:ascii="Times New Roman" w:hAnsi="Times New Roman" w:cs="Times New Roman"/>
          <w:sz w:val="26"/>
          <w:szCs w:val="26"/>
        </w:rPr>
        <w:t xml:space="preserve">ГАУ «МФЦ». </w:t>
      </w:r>
    </w:p>
    <w:p w:rsidR="008D34BE" w:rsidRPr="00C31A36" w:rsidRDefault="00282E55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10</w:t>
      </w:r>
      <w:r w:rsidR="008D34BE" w:rsidRPr="00C31A36">
        <w:rPr>
          <w:sz w:val="26"/>
          <w:szCs w:val="26"/>
        </w:rPr>
        <w:t xml:space="preserve">. </w:t>
      </w:r>
      <w:r w:rsidR="003C3B49" w:rsidRPr="00C31A36">
        <w:rPr>
          <w:sz w:val="26"/>
          <w:szCs w:val="26"/>
        </w:rPr>
        <w:t>Информирование осуществляется</w:t>
      </w:r>
      <w:r w:rsidR="008D34BE" w:rsidRPr="00C31A36">
        <w:rPr>
          <w:sz w:val="26"/>
          <w:szCs w:val="26"/>
        </w:rPr>
        <w:t xml:space="preserve"> по следующим вопросам: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а) источники получения информации о порядке предоставления </w:t>
      </w:r>
      <w:r w:rsidR="00DF7180" w:rsidRPr="00C31A36">
        <w:rPr>
          <w:sz w:val="26"/>
          <w:szCs w:val="26"/>
        </w:rPr>
        <w:t xml:space="preserve">муниципальной услуги </w:t>
      </w:r>
      <w:r w:rsidRPr="00C31A36">
        <w:rPr>
          <w:sz w:val="26"/>
          <w:szCs w:val="26"/>
        </w:rPr>
        <w:t xml:space="preserve">(включая телефоны </w:t>
      </w:r>
      <w:r w:rsidR="00F70C37" w:rsidRPr="00C31A36">
        <w:rPr>
          <w:sz w:val="26"/>
          <w:szCs w:val="26"/>
        </w:rPr>
        <w:t>Управления</w:t>
      </w:r>
      <w:r w:rsidR="00B02D9F" w:rsidRPr="00C31A36">
        <w:rPr>
          <w:sz w:val="26"/>
          <w:szCs w:val="26"/>
        </w:rPr>
        <w:t>, филиалов</w:t>
      </w:r>
      <w:r w:rsidRPr="00C31A36">
        <w:rPr>
          <w:sz w:val="26"/>
          <w:szCs w:val="26"/>
        </w:rPr>
        <w:t xml:space="preserve"> ГАУ «МФЦ», адреса сайтов </w:t>
      </w:r>
      <w:r w:rsidR="00290C76" w:rsidRPr="00C31A36">
        <w:rPr>
          <w:sz w:val="26"/>
          <w:szCs w:val="26"/>
        </w:rPr>
        <w:t>МО</w:t>
      </w:r>
      <w:r w:rsidR="0050453F" w:rsidRPr="00C31A36">
        <w:rPr>
          <w:sz w:val="26"/>
          <w:szCs w:val="26"/>
        </w:rPr>
        <w:t xml:space="preserve">, </w:t>
      </w:r>
      <w:r w:rsidR="00F70C37" w:rsidRPr="00C31A36">
        <w:rPr>
          <w:sz w:val="26"/>
          <w:szCs w:val="26"/>
        </w:rPr>
        <w:t>Управления</w:t>
      </w:r>
      <w:r w:rsidRPr="00C31A36">
        <w:rPr>
          <w:sz w:val="26"/>
          <w:szCs w:val="26"/>
        </w:rPr>
        <w:t xml:space="preserve"> и ГАУ «МФЦ», адреса электронной почты</w:t>
      </w:r>
      <w:r w:rsidR="003C3B49" w:rsidRPr="00C31A36">
        <w:rPr>
          <w:sz w:val="26"/>
          <w:szCs w:val="26"/>
        </w:rPr>
        <w:t xml:space="preserve"> </w:t>
      </w:r>
      <w:r w:rsidR="00F70C37" w:rsidRPr="00C31A36">
        <w:rPr>
          <w:sz w:val="26"/>
          <w:szCs w:val="26"/>
        </w:rPr>
        <w:t>Администрации</w:t>
      </w:r>
      <w:r w:rsidR="0050453F" w:rsidRPr="00C31A36">
        <w:rPr>
          <w:sz w:val="26"/>
          <w:szCs w:val="26"/>
        </w:rPr>
        <w:t xml:space="preserve">, </w:t>
      </w:r>
      <w:r w:rsidR="00F70C37" w:rsidRPr="00C31A36">
        <w:rPr>
          <w:sz w:val="26"/>
          <w:szCs w:val="26"/>
        </w:rPr>
        <w:t>Управления</w:t>
      </w:r>
      <w:r w:rsidRPr="00C31A36">
        <w:rPr>
          <w:sz w:val="26"/>
          <w:szCs w:val="26"/>
        </w:rPr>
        <w:t xml:space="preserve">, ГАУ «МФЦ» и его филиалов, адрес Единого портала); 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б) сведения о нормативных правовых актах, регулирующих предоставление </w:t>
      </w:r>
      <w:r w:rsidR="00DF7180" w:rsidRPr="00C31A36">
        <w:rPr>
          <w:sz w:val="26"/>
          <w:szCs w:val="26"/>
        </w:rPr>
        <w:t xml:space="preserve">муниципальной услуги </w:t>
      </w:r>
      <w:r w:rsidRPr="00C31A36">
        <w:rPr>
          <w:sz w:val="26"/>
          <w:szCs w:val="26"/>
        </w:rPr>
        <w:t>(наименования, принявшие органы, номера, даты принятия);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в) перечни документов, необходимых для получения </w:t>
      </w:r>
      <w:r w:rsidR="003C3B49" w:rsidRPr="00C31A36">
        <w:rPr>
          <w:sz w:val="26"/>
          <w:szCs w:val="26"/>
        </w:rPr>
        <w:t>муниципальной услуги</w:t>
      </w:r>
      <w:r w:rsidRPr="00C31A36">
        <w:rPr>
          <w:sz w:val="26"/>
          <w:szCs w:val="26"/>
        </w:rPr>
        <w:t>, комплектность (достаточность) представленных (представляемых) документов;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г) порядок заполнения заявления о предоставлении </w:t>
      </w:r>
      <w:r w:rsidR="00DF7180" w:rsidRPr="00C31A36">
        <w:rPr>
          <w:sz w:val="26"/>
          <w:szCs w:val="26"/>
        </w:rPr>
        <w:t>муниципальной</w:t>
      </w:r>
      <w:r w:rsidRPr="00C31A36">
        <w:rPr>
          <w:sz w:val="26"/>
          <w:szCs w:val="26"/>
        </w:rPr>
        <w:t xml:space="preserve"> услуги;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д) источники получения документов, необходимых для предоставления </w:t>
      </w:r>
      <w:r w:rsidR="00DF7180" w:rsidRPr="00C31A36">
        <w:rPr>
          <w:sz w:val="26"/>
          <w:szCs w:val="26"/>
        </w:rPr>
        <w:t xml:space="preserve">муниципальной услуги </w:t>
      </w:r>
      <w:r w:rsidRPr="00C31A36">
        <w:rPr>
          <w:sz w:val="26"/>
          <w:szCs w:val="26"/>
        </w:rPr>
        <w:t>(органы, организации и их местонахождение);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е) процедуры предоставления </w:t>
      </w:r>
      <w:r w:rsidR="00DF7180" w:rsidRPr="00C31A36">
        <w:rPr>
          <w:sz w:val="26"/>
          <w:szCs w:val="26"/>
        </w:rPr>
        <w:t>муниципальной</w:t>
      </w:r>
      <w:r w:rsidRPr="00C31A36">
        <w:rPr>
          <w:sz w:val="26"/>
          <w:szCs w:val="26"/>
        </w:rPr>
        <w:t xml:space="preserve"> услуги; 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ж) время и место приема заявителей;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з) сроки предоставления </w:t>
      </w:r>
      <w:r w:rsidR="00DF7180" w:rsidRPr="00C31A36">
        <w:rPr>
          <w:sz w:val="26"/>
          <w:szCs w:val="26"/>
        </w:rPr>
        <w:t>муниципальной</w:t>
      </w:r>
      <w:r w:rsidRPr="00C31A36">
        <w:rPr>
          <w:sz w:val="26"/>
          <w:szCs w:val="26"/>
        </w:rPr>
        <w:t xml:space="preserve"> услуги;</w:t>
      </w:r>
    </w:p>
    <w:p w:rsidR="008D34BE" w:rsidRPr="00C31A36" w:rsidRDefault="008D34BE" w:rsidP="00097516">
      <w:pPr>
        <w:tabs>
          <w:tab w:val="num" w:pos="720"/>
          <w:tab w:val="num" w:pos="1440"/>
        </w:tabs>
        <w:suppressAutoHyphens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и) информация о </w:t>
      </w:r>
      <w:proofErr w:type="spellStart"/>
      <w:r w:rsidRPr="00C31A36">
        <w:rPr>
          <w:sz w:val="26"/>
          <w:szCs w:val="26"/>
        </w:rPr>
        <w:t>возмездности</w:t>
      </w:r>
      <w:proofErr w:type="spellEnd"/>
      <w:r w:rsidRPr="00C31A36">
        <w:rPr>
          <w:sz w:val="26"/>
          <w:szCs w:val="26"/>
        </w:rPr>
        <w:t xml:space="preserve"> (безвозмездности) предоставления </w:t>
      </w:r>
      <w:r w:rsidR="00DF7180" w:rsidRPr="00C31A36">
        <w:rPr>
          <w:sz w:val="26"/>
          <w:szCs w:val="26"/>
        </w:rPr>
        <w:t>муниципальной</w:t>
      </w:r>
      <w:r w:rsidRPr="00C31A36">
        <w:rPr>
          <w:sz w:val="26"/>
          <w:szCs w:val="26"/>
        </w:rPr>
        <w:t xml:space="preserve"> услуги;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к) порядок обжалования действий (бездействия) и решений, осуществляемых и принимаемых в ходе предоставления </w:t>
      </w:r>
      <w:r w:rsidR="002263B0" w:rsidRPr="00C31A36">
        <w:rPr>
          <w:sz w:val="26"/>
          <w:szCs w:val="26"/>
        </w:rPr>
        <w:t xml:space="preserve">муниципальной </w:t>
      </w:r>
      <w:r w:rsidRPr="00C31A36">
        <w:rPr>
          <w:sz w:val="26"/>
          <w:szCs w:val="26"/>
        </w:rPr>
        <w:t>услуги;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л) иные вопросы, имеющие отношение к порядку предоставления </w:t>
      </w:r>
      <w:r w:rsidR="002263B0" w:rsidRPr="00C31A36">
        <w:rPr>
          <w:sz w:val="26"/>
          <w:szCs w:val="26"/>
        </w:rPr>
        <w:t xml:space="preserve">муниципальной </w:t>
      </w:r>
      <w:r w:rsidRPr="00C31A36">
        <w:rPr>
          <w:sz w:val="26"/>
          <w:szCs w:val="26"/>
        </w:rPr>
        <w:t>услуги.</w:t>
      </w:r>
    </w:p>
    <w:p w:rsidR="008D34BE" w:rsidRPr="00C31A36" w:rsidRDefault="00500D40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1</w:t>
      </w:r>
      <w:r w:rsidR="00282E55" w:rsidRPr="00C31A36">
        <w:rPr>
          <w:sz w:val="26"/>
          <w:szCs w:val="26"/>
        </w:rPr>
        <w:t>1</w:t>
      </w:r>
      <w:r w:rsidR="008D34BE" w:rsidRPr="00C31A36">
        <w:rPr>
          <w:sz w:val="26"/>
          <w:szCs w:val="26"/>
        </w:rPr>
        <w:t>. Информирование ведется:</w:t>
      </w:r>
    </w:p>
    <w:p w:rsidR="008D34BE" w:rsidRPr="00C31A36" w:rsidRDefault="008D34BE" w:rsidP="0009751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lastRenderedPageBreak/>
        <w:t>а)</w:t>
      </w:r>
      <w:r w:rsidR="003C3B49" w:rsidRPr="00C31A36">
        <w:rPr>
          <w:rFonts w:ascii="Times New Roman" w:hAnsi="Times New Roman" w:cs="Times New Roman"/>
          <w:sz w:val="26"/>
          <w:szCs w:val="26"/>
        </w:rPr>
        <w:t xml:space="preserve"> </w:t>
      </w:r>
      <w:r w:rsidRPr="00C31A36">
        <w:rPr>
          <w:rFonts w:ascii="Times New Roman" w:hAnsi="Times New Roman" w:cs="Times New Roman"/>
          <w:sz w:val="26"/>
          <w:szCs w:val="26"/>
        </w:rPr>
        <w:t xml:space="preserve">специалистами </w:t>
      </w:r>
      <w:r w:rsidR="00F70C37" w:rsidRPr="00C31A36">
        <w:rPr>
          <w:rFonts w:ascii="Times New Roman" w:hAnsi="Times New Roman" w:cs="Times New Roman"/>
          <w:sz w:val="26"/>
          <w:szCs w:val="26"/>
        </w:rPr>
        <w:t>Управления</w:t>
      </w:r>
      <w:r w:rsidR="003C3B49" w:rsidRPr="00C31A36">
        <w:rPr>
          <w:rFonts w:ascii="Times New Roman" w:hAnsi="Times New Roman" w:cs="Times New Roman"/>
          <w:sz w:val="26"/>
          <w:szCs w:val="26"/>
        </w:rPr>
        <w:t xml:space="preserve"> </w:t>
      </w:r>
      <w:r w:rsidRPr="00C31A36">
        <w:rPr>
          <w:rFonts w:ascii="Times New Roman" w:hAnsi="Times New Roman" w:cs="Times New Roman"/>
          <w:sz w:val="26"/>
          <w:szCs w:val="26"/>
        </w:rPr>
        <w:t>(согласно графику работы (приложение 1 к административному регламенту);</w:t>
      </w:r>
    </w:p>
    <w:p w:rsidR="008D34BE" w:rsidRPr="00C31A36" w:rsidRDefault="008D34BE" w:rsidP="0009751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 xml:space="preserve">б) </w:t>
      </w:r>
      <w:r w:rsidR="006B7B2B" w:rsidRPr="00C31A36">
        <w:rPr>
          <w:rFonts w:ascii="Times New Roman" w:hAnsi="Times New Roman" w:cs="Times New Roman"/>
          <w:sz w:val="26"/>
          <w:szCs w:val="26"/>
        </w:rPr>
        <w:t>сотрудниками</w:t>
      </w:r>
      <w:r w:rsidRPr="00C31A36">
        <w:rPr>
          <w:rFonts w:ascii="Times New Roman" w:hAnsi="Times New Roman" w:cs="Times New Roman"/>
          <w:sz w:val="26"/>
          <w:szCs w:val="26"/>
        </w:rPr>
        <w:t xml:space="preserve"> филиалов ГАУ «МФЦ» в соответствии с графиками работы филиалов ГАУ «МФЦ» (приложение 1 к административному регламенту);</w:t>
      </w:r>
    </w:p>
    <w:p w:rsidR="008D34BE" w:rsidRPr="00C31A36" w:rsidRDefault="00500D40" w:rsidP="0009751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1</w:t>
      </w:r>
      <w:r w:rsidR="00282E55" w:rsidRPr="00C31A36">
        <w:rPr>
          <w:rFonts w:ascii="Times New Roman" w:hAnsi="Times New Roman" w:cs="Times New Roman"/>
          <w:sz w:val="26"/>
          <w:szCs w:val="26"/>
        </w:rPr>
        <w:t>2</w:t>
      </w:r>
      <w:r w:rsidR="008D34BE" w:rsidRPr="00C31A36">
        <w:rPr>
          <w:rFonts w:ascii="Times New Roman" w:hAnsi="Times New Roman" w:cs="Times New Roman"/>
          <w:sz w:val="26"/>
          <w:szCs w:val="26"/>
        </w:rPr>
        <w:t xml:space="preserve">. </w:t>
      </w:r>
      <w:r w:rsidR="006B7B2B" w:rsidRPr="00C31A36">
        <w:rPr>
          <w:rFonts w:ascii="Times New Roman" w:hAnsi="Times New Roman" w:cs="Times New Roman"/>
          <w:sz w:val="26"/>
          <w:szCs w:val="26"/>
        </w:rPr>
        <w:t>С</w:t>
      </w:r>
      <w:r w:rsidR="008D34BE" w:rsidRPr="00C31A36">
        <w:rPr>
          <w:rFonts w:ascii="Times New Roman" w:hAnsi="Times New Roman" w:cs="Times New Roman"/>
          <w:sz w:val="26"/>
          <w:szCs w:val="26"/>
        </w:rPr>
        <w:t xml:space="preserve">пециалисты </w:t>
      </w:r>
      <w:r w:rsidR="00F70C37" w:rsidRPr="00C31A36">
        <w:rPr>
          <w:rFonts w:ascii="Times New Roman" w:hAnsi="Times New Roman" w:cs="Times New Roman"/>
          <w:sz w:val="26"/>
          <w:szCs w:val="26"/>
        </w:rPr>
        <w:t>Управления</w:t>
      </w:r>
      <w:r w:rsidR="008D34BE" w:rsidRPr="00C31A36">
        <w:rPr>
          <w:rFonts w:ascii="Times New Roman" w:hAnsi="Times New Roman" w:cs="Times New Roman"/>
          <w:sz w:val="26"/>
          <w:szCs w:val="26"/>
        </w:rPr>
        <w:t xml:space="preserve">, сотрудники филиалов ГАУ «МФЦ» информируют заявителей по интересующим их вопросам, при необходимости - сообщают контактную информацию, указанную в приложении 1 к административному регламенту, перечень документов, необходимых для получения </w:t>
      </w:r>
      <w:r w:rsidR="00AF6FDD" w:rsidRPr="00C31A36">
        <w:rPr>
          <w:rFonts w:ascii="Times New Roman" w:hAnsi="Times New Roman" w:cs="Times New Roman"/>
          <w:sz w:val="26"/>
          <w:szCs w:val="26"/>
        </w:rPr>
        <w:t>муниципальной</w:t>
      </w:r>
      <w:r w:rsidR="008D34BE" w:rsidRPr="00C31A36">
        <w:rPr>
          <w:rFonts w:ascii="Times New Roman" w:hAnsi="Times New Roman" w:cs="Times New Roman"/>
          <w:sz w:val="26"/>
          <w:szCs w:val="26"/>
        </w:rPr>
        <w:t xml:space="preserve"> услуги, а также разъясняют требования к ним.</w:t>
      </w:r>
    </w:p>
    <w:p w:rsidR="008D34BE" w:rsidRPr="00C31A36" w:rsidRDefault="00500D40" w:rsidP="00097516">
      <w:pPr>
        <w:tabs>
          <w:tab w:val="left" w:pos="567"/>
          <w:tab w:val="left" w:pos="709"/>
        </w:tabs>
        <w:suppressAutoHyphens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1</w:t>
      </w:r>
      <w:r w:rsidR="00282E55" w:rsidRPr="00C31A36">
        <w:rPr>
          <w:sz w:val="26"/>
          <w:szCs w:val="26"/>
        </w:rPr>
        <w:t>3</w:t>
      </w:r>
      <w:r w:rsidR="008D34BE" w:rsidRPr="00C31A36">
        <w:rPr>
          <w:sz w:val="26"/>
          <w:szCs w:val="26"/>
        </w:rPr>
        <w:t>. При ответах на телефонные звонки</w:t>
      </w:r>
      <w:r w:rsidR="003C3B49" w:rsidRPr="00C31A36">
        <w:rPr>
          <w:sz w:val="26"/>
          <w:szCs w:val="26"/>
        </w:rPr>
        <w:t xml:space="preserve"> </w:t>
      </w:r>
      <w:r w:rsidR="008D34BE" w:rsidRPr="00C31A36">
        <w:rPr>
          <w:sz w:val="26"/>
          <w:szCs w:val="26"/>
        </w:rPr>
        <w:t xml:space="preserve">специалисты </w:t>
      </w:r>
      <w:r w:rsidR="00F70C37" w:rsidRPr="00C31A36">
        <w:rPr>
          <w:sz w:val="26"/>
          <w:szCs w:val="26"/>
        </w:rPr>
        <w:t>Управления</w:t>
      </w:r>
      <w:r w:rsidR="008D34BE" w:rsidRPr="00C31A36">
        <w:rPr>
          <w:sz w:val="26"/>
          <w:szCs w:val="26"/>
        </w:rPr>
        <w:t>, сотрудники филиалов ГАУ «МФЦ»,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информации о фамилии, имени, отчестве и должности специалиста (сотрудника), принявшего телефонный звонок.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1</w:t>
      </w:r>
      <w:r w:rsidR="00282E55" w:rsidRPr="00C31A36">
        <w:rPr>
          <w:sz w:val="26"/>
          <w:szCs w:val="26"/>
        </w:rPr>
        <w:t>4</w:t>
      </w:r>
      <w:r w:rsidRPr="00C31A36">
        <w:rPr>
          <w:sz w:val="26"/>
          <w:szCs w:val="26"/>
        </w:rPr>
        <w:t xml:space="preserve">. В случае если у специалиста (сотрудника),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специалиста (сотрудника) органа (организации), участвующего в предоставлении </w:t>
      </w:r>
      <w:r w:rsidR="00AF6FDD" w:rsidRPr="00C31A36">
        <w:rPr>
          <w:sz w:val="26"/>
          <w:szCs w:val="26"/>
        </w:rPr>
        <w:t>муниципальной</w:t>
      </w:r>
      <w:r w:rsidRPr="00C31A36">
        <w:rPr>
          <w:sz w:val="26"/>
          <w:szCs w:val="26"/>
        </w:rPr>
        <w:t xml:space="preserve"> услуги, или же обратившемуся лицу должен быть сообщен телефонный номер, по которому можно получить необходимую информацию.</w:t>
      </w:r>
    </w:p>
    <w:p w:rsidR="008D34BE" w:rsidRPr="00C31A36" w:rsidRDefault="008D34BE" w:rsidP="0009751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1</w:t>
      </w:r>
      <w:r w:rsidR="00282E55" w:rsidRPr="00C31A36">
        <w:rPr>
          <w:rFonts w:ascii="Times New Roman" w:hAnsi="Times New Roman" w:cs="Times New Roman"/>
          <w:sz w:val="26"/>
          <w:szCs w:val="26"/>
        </w:rPr>
        <w:t>5</w:t>
      </w:r>
      <w:r w:rsidRPr="00C31A36">
        <w:rPr>
          <w:rFonts w:ascii="Times New Roman" w:hAnsi="Times New Roman" w:cs="Times New Roman"/>
          <w:sz w:val="26"/>
          <w:szCs w:val="26"/>
        </w:rPr>
        <w:t xml:space="preserve">. При информировании о </w:t>
      </w:r>
      <w:r w:rsidR="00AF6FDD" w:rsidRPr="00C31A36">
        <w:rPr>
          <w:rFonts w:ascii="Times New Roman" w:hAnsi="Times New Roman" w:cs="Times New Roman"/>
          <w:sz w:val="26"/>
          <w:szCs w:val="26"/>
        </w:rPr>
        <w:t>муниципальной</w:t>
      </w:r>
      <w:r w:rsidRPr="00C31A36">
        <w:rPr>
          <w:rFonts w:ascii="Times New Roman" w:hAnsi="Times New Roman" w:cs="Times New Roman"/>
          <w:sz w:val="26"/>
          <w:szCs w:val="26"/>
        </w:rPr>
        <w:t xml:space="preserve"> услуге по письменным запросам заявителей ответ направляется почтой по адресу заявителя, указанному в запросе, в срок, не превышающий </w:t>
      </w:r>
      <w:r w:rsidR="00267E47" w:rsidRPr="00C31A36">
        <w:rPr>
          <w:rFonts w:ascii="Times New Roman" w:hAnsi="Times New Roman" w:cs="Times New Roman"/>
          <w:sz w:val="26"/>
          <w:szCs w:val="26"/>
        </w:rPr>
        <w:t>10</w:t>
      </w:r>
      <w:r w:rsidRPr="00C31A36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письменного запроса в </w:t>
      </w:r>
      <w:r w:rsidR="00F70C37" w:rsidRPr="00C31A36">
        <w:rPr>
          <w:rFonts w:ascii="Times New Roman" w:hAnsi="Times New Roman" w:cs="Times New Roman"/>
          <w:sz w:val="26"/>
          <w:szCs w:val="26"/>
        </w:rPr>
        <w:t>Администрации</w:t>
      </w:r>
      <w:r w:rsidR="003C3B49" w:rsidRPr="00C31A36">
        <w:rPr>
          <w:rFonts w:ascii="Times New Roman" w:hAnsi="Times New Roman" w:cs="Times New Roman"/>
          <w:sz w:val="26"/>
          <w:szCs w:val="26"/>
        </w:rPr>
        <w:t xml:space="preserve"> </w:t>
      </w:r>
      <w:r w:rsidRPr="00C31A36">
        <w:rPr>
          <w:rFonts w:ascii="Times New Roman" w:hAnsi="Times New Roman" w:cs="Times New Roman"/>
          <w:sz w:val="26"/>
          <w:szCs w:val="26"/>
        </w:rPr>
        <w:t>или филиале ГАУ «МФЦ».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1</w:t>
      </w:r>
      <w:r w:rsidR="00282E55" w:rsidRPr="00C31A36">
        <w:rPr>
          <w:sz w:val="26"/>
          <w:szCs w:val="26"/>
        </w:rPr>
        <w:t>6</w:t>
      </w:r>
      <w:r w:rsidRPr="00C31A36">
        <w:rPr>
          <w:sz w:val="26"/>
          <w:szCs w:val="26"/>
        </w:rPr>
        <w:t xml:space="preserve">. При информировании </w:t>
      </w:r>
      <w:r w:rsidR="00AF6FDD" w:rsidRPr="00C31A36">
        <w:rPr>
          <w:sz w:val="26"/>
          <w:szCs w:val="26"/>
        </w:rPr>
        <w:t>о муниципальной услуге</w:t>
      </w:r>
      <w:r w:rsidRPr="00C31A36">
        <w:rPr>
          <w:sz w:val="26"/>
          <w:szCs w:val="26"/>
        </w:rPr>
        <w:t xml:space="preserve"> в форме ответов по электронной </w:t>
      </w:r>
      <w:r w:rsidR="003C3B49" w:rsidRPr="00C31A36">
        <w:rPr>
          <w:sz w:val="26"/>
          <w:szCs w:val="26"/>
        </w:rPr>
        <w:t>почте, ответ</w:t>
      </w:r>
      <w:r w:rsidRPr="00C31A36">
        <w:rPr>
          <w:sz w:val="26"/>
          <w:szCs w:val="26"/>
        </w:rPr>
        <w:t xml:space="preserve"> на обращение направляется на адрес электронной почты, указанный заявителем в качестве адреса для ведения переписки, в срок, не превышающий </w:t>
      </w:r>
      <w:r w:rsidR="00267E47" w:rsidRPr="00C31A36">
        <w:rPr>
          <w:sz w:val="26"/>
          <w:szCs w:val="26"/>
        </w:rPr>
        <w:t>10</w:t>
      </w:r>
      <w:r w:rsidRPr="00C31A36">
        <w:rPr>
          <w:sz w:val="26"/>
          <w:szCs w:val="26"/>
        </w:rPr>
        <w:t xml:space="preserve"> рабочих дней со </w:t>
      </w:r>
      <w:r w:rsidR="003C3B49" w:rsidRPr="00C31A36">
        <w:rPr>
          <w:sz w:val="26"/>
          <w:szCs w:val="26"/>
        </w:rPr>
        <w:t>дня регистрации</w:t>
      </w:r>
      <w:r w:rsidRPr="00C31A36">
        <w:rPr>
          <w:sz w:val="26"/>
          <w:szCs w:val="26"/>
        </w:rPr>
        <w:t xml:space="preserve"> обращения </w:t>
      </w:r>
      <w:r w:rsidRPr="00C31A36">
        <w:rPr>
          <w:rStyle w:val="TextNPA"/>
          <w:szCs w:val="26"/>
        </w:rPr>
        <w:t>в</w:t>
      </w:r>
      <w:r w:rsidR="003C3B49" w:rsidRPr="00C31A36">
        <w:rPr>
          <w:rStyle w:val="TextNPA"/>
          <w:szCs w:val="26"/>
        </w:rPr>
        <w:t xml:space="preserve"> </w:t>
      </w:r>
      <w:r w:rsidR="00F70C37" w:rsidRPr="00C31A36">
        <w:rPr>
          <w:rStyle w:val="TextNPA"/>
          <w:szCs w:val="26"/>
        </w:rPr>
        <w:t>Администрации</w:t>
      </w:r>
      <w:r w:rsidRPr="00C31A36">
        <w:rPr>
          <w:rStyle w:val="TextNPA"/>
          <w:szCs w:val="26"/>
        </w:rPr>
        <w:t xml:space="preserve"> или филиале ГАУ «МФЦ».</w:t>
      </w:r>
    </w:p>
    <w:p w:rsidR="008D34BE" w:rsidRPr="00C31A36" w:rsidRDefault="00500D40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1</w:t>
      </w:r>
      <w:r w:rsidR="00282E55" w:rsidRPr="00C31A36">
        <w:rPr>
          <w:sz w:val="26"/>
          <w:szCs w:val="26"/>
        </w:rPr>
        <w:t>7</w:t>
      </w:r>
      <w:r w:rsidR="008D34BE" w:rsidRPr="00C31A36">
        <w:rPr>
          <w:sz w:val="26"/>
          <w:szCs w:val="26"/>
        </w:rPr>
        <w:t xml:space="preserve">. На информационных стендах в </w:t>
      </w:r>
      <w:r w:rsidR="00F70C37" w:rsidRPr="00C31A36">
        <w:rPr>
          <w:sz w:val="26"/>
          <w:szCs w:val="26"/>
        </w:rPr>
        <w:t>Управлении</w:t>
      </w:r>
      <w:r w:rsidR="008D34BE" w:rsidRPr="00C31A36">
        <w:rPr>
          <w:sz w:val="26"/>
          <w:szCs w:val="26"/>
        </w:rPr>
        <w:t>, филиалах</w:t>
      </w:r>
      <w:r w:rsidR="003C3B49" w:rsidRPr="00C31A36">
        <w:rPr>
          <w:sz w:val="26"/>
          <w:szCs w:val="26"/>
        </w:rPr>
        <w:t xml:space="preserve"> </w:t>
      </w:r>
      <w:r w:rsidR="008D34BE" w:rsidRPr="00C31A36">
        <w:rPr>
          <w:sz w:val="26"/>
          <w:szCs w:val="26"/>
        </w:rPr>
        <w:t>ГАУ «МФЦ» размещается следующая информация: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а) извлечения из правовых актов, содержащих положения, регулирующие деятельность по предоставлению </w:t>
      </w:r>
      <w:r w:rsidR="00AF6FDD" w:rsidRPr="00C31A36">
        <w:rPr>
          <w:sz w:val="26"/>
          <w:szCs w:val="26"/>
        </w:rPr>
        <w:t>муниципальной</w:t>
      </w:r>
      <w:r w:rsidRPr="00C31A36">
        <w:rPr>
          <w:sz w:val="26"/>
          <w:szCs w:val="26"/>
        </w:rPr>
        <w:t xml:space="preserve"> услуги;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б) блок-схема и краткое описание порядка предоставления </w:t>
      </w:r>
      <w:r w:rsidR="00AF6FDD" w:rsidRPr="00C31A36">
        <w:rPr>
          <w:sz w:val="26"/>
          <w:szCs w:val="26"/>
        </w:rPr>
        <w:t>муниципальной</w:t>
      </w:r>
      <w:r w:rsidRPr="00C31A36">
        <w:rPr>
          <w:sz w:val="26"/>
          <w:szCs w:val="26"/>
        </w:rPr>
        <w:t xml:space="preserve"> услуги;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в) перечень документов, необходимых </w:t>
      </w:r>
      <w:r w:rsidR="00AF6FDD" w:rsidRPr="00C31A36">
        <w:rPr>
          <w:sz w:val="26"/>
          <w:szCs w:val="26"/>
        </w:rPr>
        <w:t>для получения муниципальной услуги</w:t>
      </w:r>
      <w:r w:rsidRPr="00C31A36">
        <w:rPr>
          <w:sz w:val="26"/>
          <w:szCs w:val="26"/>
        </w:rPr>
        <w:t>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д) сроки предоставления </w:t>
      </w:r>
      <w:r w:rsidR="00AF6FDD" w:rsidRPr="00C31A36">
        <w:rPr>
          <w:sz w:val="26"/>
          <w:szCs w:val="26"/>
        </w:rPr>
        <w:t>муниципальной</w:t>
      </w:r>
      <w:r w:rsidRPr="00C31A36">
        <w:rPr>
          <w:sz w:val="26"/>
          <w:szCs w:val="26"/>
        </w:rPr>
        <w:t xml:space="preserve"> услуги;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е) время приема документов, необходимых для предоставления </w:t>
      </w:r>
      <w:proofErr w:type="gramStart"/>
      <w:r w:rsidR="00AF6FDD" w:rsidRPr="00C31A36">
        <w:rPr>
          <w:sz w:val="26"/>
          <w:szCs w:val="26"/>
        </w:rPr>
        <w:t xml:space="preserve">муниципальной </w:t>
      </w:r>
      <w:r w:rsidRPr="00C31A36">
        <w:rPr>
          <w:sz w:val="26"/>
          <w:szCs w:val="26"/>
        </w:rPr>
        <w:t xml:space="preserve"> услуги</w:t>
      </w:r>
      <w:proofErr w:type="gramEnd"/>
      <w:r w:rsidRPr="00C31A36">
        <w:rPr>
          <w:sz w:val="26"/>
          <w:szCs w:val="26"/>
        </w:rPr>
        <w:t>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ж) основания для отказа в предоставлении </w:t>
      </w:r>
      <w:r w:rsidR="00AF6FDD" w:rsidRPr="00C31A36">
        <w:rPr>
          <w:sz w:val="26"/>
          <w:szCs w:val="26"/>
        </w:rPr>
        <w:t>муниципальной</w:t>
      </w:r>
      <w:r w:rsidRPr="00C31A36">
        <w:rPr>
          <w:sz w:val="26"/>
          <w:szCs w:val="26"/>
        </w:rPr>
        <w:t xml:space="preserve"> услуги;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з) порядок получения консультаций и записи на прием к должностным лицам </w:t>
      </w:r>
      <w:r w:rsidR="00F70C37" w:rsidRPr="00C31A36">
        <w:rPr>
          <w:sz w:val="26"/>
          <w:szCs w:val="26"/>
        </w:rPr>
        <w:t>Администрации</w:t>
      </w:r>
      <w:r w:rsidR="0050453F" w:rsidRPr="00C31A36">
        <w:rPr>
          <w:sz w:val="26"/>
          <w:szCs w:val="26"/>
        </w:rPr>
        <w:t xml:space="preserve">, </w:t>
      </w:r>
      <w:r w:rsidR="00F70C37" w:rsidRPr="00C31A36">
        <w:rPr>
          <w:sz w:val="26"/>
          <w:szCs w:val="26"/>
        </w:rPr>
        <w:t>Управления</w:t>
      </w:r>
      <w:r w:rsidRPr="00C31A36">
        <w:rPr>
          <w:sz w:val="26"/>
          <w:szCs w:val="26"/>
        </w:rPr>
        <w:t>, филиалов ГАУ «МФЦ»;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и) порядок обжалования решений и действий (бездействия) </w:t>
      </w:r>
      <w:r w:rsidR="00F70C37" w:rsidRPr="00C31A36">
        <w:rPr>
          <w:sz w:val="26"/>
          <w:szCs w:val="26"/>
        </w:rPr>
        <w:t>Администрации</w:t>
      </w:r>
      <w:r w:rsidR="0050453F" w:rsidRPr="00C31A36">
        <w:rPr>
          <w:sz w:val="26"/>
          <w:szCs w:val="26"/>
        </w:rPr>
        <w:t xml:space="preserve">, </w:t>
      </w:r>
      <w:r w:rsidR="00F70C37" w:rsidRPr="00C31A36">
        <w:rPr>
          <w:sz w:val="26"/>
          <w:szCs w:val="26"/>
        </w:rPr>
        <w:t>Управления</w:t>
      </w:r>
      <w:r w:rsidRPr="00C31A36">
        <w:rPr>
          <w:sz w:val="26"/>
          <w:szCs w:val="26"/>
        </w:rPr>
        <w:t xml:space="preserve">, а также его должностных лиц, </w:t>
      </w:r>
      <w:r w:rsidR="00AF6FDD" w:rsidRPr="00C31A36">
        <w:rPr>
          <w:sz w:val="26"/>
          <w:szCs w:val="26"/>
        </w:rPr>
        <w:t>муниципальных</w:t>
      </w:r>
      <w:r w:rsidRPr="00C31A36">
        <w:rPr>
          <w:sz w:val="26"/>
          <w:szCs w:val="26"/>
        </w:rPr>
        <w:t xml:space="preserve"> служащих;</w:t>
      </w:r>
    </w:p>
    <w:p w:rsidR="00296C9B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к) раздаточные материалы, содержащие перечень документов, необходимых </w:t>
      </w:r>
      <w:r w:rsidR="00AF6FDD" w:rsidRPr="00C31A36">
        <w:rPr>
          <w:sz w:val="26"/>
          <w:szCs w:val="26"/>
        </w:rPr>
        <w:t>для получения муниципальной услуги</w:t>
      </w:r>
      <w:r w:rsidRPr="00C31A36">
        <w:rPr>
          <w:sz w:val="26"/>
          <w:szCs w:val="26"/>
        </w:rPr>
        <w:t xml:space="preserve">; </w:t>
      </w:r>
    </w:p>
    <w:p w:rsidR="008D34BE" w:rsidRPr="00C31A36" w:rsidRDefault="00296C9B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л) </w:t>
      </w:r>
      <w:r w:rsidR="008D34BE" w:rsidRPr="00C31A36">
        <w:rPr>
          <w:sz w:val="26"/>
          <w:szCs w:val="26"/>
        </w:rPr>
        <w:t>сведения о</w:t>
      </w:r>
      <w:r w:rsidR="00A87DD8" w:rsidRPr="00C31A36">
        <w:rPr>
          <w:sz w:val="26"/>
          <w:szCs w:val="26"/>
        </w:rPr>
        <w:t>б</w:t>
      </w:r>
      <w:r w:rsidR="003C3B49" w:rsidRPr="00C31A36">
        <w:rPr>
          <w:sz w:val="26"/>
          <w:szCs w:val="26"/>
        </w:rPr>
        <w:t xml:space="preserve"> </w:t>
      </w:r>
      <w:r w:rsidR="00F70C37" w:rsidRPr="00C31A36">
        <w:rPr>
          <w:sz w:val="26"/>
          <w:szCs w:val="26"/>
        </w:rPr>
        <w:t>Администрации</w:t>
      </w:r>
      <w:r w:rsidR="0050453F" w:rsidRPr="00C31A36">
        <w:rPr>
          <w:sz w:val="26"/>
          <w:szCs w:val="26"/>
        </w:rPr>
        <w:t xml:space="preserve">, </w:t>
      </w:r>
      <w:r w:rsidR="00F70C37" w:rsidRPr="00C31A36">
        <w:rPr>
          <w:sz w:val="26"/>
          <w:szCs w:val="26"/>
        </w:rPr>
        <w:t>Управлении</w:t>
      </w:r>
      <w:r w:rsidR="008D34BE" w:rsidRPr="00C31A36">
        <w:rPr>
          <w:sz w:val="26"/>
          <w:szCs w:val="26"/>
        </w:rPr>
        <w:t xml:space="preserve"> и филиалах ГАУ «МФЦ»;</w:t>
      </w:r>
    </w:p>
    <w:p w:rsidR="008D34BE" w:rsidRPr="00C31A36" w:rsidRDefault="00296C9B" w:rsidP="0009751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м</w:t>
      </w:r>
      <w:r w:rsidR="008D34BE" w:rsidRPr="00C31A36">
        <w:rPr>
          <w:rFonts w:ascii="Times New Roman" w:hAnsi="Times New Roman" w:cs="Times New Roman"/>
          <w:sz w:val="26"/>
          <w:szCs w:val="26"/>
        </w:rPr>
        <w:t xml:space="preserve">) сведения о </w:t>
      </w:r>
      <w:proofErr w:type="spellStart"/>
      <w:r w:rsidR="008D34BE" w:rsidRPr="00C31A36">
        <w:rPr>
          <w:rFonts w:ascii="Times New Roman" w:hAnsi="Times New Roman" w:cs="Times New Roman"/>
          <w:sz w:val="26"/>
          <w:szCs w:val="26"/>
        </w:rPr>
        <w:t>возмездности</w:t>
      </w:r>
      <w:proofErr w:type="spellEnd"/>
      <w:r w:rsidR="008D34BE" w:rsidRPr="00C31A36">
        <w:rPr>
          <w:rFonts w:ascii="Times New Roman" w:hAnsi="Times New Roman" w:cs="Times New Roman"/>
          <w:sz w:val="26"/>
          <w:szCs w:val="26"/>
        </w:rPr>
        <w:t xml:space="preserve"> (безвозмездности) предоставления </w:t>
      </w:r>
      <w:r w:rsidR="00AF6FDD" w:rsidRPr="00C31A36">
        <w:rPr>
          <w:rFonts w:ascii="Times New Roman" w:hAnsi="Times New Roman" w:cs="Times New Roman"/>
          <w:sz w:val="26"/>
          <w:szCs w:val="26"/>
        </w:rPr>
        <w:t>муниципальной</w:t>
      </w:r>
      <w:r w:rsidR="008D34BE" w:rsidRPr="00C31A36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8D34BE" w:rsidRPr="00C31A36" w:rsidRDefault="00500D40" w:rsidP="0009751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282E55" w:rsidRPr="00C31A36">
        <w:rPr>
          <w:rFonts w:ascii="Times New Roman" w:hAnsi="Times New Roman" w:cs="Times New Roman"/>
          <w:sz w:val="26"/>
          <w:szCs w:val="26"/>
        </w:rPr>
        <w:t>8</w:t>
      </w:r>
      <w:r w:rsidR="008D34BE" w:rsidRPr="00C31A36">
        <w:rPr>
          <w:rFonts w:ascii="Times New Roman" w:hAnsi="Times New Roman" w:cs="Times New Roman"/>
          <w:sz w:val="26"/>
          <w:szCs w:val="26"/>
        </w:rPr>
        <w:t xml:space="preserve">. Бланк заявления о предоставлении </w:t>
      </w:r>
      <w:r w:rsidR="00DF7180" w:rsidRPr="00C31A36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3C3B49" w:rsidRPr="00C31A36">
        <w:rPr>
          <w:rFonts w:ascii="Times New Roman" w:hAnsi="Times New Roman" w:cs="Times New Roman"/>
          <w:sz w:val="26"/>
          <w:szCs w:val="26"/>
        </w:rPr>
        <w:t xml:space="preserve"> </w:t>
      </w:r>
      <w:r w:rsidR="008D34BE" w:rsidRPr="00C31A36">
        <w:rPr>
          <w:rFonts w:ascii="Times New Roman" w:hAnsi="Times New Roman" w:cs="Times New Roman"/>
          <w:sz w:val="26"/>
          <w:szCs w:val="26"/>
        </w:rPr>
        <w:t xml:space="preserve">заявители могут получить непосредственно у специалистов </w:t>
      </w:r>
      <w:r w:rsidR="00F70C37" w:rsidRPr="00C31A36">
        <w:rPr>
          <w:rFonts w:ascii="Times New Roman" w:hAnsi="Times New Roman" w:cs="Times New Roman"/>
          <w:sz w:val="26"/>
          <w:szCs w:val="26"/>
        </w:rPr>
        <w:t>Управления</w:t>
      </w:r>
      <w:r w:rsidR="008D34BE" w:rsidRPr="00C31A36">
        <w:rPr>
          <w:rFonts w:ascii="Times New Roman" w:hAnsi="Times New Roman" w:cs="Times New Roman"/>
          <w:sz w:val="26"/>
          <w:szCs w:val="26"/>
        </w:rPr>
        <w:t xml:space="preserve"> или сотрудников филиалов ГАУ «МФЦ», ли</w:t>
      </w:r>
      <w:r w:rsidR="0062728F" w:rsidRPr="00C31A36">
        <w:rPr>
          <w:rFonts w:ascii="Times New Roman" w:hAnsi="Times New Roman" w:cs="Times New Roman"/>
          <w:sz w:val="26"/>
          <w:szCs w:val="26"/>
        </w:rPr>
        <w:t xml:space="preserve">бо в электронном виде на сайтах </w:t>
      </w:r>
      <w:r w:rsidR="00290C76" w:rsidRPr="00C31A36">
        <w:rPr>
          <w:rFonts w:ascii="Times New Roman" w:hAnsi="Times New Roman" w:cs="Times New Roman"/>
          <w:sz w:val="26"/>
          <w:szCs w:val="26"/>
        </w:rPr>
        <w:t>МО</w:t>
      </w:r>
      <w:r w:rsidR="008D34BE" w:rsidRPr="00C31A36">
        <w:rPr>
          <w:rFonts w:ascii="Times New Roman" w:hAnsi="Times New Roman" w:cs="Times New Roman"/>
          <w:sz w:val="26"/>
          <w:szCs w:val="26"/>
        </w:rPr>
        <w:t xml:space="preserve"> и ГАУ «МФЦ», на Едином портале.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1</w:t>
      </w:r>
      <w:r w:rsidR="00282E55" w:rsidRPr="00C31A36">
        <w:rPr>
          <w:sz w:val="26"/>
          <w:szCs w:val="26"/>
        </w:rPr>
        <w:t>9</w:t>
      </w:r>
      <w:r w:rsidRPr="00C31A36">
        <w:rPr>
          <w:sz w:val="26"/>
          <w:szCs w:val="26"/>
        </w:rPr>
        <w:t>. На сайтах</w:t>
      </w:r>
      <w:r w:rsidR="003C3B49" w:rsidRPr="00C31A36">
        <w:rPr>
          <w:sz w:val="26"/>
          <w:szCs w:val="26"/>
        </w:rPr>
        <w:t xml:space="preserve"> </w:t>
      </w:r>
      <w:r w:rsidR="00290C76" w:rsidRPr="00C31A36">
        <w:rPr>
          <w:sz w:val="26"/>
          <w:szCs w:val="26"/>
        </w:rPr>
        <w:t>МО</w:t>
      </w:r>
      <w:r w:rsidRPr="00C31A36">
        <w:rPr>
          <w:sz w:val="26"/>
          <w:szCs w:val="26"/>
        </w:rPr>
        <w:t>, ГАУ «МФЦ» размещается следующая информация: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а) полный текст административного регламента;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б) извлечения из правовых актов, содержащих положения, регулирующие деятельность по предоставлению </w:t>
      </w:r>
      <w:r w:rsidR="00AF6FDD" w:rsidRPr="00C31A36">
        <w:rPr>
          <w:sz w:val="26"/>
          <w:szCs w:val="26"/>
        </w:rPr>
        <w:t>муниципальной</w:t>
      </w:r>
      <w:r w:rsidRPr="00C31A36">
        <w:rPr>
          <w:sz w:val="26"/>
          <w:szCs w:val="26"/>
        </w:rPr>
        <w:t xml:space="preserve"> услуги;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в) перечень документов, необходимых для предоставления </w:t>
      </w:r>
      <w:r w:rsidR="00AF6FDD" w:rsidRPr="00C31A36">
        <w:rPr>
          <w:sz w:val="26"/>
          <w:szCs w:val="26"/>
        </w:rPr>
        <w:t>муниципальной</w:t>
      </w:r>
      <w:r w:rsidRPr="00C31A36">
        <w:rPr>
          <w:sz w:val="26"/>
          <w:szCs w:val="26"/>
        </w:rPr>
        <w:t xml:space="preserve"> услуги;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г) образец оформлени</w:t>
      </w:r>
      <w:r w:rsidR="00AF6FDD" w:rsidRPr="00C31A36">
        <w:rPr>
          <w:sz w:val="26"/>
          <w:szCs w:val="26"/>
        </w:rPr>
        <w:t>я заявления для предоставления муниципальной</w:t>
      </w:r>
      <w:r w:rsidRPr="00C31A36">
        <w:rPr>
          <w:sz w:val="26"/>
          <w:szCs w:val="26"/>
        </w:rPr>
        <w:t xml:space="preserve"> услуги;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д) форма заявления о предоставлении </w:t>
      </w:r>
      <w:r w:rsidR="00AF6FDD" w:rsidRPr="00C31A36">
        <w:rPr>
          <w:sz w:val="26"/>
          <w:szCs w:val="26"/>
        </w:rPr>
        <w:t>муниципальной</w:t>
      </w:r>
      <w:r w:rsidRPr="00C31A36">
        <w:rPr>
          <w:sz w:val="26"/>
          <w:szCs w:val="26"/>
        </w:rPr>
        <w:t xml:space="preserve"> услуги;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е) сроки предоставления </w:t>
      </w:r>
      <w:r w:rsidR="00AF6FDD" w:rsidRPr="00C31A36">
        <w:rPr>
          <w:sz w:val="26"/>
          <w:szCs w:val="26"/>
        </w:rPr>
        <w:t>муниципальной</w:t>
      </w:r>
      <w:r w:rsidRPr="00C31A36">
        <w:rPr>
          <w:sz w:val="26"/>
          <w:szCs w:val="26"/>
        </w:rPr>
        <w:t xml:space="preserve"> услуги;</w:t>
      </w:r>
    </w:p>
    <w:p w:rsidR="008D34BE" w:rsidRPr="00C31A36" w:rsidRDefault="00B21883" w:rsidP="0009751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ж</w:t>
      </w:r>
      <w:r w:rsidR="008D34BE" w:rsidRPr="00C31A36">
        <w:rPr>
          <w:rFonts w:ascii="Times New Roman" w:hAnsi="Times New Roman" w:cs="Times New Roman"/>
          <w:sz w:val="26"/>
          <w:szCs w:val="26"/>
        </w:rPr>
        <w:t xml:space="preserve">) режим работы сотрудников </w:t>
      </w:r>
      <w:r w:rsidR="008E1753" w:rsidRPr="00C31A36">
        <w:rPr>
          <w:rFonts w:ascii="Times New Roman" w:hAnsi="Times New Roman" w:cs="Times New Roman"/>
          <w:sz w:val="26"/>
          <w:szCs w:val="26"/>
        </w:rPr>
        <w:t xml:space="preserve">муниципального образования, </w:t>
      </w:r>
      <w:r w:rsidR="00F70C37" w:rsidRPr="00C31A36">
        <w:rPr>
          <w:rFonts w:ascii="Times New Roman" w:hAnsi="Times New Roman" w:cs="Times New Roman"/>
          <w:sz w:val="26"/>
          <w:szCs w:val="26"/>
        </w:rPr>
        <w:t>Управления</w:t>
      </w:r>
      <w:r w:rsidR="008D34BE" w:rsidRPr="00C31A36">
        <w:rPr>
          <w:rFonts w:ascii="Times New Roman" w:hAnsi="Times New Roman" w:cs="Times New Roman"/>
          <w:sz w:val="26"/>
          <w:szCs w:val="26"/>
        </w:rPr>
        <w:t>, филиалов ГАУ «МФЦ»;</w:t>
      </w:r>
    </w:p>
    <w:p w:rsidR="008D34BE" w:rsidRPr="00C31A36" w:rsidRDefault="00B21883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з</w:t>
      </w:r>
      <w:r w:rsidR="008D34BE" w:rsidRPr="00C31A36">
        <w:rPr>
          <w:sz w:val="26"/>
          <w:szCs w:val="26"/>
        </w:rPr>
        <w:t>) порядок записи на прием к должностным лицам</w:t>
      </w:r>
      <w:r w:rsidR="00A1143D" w:rsidRPr="00C31A36">
        <w:rPr>
          <w:sz w:val="26"/>
          <w:szCs w:val="26"/>
        </w:rPr>
        <w:t xml:space="preserve"> </w:t>
      </w:r>
      <w:r w:rsidR="00F70C37" w:rsidRPr="00C31A36">
        <w:rPr>
          <w:sz w:val="26"/>
          <w:szCs w:val="26"/>
        </w:rPr>
        <w:t>Администрации</w:t>
      </w:r>
      <w:r w:rsidR="0062728F" w:rsidRPr="00C31A36">
        <w:rPr>
          <w:sz w:val="26"/>
          <w:szCs w:val="26"/>
        </w:rPr>
        <w:t xml:space="preserve"> и </w:t>
      </w:r>
      <w:r w:rsidR="00AA2263" w:rsidRPr="00C31A36">
        <w:rPr>
          <w:sz w:val="26"/>
          <w:szCs w:val="26"/>
        </w:rPr>
        <w:t>Управления</w:t>
      </w:r>
      <w:r w:rsidR="008D34BE" w:rsidRPr="00C31A36">
        <w:rPr>
          <w:sz w:val="26"/>
          <w:szCs w:val="26"/>
        </w:rPr>
        <w:t>, филиалов ГАУ «МФЦ»;</w:t>
      </w:r>
    </w:p>
    <w:p w:rsidR="008D34BE" w:rsidRPr="00C31A36" w:rsidRDefault="00B21883" w:rsidP="0009751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и</w:t>
      </w:r>
      <w:r w:rsidR="008D34BE" w:rsidRPr="00C31A36">
        <w:rPr>
          <w:rFonts w:ascii="Times New Roman" w:hAnsi="Times New Roman" w:cs="Times New Roman"/>
          <w:sz w:val="26"/>
          <w:szCs w:val="26"/>
        </w:rPr>
        <w:t xml:space="preserve">) сведения о </w:t>
      </w:r>
      <w:proofErr w:type="spellStart"/>
      <w:r w:rsidR="008D34BE" w:rsidRPr="00C31A36">
        <w:rPr>
          <w:rFonts w:ascii="Times New Roman" w:hAnsi="Times New Roman" w:cs="Times New Roman"/>
          <w:sz w:val="26"/>
          <w:szCs w:val="26"/>
        </w:rPr>
        <w:t>возмездности</w:t>
      </w:r>
      <w:proofErr w:type="spellEnd"/>
      <w:r w:rsidR="008D34BE" w:rsidRPr="00C31A36">
        <w:rPr>
          <w:rFonts w:ascii="Times New Roman" w:hAnsi="Times New Roman" w:cs="Times New Roman"/>
          <w:sz w:val="26"/>
          <w:szCs w:val="26"/>
        </w:rPr>
        <w:t xml:space="preserve"> (безвозмездности) предоставления </w:t>
      </w:r>
      <w:r w:rsidR="008E1753" w:rsidRPr="00C31A36">
        <w:rPr>
          <w:rFonts w:ascii="Times New Roman" w:hAnsi="Times New Roman" w:cs="Times New Roman"/>
          <w:sz w:val="26"/>
          <w:szCs w:val="26"/>
        </w:rPr>
        <w:t>муниципальной</w:t>
      </w:r>
      <w:r w:rsidR="008D34BE" w:rsidRPr="00C31A36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8D34BE" w:rsidRPr="00C31A36" w:rsidRDefault="00282E55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20</w:t>
      </w:r>
      <w:r w:rsidR="008D34BE" w:rsidRPr="00C31A36">
        <w:rPr>
          <w:sz w:val="26"/>
          <w:szCs w:val="26"/>
        </w:rPr>
        <w:t xml:space="preserve">. На Едином портале размещается следующая информация: 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а) наименование </w:t>
      </w:r>
      <w:r w:rsidR="008E1753" w:rsidRPr="00C31A36">
        <w:rPr>
          <w:sz w:val="26"/>
          <w:szCs w:val="26"/>
        </w:rPr>
        <w:t>муниципальной</w:t>
      </w:r>
      <w:r w:rsidRPr="00C31A36">
        <w:rPr>
          <w:sz w:val="26"/>
          <w:szCs w:val="26"/>
        </w:rPr>
        <w:t xml:space="preserve"> услуги;</w:t>
      </w:r>
    </w:p>
    <w:p w:rsidR="008D34BE" w:rsidRPr="00C31A36" w:rsidRDefault="008D34BE" w:rsidP="0009751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 xml:space="preserve">б) </w:t>
      </w:r>
      <w:r w:rsidR="00416E86" w:rsidRPr="00C31A36">
        <w:rPr>
          <w:rFonts w:ascii="Times New Roman" w:hAnsi="Times New Roman" w:cs="Times New Roman"/>
          <w:sz w:val="26"/>
          <w:szCs w:val="26"/>
        </w:rPr>
        <w:t>наименования органов и организаций, участвующих в предоставлении муниципальной услуги;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в) </w:t>
      </w:r>
      <w:r w:rsidR="00416E86" w:rsidRPr="00C31A36">
        <w:rPr>
          <w:sz w:val="26"/>
          <w:szCs w:val="26"/>
        </w:rPr>
        <w:t xml:space="preserve">наименования нормативных правовых актов, регулирующих предоставление муниципальной </w:t>
      </w:r>
      <w:r w:rsidR="003C3B49" w:rsidRPr="00C31A36">
        <w:rPr>
          <w:sz w:val="26"/>
          <w:szCs w:val="26"/>
        </w:rPr>
        <w:t>услуги, с</w:t>
      </w:r>
      <w:r w:rsidR="00416E86" w:rsidRPr="00C31A36">
        <w:rPr>
          <w:sz w:val="26"/>
          <w:szCs w:val="26"/>
        </w:rPr>
        <w:t xml:space="preserve"> указанием их реквизитов;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г) </w:t>
      </w:r>
      <w:r w:rsidR="00416E86" w:rsidRPr="00C31A36">
        <w:rPr>
          <w:sz w:val="26"/>
          <w:szCs w:val="26"/>
        </w:rPr>
        <w:t>наименование административного регламента с указанием реквизитов утвердившего его нормативного правового акта;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д) </w:t>
      </w:r>
      <w:r w:rsidR="00416E86" w:rsidRPr="00C31A36">
        <w:rPr>
          <w:sz w:val="26"/>
          <w:szCs w:val="26"/>
        </w:rPr>
        <w:t xml:space="preserve">сведения об информировании по вопросам предоставления </w:t>
      </w:r>
      <w:r w:rsidR="003C3B49" w:rsidRPr="00C31A36">
        <w:rPr>
          <w:sz w:val="26"/>
          <w:szCs w:val="26"/>
        </w:rPr>
        <w:t>муниципальной услуги</w:t>
      </w:r>
      <w:r w:rsidR="00416E86" w:rsidRPr="00C31A36">
        <w:rPr>
          <w:sz w:val="26"/>
          <w:szCs w:val="26"/>
        </w:rPr>
        <w:t>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е) </w:t>
      </w:r>
      <w:r w:rsidR="00416E86" w:rsidRPr="00C31A36">
        <w:rPr>
          <w:sz w:val="26"/>
          <w:szCs w:val="26"/>
        </w:rPr>
        <w:t>категории заявителей, которым предоставляется муниципальная услуга;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ж) </w:t>
      </w:r>
      <w:r w:rsidR="00416E86" w:rsidRPr="00C31A36">
        <w:rPr>
          <w:sz w:val="26"/>
          <w:szCs w:val="26"/>
        </w:rPr>
        <w:t>требования к местам предоставления муниципальной услуги;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з) </w:t>
      </w:r>
      <w:r w:rsidR="00416E86" w:rsidRPr="00C31A36">
        <w:rPr>
          <w:sz w:val="26"/>
          <w:szCs w:val="26"/>
        </w:rPr>
        <w:t>максимально допустимые сроки предоставления муниципальной услуги;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и) </w:t>
      </w:r>
      <w:r w:rsidR="00416E86" w:rsidRPr="00C31A36">
        <w:rPr>
          <w:sz w:val="26"/>
          <w:szCs w:val="26"/>
        </w:rPr>
        <w:t>документы, подлежащие представлению заявителями для получения муниципальной услуги, способы получения документов заявителями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к) </w:t>
      </w:r>
      <w:r w:rsidR="00416E86" w:rsidRPr="00C31A36">
        <w:rPr>
          <w:sz w:val="26"/>
          <w:szCs w:val="26"/>
        </w:rPr>
        <w:t>формы заявления и иных документов, заполнение которых заявителями необходимо для обращения в целях получения муниципальной услуги;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л) </w:t>
      </w:r>
      <w:r w:rsidR="00416E86" w:rsidRPr="00C31A36">
        <w:rPr>
          <w:sz w:val="26"/>
          <w:szCs w:val="26"/>
        </w:rPr>
        <w:t xml:space="preserve">сведения о </w:t>
      </w:r>
      <w:proofErr w:type="spellStart"/>
      <w:r w:rsidR="00416E86" w:rsidRPr="00C31A36">
        <w:rPr>
          <w:sz w:val="26"/>
          <w:szCs w:val="26"/>
        </w:rPr>
        <w:t>возмездности</w:t>
      </w:r>
      <w:proofErr w:type="spellEnd"/>
      <w:r w:rsidR="00416E86" w:rsidRPr="00C31A36">
        <w:rPr>
          <w:sz w:val="26"/>
          <w:szCs w:val="26"/>
        </w:rPr>
        <w:t xml:space="preserve"> (безвозмездности) предоставления муниципальной услуги;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м) </w:t>
      </w:r>
      <w:r w:rsidR="00416E86" w:rsidRPr="00C31A36">
        <w:rPr>
          <w:sz w:val="26"/>
          <w:szCs w:val="26"/>
        </w:rPr>
        <w:t>информация об административных процедурах, подлежащих выполнению Администрацией, Управлением, филиалами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н) </w:t>
      </w:r>
      <w:r w:rsidR="00416E86" w:rsidRPr="00C31A36">
        <w:rPr>
          <w:sz w:val="26"/>
          <w:szCs w:val="26"/>
        </w:rPr>
        <w:t>адреса сайтов в информационно-телекоммуникационной сети Интернет органов (организаций), участвующих в предоставлении муниципальной услуги, адреса их электронной почты, телефоны;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о) </w:t>
      </w:r>
      <w:r w:rsidR="00416E86" w:rsidRPr="00C31A36">
        <w:rPr>
          <w:sz w:val="26"/>
          <w:szCs w:val="26"/>
        </w:rPr>
        <w:t>сведения о способах и формах обжалования решений и действий (бездействия) Администрации, Управления, его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lastRenderedPageBreak/>
        <w:t xml:space="preserve">п) </w:t>
      </w:r>
      <w:r w:rsidR="00416E86" w:rsidRPr="00C31A36">
        <w:rPr>
          <w:sz w:val="26"/>
          <w:szCs w:val="26"/>
        </w:rPr>
        <w:t>текст административного регламента;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р) </w:t>
      </w:r>
      <w:r w:rsidR="00416E86" w:rsidRPr="00C31A36">
        <w:rPr>
          <w:sz w:val="26"/>
          <w:szCs w:val="26"/>
        </w:rPr>
        <w:t>сведения о дате вступления в силу административного регламента;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с) </w:t>
      </w:r>
      <w:r w:rsidR="00416E86" w:rsidRPr="00C31A36">
        <w:rPr>
          <w:sz w:val="26"/>
          <w:szCs w:val="26"/>
        </w:rPr>
        <w:t>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т) </w:t>
      </w:r>
      <w:r w:rsidR="00416E86" w:rsidRPr="00C31A36">
        <w:rPr>
          <w:sz w:val="26"/>
          <w:szCs w:val="26"/>
        </w:rPr>
        <w:t>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у) </w:t>
      </w:r>
      <w:r w:rsidR="00416E86" w:rsidRPr="00C31A36">
        <w:rPr>
          <w:sz w:val="26"/>
          <w:szCs w:val="26"/>
        </w:rPr>
        <w:t>дата прекращения действия административного регламента (признания его утратившим силу).</w:t>
      </w:r>
    </w:p>
    <w:p w:rsidR="008D34BE" w:rsidRPr="00C31A36" w:rsidRDefault="00500D40" w:rsidP="0009751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2</w:t>
      </w:r>
      <w:r w:rsidR="00AC5B91" w:rsidRPr="00C31A36">
        <w:rPr>
          <w:rFonts w:ascii="Times New Roman" w:hAnsi="Times New Roman" w:cs="Times New Roman"/>
          <w:sz w:val="26"/>
          <w:szCs w:val="26"/>
        </w:rPr>
        <w:t>1</w:t>
      </w:r>
      <w:r w:rsidR="008D34BE" w:rsidRPr="00C31A36">
        <w:rPr>
          <w:rFonts w:ascii="Times New Roman" w:hAnsi="Times New Roman" w:cs="Times New Roman"/>
          <w:sz w:val="26"/>
          <w:szCs w:val="26"/>
        </w:rPr>
        <w:t xml:space="preserve">. При информировании по вопросам получения </w:t>
      </w:r>
      <w:r w:rsidR="00DF7180" w:rsidRPr="00C31A36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3C3B49" w:rsidRPr="00C31A36">
        <w:rPr>
          <w:rFonts w:ascii="Times New Roman" w:hAnsi="Times New Roman" w:cs="Times New Roman"/>
          <w:sz w:val="26"/>
          <w:szCs w:val="26"/>
        </w:rPr>
        <w:t xml:space="preserve"> </w:t>
      </w:r>
      <w:r w:rsidR="008D34BE" w:rsidRPr="00C31A36">
        <w:rPr>
          <w:rFonts w:ascii="Times New Roman" w:hAnsi="Times New Roman" w:cs="Times New Roman"/>
          <w:sz w:val="26"/>
          <w:szCs w:val="26"/>
        </w:rPr>
        <w:t xml:space="preserve">на Едином портале ответы размещаются в «личных кабинетах» заявителей, обратившихся за информацией, а информация о размещении ответов в «личных кабинетах» направляется на адреса электронной почты, указанные заявителями в качестве адресов для ведения переписки, в срок, не превышающий </w:t>
      </w:r>
      <w:r w:rsidR="0082120E" w:rsidRPr="00C31A36">
        <w:rPr>
          <w:rFonts w:ascii="Times New Roman" w:hAnsi="Times New Roman" w:cs="Times New Roman"/>
          <w:sz w:val="26"/>
          <w:szCs w:val="26"/>
        </w:rPr>
        <w:t>10</w:t>
      </w:r>
      <w:r w:rsidR="008D34BE" w:rsidRPr="00C31A36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обращений в </w:t>
      </w:r>
      <w:r w:rsidR="00AA2263" w:rsidRPr="00C31A36">
        <w:rPr>
          <w:rFonts w:ascii="Times New Roman" w:hAnsi="Times New Roman" w:cs="Times New Roman"/>
          <w:sz w:val="26"/>
          <w:szCs w:val="26"/>
        </w:rPr>
        <w:t>А</w:t>
      </w:r>
      <w:r w:rsidR="002E3995" w:rsidRPr="00C31A36">
        <w:rPr>
          <w:rFonts w:ascii="Times New Roman" w:hAnsi="Times New Roman" w:cs="Times New Roman"/>
          <w:sz w:val="26"/>
          <w:szCs w:val="26"/>
        </w:rPr>
        <w:t>дминистрацию</w:t>
      </w:r>
      <w:r w:rsidR="008D34BE" w:rsidRPr="00C31A36">
        <w:rPr>
          <w:rFonts w:ascii="Times New Roman" w:hAnsi="Times New Roman" w:cs="Times New Roman"/>
          <w:sz w:val="26"/>
          <w:szCs w:val="26"/>
        </w:rPr>
        <w:t>.</w:t>
      </w:r>
    </w:p>
    <w:p w:rsidR="008D34BE" w:rsidRPr="00C31A36" w:rsidRDefault="00500D40" w:rsidP="00097516">
      <w:pPr>
        <w:pStyle w:val="Pro-Gramma"/>
        <w:widowControl w:val="0"/>
        <w:spacing w:before="0" w:line="240" w:lineRule="auto"/>
        <w:ind w:firstLine="567"/>
        <w:rPr>
          <w:szCs w:val="26"/>
        </w:rPr>
      </w:pPr>
      <w:r w:rsidRPr="00C31A36">
        <w:rPr>
          <w:szCs w:val="26"/>
        </w:rPr>
        <w:t>2</w:t>
      </w:r>
      <w:r w:rsidR="00AC5B91" w:rsidRPr="00C31A36">
        <w:rPr>
          <w:szCs w:val="26"/>
        </w:rPr>
        <w:t>2</w:t>
      </w:r>
      <w:r w:rsidR="008D34BE" w:rsidRPr="00C31A36">
        <w:rPr>
          <w:szCs w:val="26"/>
        </w:rPr>
        <w:t xml:space="preserve">. Ответы на запросы должны содержать ответы на поставленные вопросы, фамилии, инициалы имен, отчеств и номера телефонов исполнителей. Письменные ответы подписываются </w:t>
      </w:r>
      <w:r w:rsidR="00E5150B" w:rsidRPr="00C31A36">
        <w:rPr>
          <w:szCs w:val="26"/>
        </w:rPr>
        <w:t xml:space="preserve">Главой </w:t>
      </w:r>
      <w:r w:rsidR="00707E49" w:rsidRPr="00C31A36">
        <w:rPr>
          <w:szCs w:val="26"/>
        </w:rPr>
        <w:t>Вышневолоцкого городского округа</w:t>
      </w:r>
      <w:r w:rsidR="003C3B49" w:rsidRPr="00C31A36">
        <w:rPr>
          <w:szCs w:val="26"/>
        </w:rPr>
        <w:t xml:space="preserve"> </w:t>
      </w:r>
      <w:r w:rsidR="00E5150B" w:rsidRPr="00C31A36">
        <w:rPr>
          <w:szCs w:val="26"/>
        </w:rPr>
        <w:t xml:space="preserve">(далее – Глава), </w:t>
      </w:r>
      <w:r w:rsidR="00A87DD8" w:rsidRPr="00C31A36">
        <w:rPr>
          <w:szCs w:val="26"/>
        </w:rPr>
        <w:t>Заместителем Главы Администрации</w:t>
      </w:r>
      <w:r w:rsidR="003C3B49" w:rsidRPr="00C31A36">
        <w:rPr>
          <w:szCs w:val="26"/>
        </w:rPr>
        <w:t xml:space="preserve"> </w:t>
      </w:r>
      <w:r w:rsidR="00A87DD8" w:rsidRPr="00C31A36">
        <w:rPr>
          <w:szCs w:val="26"/>
        </w:rPr>
        <w:t xml:space="preserve">Вышневолоцкого городского округа (далее – Заместитель Главы), </w:t>
      </w:r>
      <w:r w:rsidR="006868A4" w:rsidRPr="00C31A36">
        <w:rPr>
          <w:szCs w:val="26"/>
        </w:rPr>
        <w:t xml:space="preserve">Руководителем </w:t>
      </w:r>
      <w:r w:rsidR="00AA2263" w:rsidRPr="00C31A36">
        <w:rPr>
          <w:szCs w:val="26"/>
        </w:rPr>
        <w:t>Управления</w:t>
      </w:r>
      <w:r w:rsidR="003C3B49" w:rsidRPr="00C31A36">
        <w:rPr>
          <w:szCs w:val="26"/>
        </w:rPr>
        <w:t xml:space="preserve"> </w:t>
      </w:r>
      <w:r w:rsidR="008D34BE" w:rsidRPr="00C31A36">
        <w:rPr>
          <w:szCs w:val="26"/>
        </w:rPr>
        <w:t xml:space="preserve">(далее </w:t>
      </w:r>
      <w:r w:rsidR="0082120E" w:rsidRPr="00C31A36">
        <w:rPr>
          <w:szCs w:val="26"/>
        </w:rPr>
        <w:t>–</w:t>
      </w:r>
      <w:r w:rsidR="00E5150B" w:rsidRPr="00C31A36">
        <w:rPr>
          <w:szCs w:val="26"/>
        </w:rPr>
        <w:t>руководитель</w:t>
      </w:r>
      <w:r w:rsidR="003C3B49" w:rsidRPr="00C31A36">
        <w:rPr>
          <w:szCs w:val="26"/>
        </w:rPr>
        <w:t xml:space="preserve"> </w:t>
      </w:r>
      <w:r w:rsidR="00AA2263" w:rsidRPr="00C31A36">
        <w:rPr>
          <w:szCs w:val="26"/>
        </w:rPr>
        <w:t>Управления</w:t>
      </w:r>
      <w:r w:rsidR="008D34BE" w:rsidRPr="00C31A36">
        <w:rPr>
          <w:szCs w:val="26"/>
        </w:rPr>
        <w:t xml:space="preserve">). Ответы, направляемые в электронном виде, подписываются электронной подписью </w:t>
      </w:r>
      <w:r w:rsidR="00E5150B" w:rsidRPr="00C31A36">
        <w:rPr>
          <w:szCs w:val="26"/>
        </w:rPr>
        <w:t>Главы</w:t>
      </w:r>
      <w:r w:rsidR="008E1753" w:rsidRPr="00C31A36">
        <w:rPr>
          <w:szCs w:val="26"/>
        </w:rPr>
        <w:t xml:space="preserve">, </w:t>
      </w:r>
      <w:r w:rsidR="00A87DD8" w:rsidRPr="00C31A36">
        <w:rPr>
          <w:szCs w:val="26"/>
        </w:rPr>
        <w:t>Заместителя Главы</w:t>
      </w:r>
      <w:r w:rsidR="00667E31" w:rsidRPr="00C31A36">
        <w:rPr>
          <w:szCs w:val="26"/>
        </w:rPr>
        <w:t>,</w:t>
      </w:r>
      <w:r w:rsidR="003C3B49" w:rsidRPr="00C31A36">
        <w:rPr>
          <w:szCs w:val="26"/>
        </w:rPr>
        <w:t xml:space="preserve"> </w:t>
      </w:r>
      <w:r w:rsidR="008E1753" w:rsidRPr="00C31A36">
        <w:rPr>
          <w:szCs w:val="26"/>
        </w:rPr>
        <w:t>Руководител</w:t>
      </w:r>
      <w:r w:rsidR="00667E31" w:rsidRPr="00C31A36">
        <w:rPr>
          <w:szCs w:val="26"/>
        </w:rPr>
        <w:t>я</w:t>
      </w:r>
      <w:r w:rsidR="003C3B49" w:rsidRPr="00C31A36">
        <w:rPr>
          <w:szCs w:val="26"/>
        </w:rPr>
        <w:t xml:space="preserve"> </w:t>
      </w:r>
      <w:r w:rsidR="00F70C37" w:rsidRPr="00C31A36">
        <w:rPr>
          <w:szCs w:val="26"/>
        </w:rPr>
        <w:t>Управлени</w:t>
      </w:r>
      <w:r w:rsidR="00AA2263" w:rsidRPr="00C31A36">
        <w:rPr>
          <w:szCs w:val="26"/>
        </w:rPr>
        <w:t>я</w:t>
      </w:r>
      <w:r w:rsidR="000071DF" w:rsidRPr="00C31A36">
        <w:rPr>
          <w:szCs w:val="26"/>
        </w:rPr>
        <w:t xml:space="preserve"> (далее–</w:t>
      </w:r>
      <w:r w:rsidR="00292368" w:rsidRPr="00C31A36">
        <w:rPr>
          <w:szCs w:val="26"/>
        </w:rPr>
        <w:t>У</w:t>
      </w:r>
      <w:r w:rsidR="000071DF" w:rsidRPr="00C31A36">
        <w:rPr>
          <w:szCs w:val="26"/>
        </w:rPr>
        <w:t>полномоченное лицо)</w:t>
      </w:r>
      <w:r w:rsidR="008D34BE" w:rsidRPr="00C31A36">
        <w:rPr>
          <w:szCs w:val="26"/>
        </w:rPr>
        <w:t>.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</w:p>
    <w:p w:rsidR="008D34BE" w:rsidRPr="00C31A36" w:rsidRDefault="008D34BE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  <w:r w:rsidRPr="00C31A36">
        <w:rPr>
          <w:b/>
          <w:sz w:val="26"/>
          <w:szCs w:val="26"/>
        </w:rPr>
        <w:t>Раздел II</w:t>
      </w:r>
      <w:r w:rsidR="00667E31" w:rsidRPr="00C31A36">
        <w:rPr>
          <w:b/>
          <w:sz w:val="26"/>
          <w:szCs w:val="26"/>
        </w:rPr>
        <w:t xml:space="preserve">. </w:t>
      </w:r>
      <w:r w:rsidRPr="00C31A36">
        <w:rPr>
          <w:b/>
          <w:sz w:val="26"/>
          <w:szCs w:val="26"/>
        </w:rPr>
        <w:t xml:space="preserve">Стандарт предоставления </w:t>
      </w:r>
      <w:r w:rsidR="00545FF3" w:rsidRPr="00C31A36">
        <w:rPr>
          <w:b/>
          <w:sz w:val="26"/>
          <w:szCs w:val="26"/>
        </w:rPr>
        <w:t>муниципальной</w:t>
      </w:r>
      <w:r w:rsidRPr="00C31A36">
        <w:rPr>
          <w:b/>
          <w:sz w:val="26"/>
          <w:szCs w:val="26"/>
        </w:rPr>
        <w:t xml:space="preserve"> услуги</w:t>
      </w:r>
    </w:p>
    <w:p w:rsidR="008D34BE" w:rsidRPr="00C31A36" w:rsidRDefault="008D34BE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  <w:r w:rsidRPr="00C31A36">
        <w:rPr>
          <w:b/>
          <w:sz w:val="26"/>
          <w:szCs w:val="26"/>
        </w:rPr>
        <w:t xml:space="preserve"> </w:t>
      </w:r>
      <w:r w:rsidR="00A901E5" w:rsidRPr="00C31A36">
        <w:rPr>
          <w:b/>
          <w:iCs/>
          <w:sz w:val="26"/>
          <w:szCs w:val="26"/>
          <w:lang w:eastAsia="en-US"/>
        </w:rPr>
        <w:t>Подраздел</w:t>
      </w:r>
      <w:r w:rsidR="00A901E5" w:rsidRPr="00C31A36">
        <w:rPr>
          <w:b/>
          <w:sz w:val="26"/>
          <w:szCs w:val="26"/>
        </w:rPr>
        <w:t xml:space="preserve"> </w:t>
      </w:r>
      <w:r w:rsidRPr="00C31A36">
        <w:rPr>
          <w:b/>
          <w:sz w:val="26"/>
          <w:szCs w:val="26"/>
        </w:rPr>
        <w:t>I</w:t>
      </w:r>
      <w:r w:rsidR="00667E31" w:rsidRPr="00C31A36">
        <w:rPr>
          <w:b/>
          <w:sz w:val="26"/>
          <w:szCs w:val="26"/>
        </w:rPr>
        <w:t xml:space="preserve">. </w:t>
      </w:r>
      <w:r w:rsidRPr="00C31A36">
        <w:rPr>
          <w:b/>
          <w:sz w:val="26"/>
          <w:szCs w:val="26"/>
        </w:rPr>
        <w:t xml:space="preserve">Наименование </w:t>
      </w:r>
      <w:r w:rsidR="00545FF3" w:rsidRPr="00C31A36">
        <w:rPr>
          <w:b/>
          <w:sz w:val="26"/>
          <w:szCs w:val="26"/>
        </w:rPr>
        <w:t>муниципальной</w:t>
      </w:r>
      <w:r w:rsidRPr="00C31A36">
        <w:rPr>
          <w:b/>
          <w:sz w:val="26"/>
          <w:szCs w:val="26"/>
        </w:rPr>
        <w:t xml:space="preserve"> услуги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</w:p>
    <w:p w:rsidR="008D34BE" w:rsidRPr="00C31A36" w:rsidRDefault="00883AB1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2</w:t>
      </w:r>
      <w:r w:rsidR="00AC5B91" w:rsidRPr="00C31A36">
        <w:rPr>
          <w:sz w:val="26"/>
          <w:szCs w:val="26"/>
        </w:rPr>
        <w:t>3</w:t>
      </w:r>
      <w:r w:rsidR="008D34BE" w:rsidRPr="00C31A36">
        <w:rPr>
          <w:sz w:val="26"/>
          <w:szCs w:val="26"/>
        </w:rPr>
        <w:t xml:space="preserve">. Наименование </w:t>
      </w:r>
      <w:r w:rsidR="00DF7180" w:rsidRPr="00C31A36">
        <w:rPr>
          <w:sz w:val="26"/>
          <w:szCs w:val="26"/>
        </w:rPr>
        <w:t>муниципальной услуги</w:t>
      </w:r>
      <w:r w:rsidR="003C3B49" w:rsidRPr="00C31A36">
        <w:rPr>
          <w:sz w:val="26"/>
          <w:szCs w:val="26"/>
        </w:rPr>
        <w:t xml:space="preserve"> </w:t>
      </w:r>
      <w:r w:rsidR="008D34BE" w:rsidRPr="00C31A36">
        <w:rPr>
          <w:sz w:val="26"/>
          <w:szCs w:val="26"/>
        </w:rPr>
        <w:t xml:space="preserve">– </w:t>
      </w:r>
      <w:r w:rsidR="008D34BE" w:rsidRPr="00C31A36">
        <w:rPr>
          <w:b/>
          <w:bCs/>
          <w:sz w:val="26"/>
          <w:szCs w:val="26"/>
        </w:rPr>
        <w:t>«</w:t>
      </w:r>
      <w:r w:rsidR="006F64F0" w:rsidRPr="00C31A36">
        <w:rPr>
          <w:sz w:val="26"/>
          <w:szCs w:val="26"/>
        </w:rPr>
        <w:t>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</w:t>
      </w:r>
      <w:r w:rsidR="008D34BE" w:rsidRPr="00C31A36">
        <w:rPr>
          <w:sz w:val="26"/>
          <w:szCs w:val="26"/>
        </w:rPr>
        <w:t>».</w:t>
      </w:r>
    </w:p>
    <w:p w:rsidR="0082120E" w:rsidRPr="00C31A36" w:rsidRDefault="0082120E" w:rsidP="00097516">
      <w:pPr>
        <w:spacing w:line="20" w:lineRule="atLeast"/>
        <w:ind w:firstLine="567"/>
        <w:rPr>
          <w:b/>
          <w:sz w:val="26"/>
          <w:szCs w:val="26"/>
        </w:rPr>
      </w:pPr>
    </w:p>
    <w:p w:rsidR="008D34BE" w:rsidRPr="00C31A36" w:rsidRDefault="00A901E5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="008D34BE" w:rsidRPr="00C31A36">
        <w:rPr>
          <w:b/>
          <w:sz w:val="26"/>
          <w:szCs w:val="26"/>
        </w:rPr>
        <w:t xml:space="preserve"> I</w:t>
      </w:r>
      <w:r w:rsidR="008D34BE" w:rsidRPr="00C31A36">
        <w:rPr>
          <w:b/>
          <w:sz w:val="26"/>
          <w:szCs w:val="26"/>
          <w:lang w:val="en-US"/>
        </w:rPr>
        <w:t>I</w:t>
      </w:r>
      <w:r w:rsidR="00667E31" w:rsidRPr="00C31A36">
        <w:rPr>
          <w:b/>
          <w:sz w:val="26"/>
          <w:szCs w:val="26"/>
        </w:rPr>
        <w:t xml:space="preserve">. </w:t>
      </w:r>
      <w:r w:rsidR="008D34BE" w:rsidRPr="00C31A36">
        <w:rPr>
          <w:b/>
          <w:sz w:val="26"/>
          <w:szCs w:val="26"/>
        </w:rPr>
        <w:t xml:space="preserve">Наименование органа, предоставляющего </w:t>
      </w:r>
      <w:r w:rsidR="00545FF3" w:rsidRPr="00C31A36">
        <w:rPr>
          <w:b/>
          <w:sz w:val="26"/>
          <w:szCs w:val="26"/>
        </w:rPr>
        <w:t>муниципальную усл</w:t>
      </w:r>
      <w:r w:rsidR="008D34BE" w:rsidRPr="00C31A36">
        <w:rPr>
          <w:b/>
          <w:sz w:val="26"/>
          <w:szCs w:val="26"/>
        </w:rPr>
        <w:t>угу</w:t>
      </w:r>
    </w:p>
    <w:p w:rsidR="008D34BE" w:rsidRPr="00C31A36" w:rsidRDefault="008D34BE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</w:p>
    <w:p w:rsidR="00282E55" w:rsidRPr="00C31A36" w:rsidRDefault="008D34BE" w:rsidP="00282E55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2</w:t>
      </w:r>
      <w:r w:rsidR="00724926" w:rsidRPr="00C31A36">
        <w:rPr>
          <w:sz w:val="26"/>
          <w:szCs w:val="26"/>
        </w:rPr>
        <w:t>4</w:t>
      </w:r>
      <w:r w:rsidRPr="00C31A36">
        <w:rPr>
          <w:sz w:val="26"/>
          <w:szCs w:val="26"/>
        </w:rPr>
        <w:t xml:space="preserve">. Предоставление </w:t>
      </w:r>
      <w:r w:rsidR="00DF7180" w:rsidRPr="00C31A36">
        <w:rPr>
          <w:sz w:val="26"/>
          <w:szCs w:val="26"/>
        </w:rPr>
        <w:t>муниципальной услуги</w:t>
      </w:r>
      <w:r w:rsidR="003C3B49" w:rsidRPr="00C31A36">
        <w:rPr>
          <w:sz w:val="26"/>
          <w:szCs w:val="26"/>
        </w:rPr>
        <w:t xml:space="preserve"> </w:t>
      </w:r>
      <w:r w:rsidRPr="00C31A36">
        <w:rPr>
          <w:sz w:val="26"/>
          <w:szCs w:val="26"/>
        </w:rPr>
        <w:t xml:space="preserve">осуществляется </w:t>
      </w:r>
      <w:r w:rsidR="00282E55" w:rsidRPr="00C31A36">
        <w:rPr>
          <w:sz w:val="26"/>
          <w:szCs w:val="26"/>
        </w:rPr>
        <w:t>Администрацией Вышневолоцкого городского округа</w:t>
      </w:r>
      <w:r w:rsidRPr="00C31A36">
        <w:rPr>
          <w:sz w:val="26"/>
          <w:szCs w:val="26"/>
        </w:rPr>
        <w:t>.</w:t>
      </w:r>
    </w:p>
    <w:p w:rsidR="00282E55" w:rsidRPr="00C31A36" w:rsidRDefault="00AC5B91" w:rsidP="00282E55">
      <w:pPr>
        <w:ind w:firstLine="709"/>
        <w:jc w:val="both"/>
        <w:rPr>
          <w:sz w:val="26"/>
          <w:szCs w:val="26"/>
        </w:rPr>
      </w:pPr>
      <w:r w:rsidRPr="00B94DB3">
        <w:rPr>
          <w:sz w:val="26"/>
          <w:szCs w:val="26"/>
        </w:rPr>
        <w:t>2</w:t>
      </w:r>
      <w:r w:rsidR="00724926" w:rsidRPr="00B94DB3">
        <w:rPr>
          <w:sz w:val="26"/>
          <w:szCs w:val="26"/>
        </w:rPr>
        <w:t>5</w:t>
      </w:r>
      <w:r w:rsidRPr="00B94DB3">
        <w:rPr>
          <w:sz w:val="26"/>
          <w:szCs w:val="26"/>
        </w:rPr>
        <w:t xml:space="preserve">. </w:t>
      </w:r>
      <w:r w:rsidR="00B94DB3" w:rsidRPr="00B94DB3">
        <w:rPr>
          <w:sz w:val="26"/>
          <w:szCs w:val="26"/>
        </w:rPr>
        <w:t>Исполнителем муниципальной услуги является самостоятельное структурное подразделение Администрации Вышневолоцкого городского округа В</w:t>
      </w:r>
      <w:r w:rsidR="00CF45B4">
        <w:rPr>
          <w:sz w:val="26"/>
          <w:szCs w:val="26"/>
        </w:rPr>
        <w:t>ышневолоцкого городского округа</w:t>
      </w:r>
      <w:r w:rsidR="00282E55" w:rsidRPr="00B94DB3">
        <w:rPr>
          <w:sz w:val="26"/>
          <w:szCs w:val="26"/>
        </w:rPr>
        <w:t xml:space="preserve"> Управление земельно-имущественных отношений и жилищной политики администрации Вы</w:t>
      </w:r>
      <w:r w:rsidRPr="00B94DB3">
        <w:rPr>
          <w:sz w:val="26"/>
          <w:szCs w:val="26"/>
        </w:rPr>
        <w:t>шневолоцкого городского округа</w:t>
      </w:r>
      <w:r w:rsidR="00282E55" w:rsidRPr="00B94DB3">
        <w:rPr>
          <w:sz w:val="26"/>
          <w:szCs w:val="26"/>
        </w:rPr>
        <w:t>.</w:t>
      </w:r>
    </w:p>
    <w:p w:rsidR="008D34BE" w:rsidRPr="00C31A36" w:rsidRDefault="008D34BE" w:rsidP="00B94DB3">
      <w:pPr>
        <w:ind w:firstLine="709"/>
        <w:jc w:val="both"/>
        <w:rPr>
          <w:sz w:val="26"/>
          <w:szCs w:val="26"/>
        </w:rPr>
      </w:pPr>
    </w:p>
    <w:p w:rsidR="008D34BE" w:rsidRPr="00C31A36" w:rsidRDefault="00A901E5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="008D34BE" w:rsidRPr="00C31A36">
        <w:rPr>
          <w:b/>
          <w:sz w:val="26"/>
          <w:szCs w:val="26"/>
        </w:rPr>
        <w:t xml:space="preserve"> I</w:t>
      </w:r>
      <w:r w:rsidR="008D34BE" w:rsidRPr="00C31A36">
        <w:rPr>
          <w:b/>
          <w:sz w:val="26"/>
          <w:szCs w:val="26"/>
          <w:lang w:val="en-US"/>
        </w:rPr>
        <w:t>II</w:t>
      </w:r>
      <w:r w:rsidR="001B7358" w:rsidRPr="00C31A36">
        <w:rPr>
          <w:b/>
          <w:sz w:val="26"/>
          <w:szCs w:val="26"/>
        </w:rPr>
        <w:t xml:space="preserve">. </w:t>
      </w:r>
      <w:r w:rsidR="008D34BE" w:rsidRPr="00C31A36">
        <w:rPr>
          <w:b/>
          <w:sz w:val="26"/>
          <w:szCs w:val="26"/>
        </w:rPr>
        <w:t xml:space="preserve">Результат предоставления </w:t>
      </w:r>
      <w:r w:rsidR="00545FF3" w:rsidRPr="00C31A36">
        <w:rPr>
          <w:b/>
          <w:sz w:val="26"/>
          <w:szCs w:val="26"/>
        </w:rPr>
        <w:t>муниципальной</w:t>
      </w:r>
      <w:r w:rsidR="008D34BE" w:rsidRPr="00C31A36">
        <w:rPr>
          <w:b/>
          <w:sz w:val="26"/>
          <w:szCs w:val="26"/>
        </w:rPr>
        <w:t xml:space="preserve"> услуги</w:t>
      </w:r>
    </w:p>
    <w:p w:rsidR="008D34BE" w:rsidRPr="00C31A36" w:rsidRDefault="008D34BE" w:rsidP="00097516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883AB1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2</w:t>
      </w:r>
      <w:r w:rsidR="00724926" w:rsidRPr="00C31A36">
        <w:rPr>
          <w:sz w:val="26"/>
          <w:szCs w:val="26"/>
        </w:rPr>
        <w:t>6</w:t>
      </w:r>
      <w:r w:rsidRPr="00C31A36">
        <w:rPr>
          <w:sz w:val="26"/>
          <w:szCs w:val="26"/>
        </w:rPr>
        <w:t xml:space="preserve">. </w:t>
      </w:r>
      <w:r w:rsidR="00883AB1" w:rsidRPr="00C31A36">
        <w:rPr>
          <w:sz w:val="26"/>
          <w:szCs w:val="26"/>
        </w:rPr>
        <w:t xml:space="preserve"> Результатом предоставления муниципальной услуги является:</w:t>
      </w:r>
    </w:p>
    <w:p w:rsidR="00883AB1" w:rsidRPr="00C31A36" w:rsidRDefault="00883AB1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а) заключение соглашения об установлении сервитута в отношении земельного участка, находящегося в муниципальной собственности, или земельного участка, государственная собственность на который не разграничена (далее - соглашение об установлении сервитута);</w:t>
      </w:r>
    </w:p>
    <w:p w:rsidR="00883AB1" w:rsidRPr="00C31A36" w:rsidRDefault="00883AB1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б) </w:t>
      </w:r>
      <w:r w:rsidR="00FF1104" w:rsidRPr="00C31A36">
        <w:rPr>
          <w:sz w:val="26"/>
          <w:szCs w:val="26"/>
        </w:rPr>
        <w:t xml:space="preserve">решение об </w:t>
      </w:r>
      <w:r w:rsidRPr="00C31A36">
        <w:rPr>
          <w:sz w:val="26"/>
          <w:szCs w:val="26"/>
        </w:rPr>
        <w:t>отказ</w:t>
      </w:r>
      <w:r w:rsidR="00FF1104" w:rsidRPr="00C31A36">
        <w:rPr>
          <w:sz w:val="26"/>
          <w:szCs w:val="26"/>
        </w:rPr>
        <w:t>е</w:t>
      </w:r>
      <w:r w:rsidRPr="00C31A36">
        <w:rPr>
          <w:sz w:val="26"/>
          <w:szCs w:val="26"/>
        </w:rPr>
        <w:t xml:space="preserve"> в заключении соглашения об установлении сервитута.</w:t>
      </w:r>
    </w:p>
    <w:p w:rsidR="00296C9B" w:rsidRPr="00C31A36" w:rsidRDefault="00296C9B" w:rsidP="00097516">
      <w:pPr>
        <w:spacing w:line="20" w:lineRule="atLeast"/>
        <w:ind w:firstLine="567"/>
        <w:jc w:val="both"/>
        <w:rPr>
          <w:sz w:val="26"/>
          <w:szCs w:val="26"/>
        </w:rPr>
      </w:pPr>
    </w:p>
    <w:p w:rsidR="008D34BE" w:rsidRPr="00C31A36" w:rsidRDefault="008D34BE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  <w:r w:rsidRPr="00C31A36">
        <w:rPr>
          <w:b/>
          <w:sz w:val="26"/>
          <w:szCs w:val="26"/>
        </w:rPr>
        <w:lastRenderedPageBreak/>
        <w:t xml:space="preserve"> </w:t>
      </w:r>
      <w:r w:rsidR="00A901E5" w:rsidRPr="00C31A36">
        <w:rPr>
          <w:b/>
          <w:iCs/>
          <w:sz w:val="26"/>
          <w:szCs w:val="26"/>
          <w:lang w:eastAsia="en-US"/>
        </w:rPr>
        <w:t>Подраздел</w:t>
      </w:r>
      <w:r w:rsidR="00A901E5" w:rsidRPr="00C31A36">
        <w:rPr>
          <w:b/>
          <w:sz w:val="26"/>
          <w:szCs w:val="26"/>
        </w:rPr>
        <w:t xml:space="preserve"> </w:t>
      </w:r>
      <w:r w:rsidRPr="00C31A36">
        <w:rPr>
          <w:b/>
          <w:sz w:val="26"/>
          <w:szCs w:val="26"/>
        </w:rPr>
        <w:t>I</w:t>
      </w:r>
      <w:r w:rsidRPr="00C31A36">
        <w:rPr>
          <w:b/>
          <w:sz w:val="26"/>
          <w:szCs w:val="26"/>
          <w:lang w:val="en-US"/>
        </w:rPr>
        <w:t>V</w:t>
      </w:r>
      <w:r w:rsidR="001B7358" w:rsidRPr="00C31A36">
        <w:rPr>
          <w:b/>
          <w:sz w:val="26"/>
          <w:szCs w:val="26"/>
        </w:rPr>
        <w:t xml:space="preserve">. </w:t>
      </w:r>
      <w:r w:rsidRPr="00C31A36">
        <w:rPr>
          <w:b/>
          <w:sz w:val="26"/>
          <w:szCs w:val="26"/>
        </w:rPr>
        <w:t xml:space="preserve">Срок предоставления </w:t>
      </w:r>
      <w:r w:rsidR="00545FF3" w:rsidRPr="00C31A36">
        <w:rPr>
          <w:b/>
          <w:sz w:val="26"/>
          <w:szCs w:val="26"/>
        </w:rPr>
        <w:t>муниципальной</w:t>
      </w:r>
      <w:r w:rsidRPr="00C31A36">
        <w:rPr>
          <w:b/>
          <w:sz w:val="26"/>
          <w:szCs w:val="26"/>
        </w:rPr>
        <w:t xml:space="preserve"> услуги</w:t>
      </w:r>
    </w:p>
    <w:p w:rsidR="008D34BE" w:rsidRPr="00C31A36" w:rsidRDefault="008D34BE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</w:p>
    <w:p w:rsidR="00883AB1" w:rsidRPr="00C31A36" w:rsidRDefault="00883AB1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2</w:t>
      </w:r>
      <w:r w:rsidR="00724926" w:rsidRPr="00C31A36">
        <w:rPr>
          <w:sz w:val="26"/>
          <w:szCs w:val="26"/>
        </w:rPr>
        <w:t>7</w:t>
      </w:r>
      <w:r w:rsidRPr="00C31A36">
        <w:rPr>
          <w:sz w:val="26"/>
          <w:szCs w:val="26"/>
        </w:rPr>
        <w:t xml:space="preserve">. В срок не более чем тридцать дней со дня получения заявления о заключении соглашения об установлении сервитута (далее - заявление), </w:t>
      </w:r>
      <w:r w:rsidR="00155178">
        <w:rPr>
          <w:sz w:val="26"/>
          <w:szCs w:val="26"/>
        </w:rPr>
        <w:t>Администрация</w:t>
      </w:r>
      <w:r w:rsidRPr="00C31A36">
        <w:rPr>
          <w:sz w:val="26"/>
          <w:szCs w:val="26"/>
        </w:rPr>
        <w:t xml:space="preserve"> по результатам его рассмотрения совершает одно из следующих действий:</w:t>
      </w:r>
    </w:p>
    <w:p w:rsidR="002C0305" w:rsidRPr="00C31A36" w:rsidRDefault="00883AB1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а) направляет заявителю уведомление о возможности заключения соглашения об установлении сервитута в пр</w:t>
      </w:r>
      <w:r w:rsidR="002C0305" w:rsidRPr="00C31A36">
        <w:rPr>
          <w:sz w:val="26"/>
          <w:szCs w:val="26"/>
        </w:rPr>
        <w:t>едложенных заявителем границах;</w:t>
      </w:r>
    </w:p>
    <w:p w:rsidR="002C0305" w:rsidRPr="00C31A36" w:rsidRDefault="00883AB1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б)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883AB1" w:rsidRPr="00C31A36" w:rsidRDefault="00883AB1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в) направляет заявителю подписанные Уполномоченн</w:t>
      </w:r>
      <w:r w:rsidR="00155178">
        <w:rPr>
          <w:sz w:val="26"/>
          <w:szCs w:val="26"/>
        </w:rPr>
        <w:t>ым</w:t>
      </w:r>
      <w:r w:rsidRPr="00C31A36">
        <w:rPr>
          <w:sz w:val="26"/>
          <w:szCs w:val="26"/>
        </w:rPr>
        <w:t xml:space="preserve"> </w:t>
      </w:r>
      <w:r w:rsidR="00155178">
        <w:rPr>
          <w:sz w:val="26"/>
          <w:szCs w:val="26"/>
        </w:rPr>
        <w:t>лицом</w:t>
      </w:r>
      <w:r w:rsidRPr="00C31A36">
        <w:rPr>
          <w:sz w:val="26"/>
          <w:szCs w:val="26"/>
        </w:rPr>
        <w:t xml:space="preserve"> экземпляры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 установления сервитута на срок до трех лет в отношении части земельного участка,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сервитута;</w:t>
      </w:r>
    </w:p>
    <w:p w:rsidR="00883AB1" w:rsidRPr="00C31A36" w:rsidRDefault="00883AB1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г) принимает решение об отказе в заключении соглашения об установлении сервитута при наличии оснований, предусмотренных </w:t>
      </w:r>
      <w:hyperlink w:anchor="sub_39299" w:history="1">
        <w:r w:rsidRPr="00C31A36">
          <w:rPr>
            <w:sz w:val="26"/>
            <w:szCs w:val="26"/>
          </w:rPr>
          <w:t>пунктом </w:t>
        </w:r>
      </w:hyperlink>
      <w:r w:rsidRPr="00C31A36">
        <w:rPr>
          <w:sz w:val="26"/>
          <w:szCs w:val="26"/>
        </w:rPr>
        <w:t>4</w:t>
      </w:r>
      <w:r w:rsidR="00724926" w:rsidRPr="00C31A36">
        <w:rPr>
          <w:sz w:val="26"/>
          <w:szCs w:val="26"/>
        </w:rPr>
        <w:t>1</w:t>
      </w:r>
      <w:r w:rsidRPr="00C31A36">
        <w:rPr>
          <w:sz w:val="26"/>
          <w:szCs w:val="26"/>
        </w:rPr>
        <w:t xml:space="preserve"> подраздела </w:t>
      </w:r>
      <w:r w:rsidR="00724926" w:rsidRPr="00C31A36">
        <w:rPr>
          <w:sz w:val="26"/>
          <w:szCs w:val="26"/>
          <w:lang w:val="en-US"/>
        </w:rPr>
        <w:t>V</w:t>
      </w:r>
      <w:r w:rsidR="00724926" w:rsidRPr="00C31A36">
        <w:rPr>
          <w:sz w:val="26"/>
          <w:szCs w:val="26"/>
        </w:rPr>
        <w:t>III</w:t>
      </w:r>
      <w:r w:rsidRPr="00C31A36">
        <w:rPr>
          <w:sz w:val="26"/>
          <w:szCs w:val="26"/>
        </w:rPr>
        <w:t xml:space="preserve"> настоящего раздела.</w:t>
      </w:r>
    </w:p>
    <w:p w:rsidR="00883AB1" w:rsidRPr="00C31A36" w:rsidRDefault="002C0305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2</w:t>
      </w:r>
      <w:r w:rsidR="00724926" w:rsidRPr="00C31A36">
        <w:rPr>
          <w:sz w:val="26"/>
          <w:szCs w:val="26"/>
        </w:rPr>
        <w:t>8</w:t>
      </w:r>
      <w:r w:rsidR="00883AB1" w:rsidRPr="00C31A36">
        <w:rPr>
          <w:sz w:val="26"/>
          <w:szCs w:val="26"/>
        </w:rPr>
        <w:t>. Лицо, по заявлению которого принято решение, указанное в подпункте «а» пункта 2</w:t>
      </w:r>
      <w:r w:rsidR="00724926" w:rsidRPr="00C31A36">
        <w:rPr>
          <w:sz w:val="26"/>
          <w:szCs w:val="26"/>
        </w:rPr>
        <w:t>7</w:t>
      </w:r>
      <w:r w:rsidR="00883AB1" w:rsidRPr="00C31A36">
        <w:rPr>
          <w:sz w:val="26"/>
          <w:szCs w:val="26"/>
        </w:rPr>
        <w:t xml:space="preserve"> настоящего подраздела, или которому направлено предложение, указанное в подпункте «б» пункта 2</w:t>
      </w:r>
      <w:r w:rsidR="00724926" w:rsidRPr="00C31A36">
        <w:rPr>
          <w:sz w:val="26"/>
          <w:szCs w:val="26"/>
        </w:rPr>
        <w:t>7</w:t>
      </w:r>
      <w:r w:rsidR="00883AB1" w:rsidRPr="00C31A36">
        <w:rPr>
          <w:sz w:val="26"/>
          <w:szCs w:val="26"/>
        </w:rPr>
        <w:t xml:space="preserve"> настоящего подраздела,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 всего земельного участка, а также случаев, предусмотренных </w:t>
      </w:r>
      <w:hyperlink r:id="rId8" w:history="1">
        <w:r w:rsidR="00883AB1" w:rsidRPr="00C31A36">
          <w:rPr>
            <w:sz w:val="26"/>
            <w:szCs w:val="26"/>
          </w:rPr>
          <w:t>пунктом 4 статьи 39.25</w:t>
        </w:r>
      </w:hyperlink>
      <w:r w:rsidR="00883AB1" w:rsidRPr="00C31A36">
        <w:rPr>
          <w:sz w:val="26"/>
          <w:szCs w:val="26"/>
        </w:rPr>
        <w:t xml:space="preserve"> Земельного кодекса Российской Федерации.</w:t>
      </w:r>
    </w:p>
    <w:p w:rsidR="00883AB1" w:rsidRPr="00C31A36" w:rsidRDefault="00AC5B91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2</w:t>
      </w:r>
      <w:r w:rsidR="00724926" w:rsidRPr="00C31A36">
        <w:rPr>
          <w:sz w:val="26"/>
          <w:szCs w:val="26"/>
        </w:rPr>
        <w:t>9</w:t>
      </w:r>
      <w:r w:rsidR="00883AB1" w:rsidRPr="00C31A36">
        <w:rPr>
          <w:sz w:val="26"/>
          <w:szCs w:val="26"/>
        </w:rPr>
        <w:t xml:space="preserve">. В срок не более чем тридцать дней со дня получения уведомления о государственном кадастровом учете частей земельных участков, в отношении которых устанавливается сервитут, </w:t>
      </w:r>
      <w:r w:rsidR="00155178">
        <w:rPr>
          <w:sz w:val="26"/>
          <w:szCs w:val="26"/>
        </w:rPr>
        <w:t>Администрация</w:t>
      </w:r>
      <w:r w:rsidR="00883AB1" w:rsidRPr="00C31A36">
        <w:rPr>
          <w:sz w:val="26"/>
          <w:szCs w:val="26"/>
        </w:rPr>
        <w:t xml:space="preserve"> направляет подписанные Уполномоченн</w:t>
      </w:r>
      <w:r w:rsidR="00155178">
        <w:rPr>
          <w:sz w:val="26"/>
          <w:szCs w:val="26"/>
        </w:rPr>
        <w:t>ым</w:t>
      </w:r>
      <w:r w:rsidR="00883AB1" w:rsidRPr="00C31A36">
        <w:rPr>
          <w:sz w:val="26"/>
          <w:szCs w:val="26"/>
        </w:rPr>
        <w:t xml:space="preserve"> </w:t>
      </w:r>
      <w:r w:rsidR="00155178">
        <w:rPr>
          <w:sz w:val="26"/>
          <w:szCs w:val="26"/>
        </w:rPr>
        <w:t>лицом</w:t>
      </w:r>
      <w:r w:rsidR="00883AB1" w:rsidRPr="00C31A36">
        <w:rPr>
          <w:sz w:val="26"/>
          <w:szCs w:val="26"/>
        </w:rPr>
        <w:t xml:space="preserve"> экземпляры проекта соглашения об установлении сервитута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0871BA" w:rsidRPr="00C31A36" w:rsidRDefault="00724926" w:rsidP="00097516">
      <w:pPr>
        <w:spacing w:line="20" w:lineRule="atLeast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C31A36">
        <w:rPr>
          <w:sz w:val="26"/>
          <w:szCs w:val="26"/>
        </w:rPr>
        <w:t>30</w:t>
      </w:r>
      <w:r w:rsidR="000871BA" w:rsidRPr="00C31A36">
        <w:rPr>
          <w:sz w:val="26"/>
          <w:szCs w:val="26"/>
        </w:rPr>
        <w:t xml:space="preserve">. </w:t>
      </w:r>
      <w:r w:rsidR="000871BA" w:rsidRPr="00C31A36">
        <w:rPr>
          <w:rFonts w:eastAsia="Calibri"/>
          <w:bCs/>
          <w:sz w:val="26"/>
          <w:szCs w:val="26"/>
          <w:lang w:eastAsia="en-US"/>
        </w:rPr>
        <w:t>Срок приостановления предоставления муниципальной услуги законодательством не предусмотрен.</w:t>
      </w:r>
    </w:p>
    <w:p w:rsidR="000871BA" w:rsidRPr="0029598B" w:rsidRDefault="000871BA" w:rsidP="000871BA">
      <w:pPr>
        <w:spacing w:line="20" w:lineRule="atLeast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C31A36">
        <w:rPr>
          <w:rFonts w:eastAsia="Calibri"/>
          <w:bCs/>
          <w:sz w:val="26"/>
          <w:szCs w:val="26"/>
          <w:lang w:eastAsia="en-US"/>
        </w:rPr>
        <w:t>3</w:t>
      </w:r>
      <w:r w:rsidR="00724926" w:rsidRPr="00C31A36">
        <w:rPr>
          <w:rFonts w:eastAsia="Calibri"/>
          <w:bCs/>
          <w:sz w:val="26"/>
          <w:szCs w:val="26"/>
          <w:lang w:eastAsia="en-US"/>
        </w:rPr>
        <w:t>1</w:t>
      </w:r>
      <w:r w:rsidRPr="00C31A36">
        <w:rPr>
          <w:rFonts w:eastAsia="Calibri"/>
          <w:bCs/>
          <w:sz w:val="26"/>
          <w:szCs w:val="26"/>
          <w:lang w:eastAsia="en-US"/>
        </w:rPr>
        <w:t>.</w:t>
      </w:r>
      <w:r w:rsidRPr="0029598B">
        <w:rPr>
          <w:rFonts w:eastAsia="Calibri"/>
          <w:bCs/>
          <w:sz w:val="26"/>
          <w:szCs w:val="26"/>
          <w:lang w:eastAsia="en-US"/>
        </w:rPr>
        <w:t xml:space="preserve"> Срок выдачи</w:t>
      </w:r>
      <w:r w:rsidR="0029598B" w:rsidRPr="0029598B">
        <w:rPr>
          <w:rFonts w:eastAsia="Calibri"/>
          <w:bCs/>
          <w:sz w:val="26"/>
          <w:szCs w:val="26"/>
          <w:lang w:eastAsia="en-US"/>
        </w:rPr>
        <w:t xml:space="preserve"> (направления)</w:t>
      </w:r>
      <w:r w:rsidRPr="0029598B">
        <w:rPr>
          <w:rFonts w:eastAsia="Calibri"/>
          <w:bCs/>
          <w:sz w:val="26"/>
          <w:szCs w:val="26"/>
          <w:lang w:eastAsia="en-US"/>
        </w:rPr>
        <w:t xml:space="preserve"> документов, являющихся результатом предоставления муниципальной услуги, не должен превышать 3 рабочих дня</w:t>
      </w:r>
      <w:r w:rsidR="00724926" w:rsidRPr="0029598B">
        <w:rPr>
          <w:rFonts w:eastAsia="Calibri"/>
          <w:bCs/>
          <w:sz w:val="26"/>
          <w:szCs w:val="26"/>
          <w:lang w:eastAsia="en-US"/>
        </w:rPr>
        <w:t xml:space="preserve"> со дня</w:t>
      </w:r>
      <w:r w:rsidRPr="0029598B">
        <w:rPr>
          <w:rFonts w:eastAsia="Calibri"/>
          <w:bCs/>
          <w:sz w:val="26"/>
          <w:szCs w:val="26"/>
          <w:lang w:eastAsia="en-US"/>
        </w:rPr>
        <w:t xml:space="preserve"> </w:t>
      </w:r>
      <w:r w:rsidR="00724926" w:rsidRPr="0029598B">
        <w:rPr>
          <w:rFonts w:eastAsia="Calibri"/>
          <w:bCs/>
          <w:sz w:val="26"/>
          <w:szCs w:val="26"/>
          <w:lang w:eastAsia="en-US"/>
        </w:rPr>
        <w:t xml:space="preserve">подготовки документов, </w:t>
      </w:r>
      <w:r w:rsidR="0029598B" w:rsidRPr="0029598B">
        <w:rPr>
          <w:rFonts w:eastAsia="Calibri"/>
          <w:bCs/>
          <w:sz w:val="26"/>
          <w:szCs w:val="26"/>
          <w:lang w:eastAsia="en-US"/>
        </w:rPr>
        <w:t>являющихся результатом предоставления муниципальной услуги</w:t>
      </w:r>
      <w:r w:rsidR="00724926" w:rsidRPr="0029598B">
        <w:rPr>
          <w:rFonts w:eastAsia="Calibri"/>
          <w:bCs/>
          <w:sz w:val="26"/>
          <w:szCs w:val="26"/>
          <w:lang w:eastAsia="en-US"/>
        </w:rPr>
        <w:t>.</w:t>
      </w:r>
    </w:p>
    <w:p w:rsidR="00666CFC" w:rsidRPr="0029598B" w:rsidRDefault="00666CFC" w:rsidP="0029598B">
      <w:pPr>
        <w:spacing w:line="20" w:lineRule="atLeast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:rsidR="008D34BE" w:rsidRPr="00C31A36" w:rsidRDefault="00A901E5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Pr="00C31A36">
        <w:rPr>
          <w:b/>
          <w:sz w:val="26"/>
          <w:szCs w:val="26"/>
        </w:rPr>
        <w:t xml:space="preserve"> </w:t>
      </w:r>
      <w:r w:rsidR="009C5D09" w:rsidRPr="00C31A36">
        <w:rPr>
          <w:b/>
          <w:sz w:val="26"/>
          <w:szCs w:val="26"/>
          <w:lang w:val="en-US"/>
        </w:rPr>
        <w:t>V</w:t>
      </w:r>
      <w:r w:rsidR="009C5D09" w:rsidRPr="00C31A36">
        <w:rPr>
          <w:b/>
          <w:sz w:val="26"/>
          <w:szCs w:val="26"/>
        </w:rPr>
        <w:t xml:space="preserve">. Правовые основания для </w:t>
      </w:r>
      <w:r w:rsidR="008D34BE" w:rsidRPr="00C31A36">
        <w:rPr>
          <w:b/>
          <w:sz w:val="26"/>
          <w:szCs w:val="26"/>
        </w:rPr>
        <w:t>предоставлени</w:t>
      </w:r>
      <w:r w:rsidR="009C5D09" w:rsidRPr="00C31A36">
        <w:rPr>
          <w:b/>
          <w:sz w:val="26"/>
          <w:szCs w:val="26"/>
        </w:rPr>
        <w:t>я</w:t>
      </w:r>
      <w:r w:rsidR="00150F8C" w:rsidRPr="00C31A36">
        <w:rPr>
          <w:b/>
          <w:sz w:val="26"/>
          <w:szCs w:val="26"/>
        </w:rPr>
        <w:t xml:space="preserve"> </w:t>
      </w:r>
      <w:r w:rsidR="000C53D2" w:rsidRPr="00C31A36">
        <w:rPr>
          <w:b/>
          <w:sz w:val="26"/>
          <w:szCs w:val="26"/>
        </w:rPr>
        <w:t>муниципальной</w:t>
      </w:r>
      <w:r w:rsidR="008D34BE" w:rsidRPr="00C31A36">
        <w:rPr>
          <w:b/>
          <w:sz w:val="26"/>
          <w:szCs w:val="26"/>
        </w:rPr>
        <w:t xml:space="preserve"> услуги</w:t>
      </w:r>
    </w:p>
    <w:p w:rsidR="008D34BE" w:rsidRPr="00C31A36" w:rsidRDefault="008D34BE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</w:p>
    <w:p w:rsidR="00C5438C" w:rsidRPr="00C31A36" w:rsidRDefault="00724926" w:rsidP="00C5438C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31A36">
        <w:rPr>
          <w:sz w:val="26"/>
          <w:szCs w:val="26"/>
        </w:rPr>
        <w:lastRenderedPageBreak/>
        <w:t>32</w:t>
      </w:r>
      <w:r w:rsidR="008D34BE" w:rsidRPr="00C31A36">
        <w:rPr>
          <w:sz w:val="26"/>
          <w:szCs w:val="26"/>
        </w:rPr>
        <w:t xml:space="preserve">. </w:t>
      </w:r>
      <w:r w:rsidR="00C5438C" w:rsidRPr="00C31A36">
        <w:rPr>
          <w:rFonts w:eastAsia="Calibri"/>
          <w:bCs/>
          <w:sz w:val="26"/>
          <w:szCs w:val="26"/>
          <w:lang w:eastAsia="en-US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A19A9" w:rsidRPr="00C31A36" w:rsidRDefault="00DA19A9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а) Земельным кодексом Российской Федерации;</w:t>
      </w:r>
    </w:p>
    <w:p w:rsidR="00DA19A9" w:rsidRPr="00C31A36" w:rsidRDefault="00DA19A9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б) Гражданским кодексом Российской Федерации;</w:t>
      </w:r>
    </w:p>
    <w:p w:rsidR="00DA19A9" w:rsidRPr="00C31A36" w:rsidRDefault="00DA19A9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в) Федеральным законом от 24.07.2007 № 221-ФЗ «О государственном кадастре недвижимости» (далее - Федеральный закон № 221-ФЗ);</w:t>
      </w:r>
    </w:p>
    <w:p w:rsidR="00DA19A9" w:rsidRPr="00C31A36" w:rsidRDefault="00DA19A9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г) Федеральным законом от 27.07.2010 № 210-ФЗ «Об организации предоставления государственных и муниципальных услуг» (далее – Федеральный закон № 210-ФЗ);</w:t>
      </w:r>
    </w:p>
    <w:p w:rsidR="00AB5A90" w:rsidRPr="00C31A36" w:rsidRDefault="00DA19A9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д) </w:t>
      </w:r>
      <w:r w:rsidR="00AB5A90" w:rsidRPr="00C31A36">
        <w:rPr>
          <w:sz w:val="26"/>
          <w:szCs w:val="26"/>
        </w:rPr>
        <w:t>Федеральны</w:t>
      </w:r>
      <w:r w:rsidR="00AC5B91" w:rsidRPr="00C31A36">
        <w:rPr>
          <w:sz w:val="26"/>
          <w:szCs w:val="26"/>
        </w:rPr>
        <w:t>м</w:t>
      </w:r>
      <w:r w:rsidR="00AB5A90" w:rsidRPr="00C31A36">
        <w:rPr>
          <w:sz w:val="26"/>
          <w:szCs w:val="26"/>
        </w:rPr>
        <w:t xml:space="preserve"> закон</w:t>
      </w:r>
      <w:r w:rsidR="00AC5B91" w:rsidRPr="00C31A36">
        <w:rPr>
          <w:sz w:val="26"/>
          <w:szCs w:val="26"/>
        </w:rPr>
        <w:t>ом</w:t>
      </w:r>
      <w:r w:rsidR="00AB5A90" w:rsidRPr="00C31A36">
        <w:rPr>
          <w:sz w:val="26"/>
          <w:szCs w:val="26"/>
        </w:rPr>
        <w:t xml:space="preserve"> от 13.07.2015 № 218-ФЗ «О государственной регистрации недвижимости»;</w:t>
      </w:r>
    </w:p>
    <w:p w:rsidR="00AB5A90" w:rsidRPr="00C31A36" w:rsidRDefault="00DA19A9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е) </w:t>
      </w:r>
      <w:r w:rsidR="00AB5A90" w:rsidRPr="00C31A36">
        <w:rPr>
          <w:sz w:val="26"/>
          <w:szCs w:val="26"/>
        </w:rPr>
        <w:t xml:space="preserve">Федеральным законом </w:t>
      </w:r>
      <w:r w:rsidR="00346FA9" w:rsidRPr="00C31A36">
        <w:rPr>
          <w:sz w:val="26"/>
          <w:szCs w:val="26"/>
        </w:rPr>
        <w:t>от 06.04.2011</w:t>
      </w:r>
      <w:r w:rsidR="00AB5A90" w:rsidRPr="00C31A36">
        <w:rPr>
          <w:sz w:val="26"/>
          <w:szCs w:val="26"/>
        </w:rPr>
        <w:t xml:space="preserve"> № 63-ФЗ «Об электронной подписи»;</w:t>
      </w:r>
    </w:p>
    <w:p w:rsidR="00DA19A9" w:rsidRPr="00C31A36" w:rsidRDefault="00DA19A9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ж) </w:t>
      </w:r>
      <w:r w:rsidR="00C5438C" w:rsidRPr="00C31A36">
        <w:rPr>
          <w:sz w:val="26"/>
          <w:szCs w:val="26"/>
        </w:rPr>
        <w:t>П</w:t>
      </w:r>
      <w:r w:rsidR="00AB5A90" w:rsidRPr="00C31A36">
        <w:rPr>
          <w:sz w:val="26"/>
          <w:szCs w:val="26"/>
        </w:rPr>
        <w:t>риказом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:rsidR="00C5438C" w:rsidRPr="00C31A36" w:rsidRDefault="00DA19A9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з) </w:t>
      </w:r>
      <w:r w:rsidR="00C5438C" w:rsidRPr="00C31A36">
        <w:rPr>
          <w:sz w:val="26"/>
          <w:szCs w:val="26"/>
        </w:rPr>
        <w:t>З</w:t>
      </w:r>
      <w:r w:rsidR="00AB5A90" w:rsidRPr="00C31A36">
        <w:rPr>
          <w:sz w:val="26"/>
          <w:szCs w:val="26"/>
        </w:rPr>
        <w:t xml:space="preserve">аконом Тверской области от 09.04.2008 № 49-ЗО «О регулировании отдельных земельных отношений в Тверской области»; </w:t>
      </w:r>
    </w:p>
    <w:p w:rsidR="00DA19A9" w:rsidRPr="00C31A36" w:rsidRDefault="00C5438C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и) П</w:t>
      </w:r>
      <w:r w:rsidR="00DA19A9" w:rsidRPr="00C31A36">
        <w:rPr>
          <w:sz w:val="26"/>
          <w:szCs w:val="26"/>
        </w:rPr>
        <w:t xml:space="preserve">остановлением Правительства Тверской области от 14.07.2015 № 322-пп «Об утверждении Порядка определения платы по соглашению об установлении сервитута в отношении земельных участков, находящихся в собственности Тверской области, и земельных участков, государственная собственность на которые не </w:t>
      </w:r>
      <w:r w:rsidR="00AC5B91" w:rsidRPr="00C31A36">
        <w:rPr>
          <w:sz w:val="26"/>
          <w:szCs w:val="26"/>
        </w:rPr>
        <w:t>разграничена»</w:t>
      </w:r>
      <w:r w:rsidR="00DA19A9" w:rsidRPr="00C31A36">
        <w:rPr>
          <w:sz w:val="26"/>
          <w:szCs w:val="26"/>
        </w:rPr>
        <w:t>;</w:t>
      </w:r>
    </w:p>
    <w:p w:rsidR="00F46435" w:rsidRPr="00C31A36" w:rsidRDefault="00C5438C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к) П</w:t>
      </w:r>
      <w:r w:rsidR="00572C21" w:rsidRPr="00C31A36">
        <w:rPr>
          <w:sz w:val="26"/>
          <w:szCs w:val="26"/>
        </w:rPr>
        <w:t>остановление</w:t>
      </w:r>
      <w:r w:rsidR="00AB5A90" w:rsidRPr="00C31A36">
        <w:rPr>
          <w:sz w:val="26"/>
          <w:szCs w:val="26"/>
        </w:rPr>
        <w:t>м</w:t>
      </w:r>
      <w:r w:rsidR="00572C21" w:rsidRPr="00C31A36">
        <w:rPr>
          <w:sz w:val="26"/>
          <w:szCs w:val="26"/>
        </w:rPr>
        <w:t xml:space="preserve"> Правительства Тверской области от 11.11.2014 № 568-пп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Тверской области, их должностных лиц, государственных гражданских служащих Тверской области» (далее - постановление Правительства Тверской области № 568-пп);</w:t>
      </w:r>
    </w:p>
    <w:p w:rsidR="00AC5A69" w:rsidRPr="00C31A36" w:rsidRDefault="00C5438C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л)</w:t>
      </w:r>
      <w:r w:rsidRPr="00C31A36">
        <w:rPr>
          <w:color w:val="151515"/>
          <w:sz w:val="26"/>
          <w:szCs w:val="26"/>
        </w:rPr>
        <w:t xml:space="preserve"> </w:t>
      </w:r>
      <w:r w:rsidR="00572C21" w:rsidRPr="00C31A36">
        <w:rPr>
          <w:sz w:val="26"/>
          <w:szCs w:val="26"/>
        </w:rPr>
        <w:t>Устав</w:t>
      </w:r>
      <w:r w:rsidR="00AB5A90" w:rsidRPr="00C31A36">
        <w:rPr>
          <w:sz w:val="26"/>
          <w:szCs w:val="26"/>
        </w:rPr>
        <w:t>ом</w:t>
      </w:r>
      <w:r w:rsidR="00572C21" w:rsidRPr="00C31A36">
        <w:rPr>
          <w:sz w:val="26"/>
          <w:szCs w:val="26"/>
        </w:rPr>
        <w:t xml:space="preserve"> муниципального образования Вышневолоцкий городской округ Тверской области;</w:t>
      </w:r>
    </w:p>
    <w:p w:rsidR="00AB5A90" w:rsidRPr="00C31A36" w:rsidRDefault="00C5438C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м) </w:t>
      </w:r>
      <w:r w:rsidR="00AB5A90" w:rsidRPr="00C31A36">
        <w:rPr>
          <w:sz w:val="26"/>
          <w:szCs w:val="26"/>
        </w:rPr>
        <w:t>Решение Думы Вышневолоцкого городского округа №165 от 25.03.2020 «Об утверждении Порядка определения платы по соглашению об установлении сервитута в отношении земельных участков, находящихся в муниципальной собственности муниципального образования Вышневолоцкий городской округ Тверской области» (далее – Решение Думы № 165);</w:t>
      </w:r>
    </w:p>
    <w:p w:rsidR="005B4D9D" w:rsidRPr="00C31A36" w:rsidRDefault="00C5438C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rFonts w:eastAsia="Calibri"/>
          <w:bCs/>
          <w:sz w:val="26"/>
          <w:szCs w:val="26"/>
          <w:lang w:eastAsia="en-US"/>
        </w:rPr>
        <w:t xml:space="preserve">н) </w:t>
      </w:r>
      <w:r w:rsidR="00AC5B91" w:rsidRPr="00C31A36">
        <w:rPr>
          <w:rFonts w:eastAsia="Calibri"/>
          <w:bCs/>
          <w:sz w:val="26"/>
          <w:szCs w:val="26"/>
          <w:lang w:eastAsia="en-US"/>
        </w:rPr>
        <w:t>настоящим Административным регламентом</w:t>
      </w:r>
      <w:r w:rsidR="005B4D9D" w:rsidRPr="00C31A36">
        <w:rPr>
          <w:sz w:val="26"/>
          <w:szCs w:val="26"/>
        </w:rPr>
        <w:t>.</w:t>
      </w:r>
    </w:p>
    <w:p w:rsidR="00224725" w:rsidRPr="00C31A36" w:rsidRDefault="00224725" w:rsidP="00097516">
      <w:pPr>
        <w:ind w:firstLine="567"/>
        <w:jc w:val="both"/>
        <w:rPr>
          <w:sz w:val="26"/>
          <w:szCs w:val="26"/>
        </w:rPr>
      </w:pPr>
    </w:p>
    <w:p w:rsidR="008D34BE" w:rsidRPr="00C31A36" w:rsidRDefault="00A901E5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Pr="00C31A36">
        <w:rPr>
          <w:b/>
          <w:sz w:val="26"/>
          <w:szCs w:val="26"/>
        </w:rPr>
        <w:t xml:space="preserve"> </w:t>
      </w:r>
      <w:r w:rsidR="008D34BE" w:rsidRPr="00C31A36">
        <w:rPr>
          <w:b/>
          <w:sz w:val="26"/>
          <w:szCs w:val="26"/>
        </w:rPr>
        <w:t>VI</w:t>
      </w:r>
      <w:r w:rsidR="003A5F25" w:rsidRPr="00C31A36">
        <w:rPr>
          <w:b/>
          <w:sz w:val="26"/>
          <w:szCs w:val="26"/>
        </w:rPr>
        <w:t xml:space="preserve">. </w:t>
      </w:r>
      <w:r w:rsidR="00366192" w:rsidRPr="00C31A36">
        <w:rPr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8D34BE" w:rsidRPr="00C31A36" w:rsidRDefault="008D34BE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</w:p>
    <w:p w:rsidR="00097516" w:rsidRPr="00C31A36" w:rsidRDefault="00097516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lastRenderedPageBreak/>
        <w:t>3</w:t>
      </w:r>
      <w:r w:rsidR="00724926" w:rsidRPr="00C31A36">
        <w:rPr>
          <w:sz w:val="26"/>
          <w:szCs w:val="26"/>
        </w:rPr>
        <w:t>3</w:t>
      </w:r>
      <w:r w:rsidRPr="00C31A36">
        <w:rPr>
          <w:sz w:val="26"/>
          <w:szCs w:val="26"/>
        </w:rPr>
        <w:t xml:space="preserve">. Для получения муниципальной услуги заявитель представляет </w:t>
      </w:r>
      <w:hyperlink r:id="rId9" w:history="1">
        <w:r w:rsidRPr="00C31A36">
          <w:rPr>
            <w:sz w:val="26"/>
            <w:szCs w:val="26"/>
          </w:rPr>
          <w:t>заявление</w:t>
        </w:r>
      </w:hyperlink>
      <w:r w:rsidRPr="00C31A36">
        <w:rPr>
          <w:sz w:val="26"/>
          <w:szCs w:val="26"/>
        </w:rPr>
        <w:t xml:space="preserve"> по форме согласно приложению 2 к административному регламенту, в котором указываются:</w:t>
      </w:r>
    </w:p>
    <w:p w:rsidR="00097516" w:rsidRPr="00C31A36" w:rsidRDefault="00097516" w:rsidP="00097516">
      <w:pPr>
        <w:spacing w:line="20" w:lineRule="atLeast"/>
        <w:ind w:firstLine="567"/>
        <w:jc w:val="both"/>
        <w:rPr>
          <w:sz w:val="26"/>
          <w:szCs w:val="26"/>
        </w:rPr>
      </w:pPr>
      <w:bookmarkStart w:id="0" w:name="sub_392921"/>
      <w:r w:rsidRPr="00C31A36">
        <w:rPr>
          <w:sz w:val="26"/>
          <w:szCs w:val="26"/>
        </w:rPr>
        <w:t>а)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97516" w:rsidRPr="00C31A36" w:rsidRDefault="00097516" w:rsidP="00097516">
      <w:pPr>
        <w:spacing w:line="20" w:lineRule="atLeast"/>
        <w:ind w:firstLine="567"/>
        <w:jc w:val="both"/>
        <w:rPr>
          <w:sz w:val="26"/>
          <w:szCs w:val="26"/>
        </w:rPr>
      </w:pPr>
      <w:bookmarkStart w:id="1" w:name="sub_392922"/>
      <w:bookmarkEnd w:id="0"/>
      <w:r w:rsidRPr="00C31A36">
        <w:rPr>
          <w:sz w:val="26"/>
          <w:szCs w:val="26"/>
        </w:rPr>
        <w:t>б)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97516" w:rsidRPr="00C31A36" w:rsidRDefault="00097516" w:rsidP="00097516">
      <w:pPr>
        <w:spacing w:line="20" w:lineRule="atLeast"/>
        <w:ind w:firstLine="567"/>
        <w:jc w:val="both"/>
        <w:rPr>
          <w:sz w:val="26"/>
          <w:szCs w:val="26"/>
        </w:rPr>
      </w:pPr>
      <w:bookmarkStart w:id="2" w:name="sub_392923"/>
      <w:bookmarkEnd w:id="1"/>
      <w:r w:rsidRPr="00C31A36">
        <w:rPr>
          <w:sz w:val="26"/>
          <w:szCs w:val="26"/>
        </w:rPr>
        <w:t xml:space="preserve">в) цель установления сервитута; </w:t>
      </w:r>
    </w:p>
    <w:p w:rsidR="00097516" w:rsidRPr="00C31A36" w:rsidRDefault="00097516" w:rsidP="00097516">
      <w:pPr>
        <w:spacing w:line="20" w:lineRule="atLeast"/>
        <w:ind w:firstLine="567"/>
        <w:jc w:val="both"/>
        <w:rPr>
          <w:sz w:val="26"/>
          <w:szCs w:val="26"/>
        </w:rPr>
      </w:pPr>
      <w:bookmarkStart w:id="3" w:name="sub_392924"/>
      <w:bookmarkEnd w:id="2"/>
      <w:r w:rsidRPr="00C31A36">
        <w:rPr>
          <w:sz w:val="26"/>
          <w:szCs w:val="26"/>
        </w:rPr>
        <w:t xml:space="preserve">г) предполагаемый срок действия сервитута; </w:t>
      </w:r>
    </w:p>
    <w:p w:rsidR="00097516" w:rsidRPr="00C31A36" w:rsidRDefault="00097516" w:rsidP="00097516">
      <w:pPr>
        <w:spacing w:line="20" w:lineRule="atLeast"/>
        <w:ind w:firstLine="567"/>
        <w:jc w:val="both"/>
        <w:rPr>
          <w:sz w:val="26"/>
          <w:szCs w:val="26"/>
        </w:rPr>
      </w:pPr>
      <w:bookmarkStart w:id="4" w:name="sub_392925"/>
      <w:bookmarkEnd w:id="3"/>
      <w:r w:rsidRPr="00C31A36">
        <w:rPr>
          <w:sz w:val="26"/>
          <w:szCs w:val="26"/>
        </w:rPr>
        <w:t>д) почтовый адрес и (или) адрес электронной почты для связи с заявителем.</w:t>
      </w:r>
    </w:p>
    <w:p w:rsidR="00097516" w:rsidRPr="00C31A36" w:rsidRDefault="00097516" w:rsidP="00097516">
      <w:pPr>
        <w:spacing w:line="20" w:lineRule="atLeast"/>
        <w:ind w:firstLine="567"/>
        <w:jc w:val="both"/>
        <w:rPr>
          <w:sz w:val="26"/>
          <w:szCs w:val="26"/>
        </w:rPr>
      </w:pPr>
      <w:bookmarkStart w:id="5" w:name="sub_39293"/>
      <w:bookmarkEnd w:id="4"/>
      <w:r w:rsidRPr="00C31A36">
        <w:rPr>
          <w:sz w:val="26"/>
          <w:szCs w:val="26"/>
        </w:rPr>
        <w:t>3</w:t>
      </w:r>
      <w:r w:rsidR="00724926" w:rsidRPr="00C31A36">
        <w:rPr>
          <w:sz w:val="26"/>
          <w:szCs w:val="26"/>
        </w:rPr>
        <w:t>4</w:t>
      </w:r>
      <w:r w:rsidRPr="00C31A36">
        <w:rPr>
          <w:sz w:val="26"/>
          <w:szCs w:val="26"/>
        </w:rPr>
        <w:t xml:space="preserve">. К заявлению прилагается схема границ сервитута на кадастровом плане территории, за исключением случая установления сервитута в отношении всего земельного участка. </w:t>
      </w:r>
      <w:bookmarkEnd w:id="5"/>
    </w:p>
    <w:p w:rsidR="00097516" w:rsidRPr="00C31A36" w:rsidRDefault="00572C21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3</w:t>
      </w:r>
      <w:r w:rsidR="00724926" w:rsidRPr="00C31A36">
        <w:rPr>
          <w:sz w:val="26"/>
          <w:szCs w:val="26"/>
        </w:rPr>
        <w:t>5</w:t>
      </w:r>
      <w:r w:rsidRPr="00C31A36">
        <w:rPr>
          <w:sz w:val="26"/>
          <w:szCs w:val="26"/>
        </w:rPr>
        <w:t xml:space="preserve">. </w:t>
      </w:r>
      <w:r w:rsidR="00097516" w:rsidRPr="00C31A36">
        <w:rPr>
          <w:sz w:val="26"/>
          <w:szCs w:val="26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самоуправления, подведомственных органам государственной власти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самостоятельно, отсутствуют.</w:t>
      </w:r>
    </w:p>
    <w:p w:rsidR="00C5438C" w:rsidRPr="00C31A36" w:rsidRDefault="00097516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3</w:t>
      </w:r>
      <w:r w:rsidR="00724926" w:rsidRPr="00C31A36">
        <w:rPr>
          <w:sz w:val="26"/>
          <w:szCs w:val="26"/>
        </w:rPr>
        <w:t>6</w:t>
      </w:r>
      <w:r w:rsidRPr="00C31A36">
        <w:rPr>
          <w:sz w:val="26"/>
          <w:szCs w:val="26"/>
        </w:rPr>
        <w:t>.</w:t>
      </w:r>
      <w:r w:rsidR="00572C21" w:rsidRPr="00C31A36">
        <w:rPr>
          <w:sz w:val="26"/>
          <w:szCs w:val="26"/>
        </w:rPr>
        <w:t>Форму заявления о предоставлении муниципальной услуги заявитель может получить:</w:t>
      </w:r>
    </w:p>
    <w:p w:rsidR="003E1005" w:rsidRPr="00C31A36" w:rsidRDefault="00572C21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на информационном стенде в месте предоставления муниципальной услуги;</w:t>
      </w:r>
    </w:p>
    <w:p w:rsidR="003E1005" w:rsidRPr="00C31A36" w:rsidRDefault="00572C21" w:rsidP="0009751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 xml:space="preserve">у специалиста </w:t>
      </w:r>
      <w:r w:rsidR="003E1005" w:rsidRPr="00C31A36">
        <w:rPr>
          <w:sz w:val="26"/>
          <w:szCs w:val="26"/>
        </w:rPr>
        <w:t>Управления</w:t>
      </w:r>
      <w:r w:rsidRPr="00C31A36">
        <w:rPr>
          <w:sz w:val="26"/>
          <w:szCs w:val="26"/>
        </w:rPr>
        <w:t>;</w:t>
      </w:r>
    </w:p>
    <w:p w:rsidR="003E1005" w:rsidRPr="00C31A36" w:rsidRDefault="00572C21" w:rsidP="0009751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у работника МФЦ;</w:t>
      </w:r>
    </w:p>
    <w:p w:rsidR="003E1005" w:rsidRPr="00C31A36" w:rsidRDefault="00572C21" w:rsidP="0009751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 xml:space="preserve">посредством информационно-телекоммуникационной сети "Интернет" на официальном сайте </w:t>
      </w:r>
      <w:r w:rsidR="003E1005" w:rsidRPr="00C31A36">
        <w:rPr>
          <w:sz w:val="26"/>
          <w:szCs w:val="26"/>
        </w:rPr>
        <w:t>МО</w:t>
      </w:r>
      <w:r w:rsidRPr="00C31A36">
        <w:rPr>
          <w:sz w:val="26"/>
          <w:szCs w:val="26"/>
        </w:rPr>
        <w:t>, Едином портал</w:t>
      </w:r>
      <w:r w:rsidR="003E1005" w:rsidRPr="00C31A36">
        <w:rPr>
          <w:sz w:val="26"/>
          <w:szCs w:val="26"/>
        </w:rPr>
        <w:t>е</w:t>
      </w:r>
      <w:r w:rsidRPr="00C31A36">
        <w:rPr>
          <w:sz w:val="26"/>
          <w:szCs w:val="26"/>
        </w:rPr>
        <w:t>.</w:t>
      </w:r>
    </w:p>
    <w:p w:rsidR="003E1005" w:rsidRPr="00C31A36" w:rsidRDefault="003E1005" w:rsidP="0009751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3</w:t>
      </w:r>
      <w:r w:rsidR="00724926" w:rsidRPr="00C31A36">
        <w:rPr>
          <w:sz w:val="26"/>
          <w:szCs w:val="26"/>
        </w:rPr>
        <w:t>7</w:t>
      </w:r>
      <w:r w:rsidR="00572C21" w:rsidRPr="00C31A36">
        <w:rPr>
          <w:sz w:val="26"/>
          <w:szCs w:val="26"/>
        </w:rPr>
        <w:t xml:space="preserve">. По выбору заявителя заявление представляется одним из следующих способов: при личном обращении в </w:t>
      </w:r>
      <w:r w:rsidRPr="00C31A36">
        <w:rPr>
          <w:sz w:val="26"/>
          <w:szCs w:val="26"/>
        </w:rPr>
        <w:t>Администрацию</w:t>
      </w:r>
      <w:r w:rsidR="00572C21" w:rsidRPr="00C31A36">
        <w:rPr>
          <w:sz w:val="26"/>
          <w:szCs w:val="26"/>
        </w:rPr>
        <w:t xml:space="preserve"> или МФЦ, посредством почтовой связи </w:t>
      </w:r>
      <w:r w:rsidRPr="00C31A36">
        <w:rPr>
          <w:sz w:val="26"/>
          <w:szCs w:val="26"/>
        </w:rPr>
        <w:t>в Администрацию</w:t>
      </w:r>
      <w:r w:rsidR="00572C21" w:rsidRPr="00C31A36">
        <w:rPr>
          <w:sz w:val="26"/>
          <w:szCs w:val="26"/>
        </w:rPr>
        <w:t>.</w:t>
      </w:r>
    </w:p>
    <w:p w:rsidR="00DA1FD0" w:rsidRPr="00C31A36" w:rsidRDefault="00572C21" w:rsidP="0009751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 (по выбору заявителя: при личном обращении в </w:t>
      </w:r>
      <w:r w:rsidR="00155178">
        <w:rPr>
          <w:sz w:val="26"/>
          <w:szCs w:val="26"/>
        </w:rPr>
        <w:t>Администрации</w:t>
      </w:r>
      <w:r w:rsidRPr="00C31A36">
        <w:rPr>
          <w:sz w:val="26"/>
          <w:szCs w:val="26"/>
        </w:rPr>
        <w:t>, в МФЦ или почтовым отправлением).</w:t>
      </w:r>
    </w:p>
    <w:p w:rsidR="00DA1FD0" w:rsidRPr="00C31A36" w:rsidRDefault="00DA1FD0" w:rsidP="0009751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3</w:t>
      </w:r>
      <w:r w:rsidR="00724926" w:rsidRPr="00C31A36">
        <w:rPr>
          <w:sz w:val="26"/>
          <w:szCs w:val="26"/>
        </w:rPr>
        <w:t>8</w:t>
      </w:r>
      <w:r w:rsidR="00572C21" w:rsidRPr="00C31A36">
        <w:rPr>
          <w:sz w:val="26"/>
          <w:szCs w:val="26"/>
        </w:rPr>
        <w:t>. В соответствии с частью 1 </w:t>
      </w:r>
      <w:hyperlink r:id="rId10" w:anchor="7DG0K8" w:history="1">
        <w:r w:rsidR="00572C21" w:rsidRPr="00C31A36">
          <w:rPr>
            <w:sz w:val="26"/>
            <w:szCs w:val="26"/>
          </w:rPr>
          <w:t>статьи 7</w:t>
        </w:r>
      </w:hyperlink>
      <w:r w:rsidR="00572C21" w:rsidRPr="00C31A36">
        <w:rPr>
          <w:sz w:val="26"/>
          <w:szCs w:val="26"/>
        </w:rPr>
        <w:t xml:space="preserve"> Федерального закона </w:t>
      </w:r>
      <w:r w:rsidR="00FD45A0" w:rsidRPr="00C31A36">
        <w:rPr>
          <w:sz w:val="26"/>
          <w:szCs w:val="26"/>
        </w:rPr>
        <w:t>№</w:t>
      </w:r>
      <w:r w:rsidR="00572C21" w:rsidRPr="00C31A36">
        <w:rPr>
          <w:sz w:val="26"/>
          <w:szCs w:val="26"/>
        </w:rPr>
        <w:t>210-ФЗ запрещается требовать от заявителей:</w:t>
      </w:r>
    </w:p>
    <w:p w:rsidR="00DA1FD0" w:rsidRPr="00C31A36" w:rsidRDefault="00572C21" w:rsidP="0009751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45A0" w:rsidRPr="00C31A36" w:rsidRDefault="00572C21" w:rsidP="0009751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 </w:t>
      </w:r>
      <w:hyperlink r:id="rId11" w:anchor="6520IM" w:history="1">
        <w:r w:rsidRPr="00C31A36">
          <w:rPr>
            <w:sz w:val="26"/>
            <w:szCs w:val="26"/>
          </w:rPr>
          <w:t>статьи 1</w:t>
        </w:r>
      </w:hyperlink>
      <w:r w:rsidRPr="00C31A36">
        <w:rPr>
          <w:sz w:val="26"/>
          <w:szCs w:val="26"/>
        </w:rPr>
        <w:t xml:space="preserve"> Федерального закона </w:t>
      </w:r>
      <w:r w:rsidR="00FD45A0" w:rsidRPr="00C31A36">
        <w:rPr>
          <w:sz w:val="26"/>
          <w:szCs w:val="26"/>
        </w:rPr>
        <w:t>№</w:t>
      </w:r>
      <w:r w:rsidRPr="00C31A36">
        <w:rPr>
          <w:sz w:val="26"/>
          <w:szCs w:val="26"/>
        </w:rPr>
        <w:t xml:space="preserve">210-ФЗ государственных и муниципальных услуг, в соответствии с нормативными правовыми актами </w:t>
      </w:r>
      <w:r w:rsidRPr="00C31A36">
        <w:rPr>
          <w:sz w:val="26"/>
          <w:szCs w:val="26"/>
        </w:rPr>
        <w:lastRenderedPageBreak/>
        <w:t xml:space="preserve">Российской Федерации, нормативными правовыми актами </w:t>
      </w:r>
      <w:r w:rsidR="00FD45A0" w:rsidRPr="00C31A36">
        <w:rPr>
          <w:sz w:val="26"/>
          <w:szCs w:val="26"/>
        </w:rPr>
        <w:t>Тверской области</w:t>
      </w:r>
      <w:r w:rsidRPr="00C31A36">
        <w:rPr>
          <w:sz w:val="26"/>
          <w:szCs w:val="26"/>
        </w:rPr>
        <w:t>, муниципальными правовыми актами, за исключением документов, включенных в определенный частью 6 </w:t>
      </w:r>
      <w:hyperlink r:id="rId12" w:anchor="7DG0K8" w:history="1">
        <w:r w:rsidRPr="00C31A36">
          <w:rPr>
            <w:sz w:val="26"/>
            <w:szCs w:val="26"/>
          </w:rPr>
          <w:t>статьи 7</w:t>
        </w:r>
      </w:hyperlink>
      <w:r w:rsidRPr="00C31A36">
        <w:rPr>
          <w:sz w:val="26"/>
          <w:szCs w:val="26"/>
        </w:rPr>
        <w:t xml:space="preserve"> Федерального закона </w:t>
      </w:r>
      <w:r w:rsidR="00FD45A0" w:rsidRPr="00C31A36">
        <w:rPr>
          <w:sz w:val="26"/>
          <w:szCs w:val="26"/>
        </w:rPr>
        <w:t>№</w:t>
      </w:r>
      <w:r w:rsidRPr="00C31A36">
        <w:rPr>
          <w:sz w:val="26"/>
          <w:szCs w:val="26"/>
        </w:rPr>
        <w:t>210-ФЗ перечень документов. Заявитель вправе представить указанные документы и информацию по собственной инициативе;</w:t>
      </w:r>
    </w:p>
    <w:p w:rsidR="00FD45A0" w:rsidRPr="00C31A36" w:rsidRDefault="00572C21" w:rsidP="0009751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D45A0" w:rsidRPr="00C31A36" w:rsidRDefault="00572C21" w:rsidP="0009751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D45A0" w:rsidRPr="00C31A36" w:rsidRDefault="00572C21" w:rsidP="0009751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D45A0" w:rsidRPr="00C31A36" w:rsidRDefault="00572C21" w:rsidP="0009751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2C21" w:rsidRPr="00C31A36" w:rsidRDefault="00572C21" w:rsidP="0009751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572C21" w:rsidRPr="00C31A36" w:rsidRDefault="00572C21" w:rsidP="0009751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4) предоставления на бумажном носителе документов и информации, электронные образы которых ранее были заве</w:t>
      </w:r>
      <w:r w:rsidR="00FD45A0" w:rsidRPr="00C31A36">
        <w:rPr>
          <w:sz w:val="26"/>
          <w:szCs w:val="26"/>
        </w:rPr>
        <w:t>рены в соответствии с пунктом 7.</w:t>
      </w:r>
      <w:r w:rsidRPr="00C31A36">
        <w:rPr>
          <w:sz w:val="26"/>
          <w:szCs w:val="26"/>
        </w:rPr>
        <w:t xml:space="preserve">2 части 1 статьи 16 </w:t>
      </w:r>
      <w:r w:rsidR="00FD45A0" w:rsidRPr="00C31A36">
        <w:rPr>
          <w:sz w:val="26"/>
          <w:szCs w:val="26"/>
        </w:rPr>
        <w:t>Федерального закона №210-ФЗ</w:t>
      </w:r>
      <w:r w:rsidRPr="00C31A36">
        <w:rPr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</w:p>
    <w:p w:rsidR="008D34BE" w:rsidRPr="00C31A36" w:rsidRDefault="00A901E5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Pr="00B94DB3">
        <w:rPr>
          <w:b/>
          <w:sz w:val="26"/>
          <w:szCs w:val="26"/>
        </w:rPr>
        <w:t xml:space="preserve"> </w:t>
      </w:r>
      <w:r w:rsidR="003A5F25" w:rsidRPr="00C31A36">
        <w:rPr>
          <w:b/>
          <w:sz w:val="26"/>
          <w:szCs w:val="26"/>
          <w:lang w:val="en-US"/>
        </w:rPr>
        <w:t>V</w:t>
      </w:r>
      <w:r w:rsidR="003A5F25" w:rsidRPr="00C31A36">
        <w:rPr>
          <w:b/>
          <w:sz w:val="26"/>
          <w:szCs w:val="26"/>
        </w:rPr>
        <w:t xml:space="preserve">II. </w:t>
      </w:r>
      <w:r w:rsidR="00672A7F" w:rsidRPr="00C31A36">
        <w:rPr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72A7F" w:rsidRPr="00C31A36" w:rsidRDefault="00672A7F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</w:p>
    <w:p w:rsidR="008D34BE" w:rsidRPr="00C31A36" w:rsidRDefault="00ED2127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3</w:t>
      </w:r>
      <w:r w:rsidR="00724926" w:rsidRPr="00C31A36">
        <w:rPr>
          <w:sz w:val="26"/>
          <w:szCs w:val="26"/>
        </w:rPr>
        <w:t>9</w:t>
      </w:r>
      <w:r w:rsidR="008D34BE" w:rsidRPr="00C31A36">
        <w:rPr>
          <w:sz w:val="26"/>
          <w:szCs w:val="26"/>
        </w:rPr>
        <w:t xml:space="preserve">. Перечень оснований для отказа в приеме документов, необходимых для предоставления </w:t>
      </w:r>
      <w:r w:rsidR="000C53D2" w:rsidRPr="00C31A36">
        <w:rPr>
          <w:sz w:val="26"/>
          <w:szCs w:val="26"/>
        </w:rPr>
        <w:t>муниципально</w:t>
      </w:r>
      <w:r w:rsidR="008D34BE" w:rsidRPr="00C31A36">
        <w:rPr>
          <w:sz w:val="26"/>
          <w:szCs w:val="26"/>
        </w:rPr>
        <w:t>й услуги, отсутствует.</w:t>
      </w:r>
    </w:p>
    <w:p w:rsidR="008D34BE" w:rsidRPr="00C31A36" w:rsidRDefault="008D34BE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</w:p>
    <w:p w:rsidR="008D34BE" w:rsidRPr="00C31A36" w:rsidRDefault="00A901E5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Pr="00B94DB3">
        <w:rPr>
          <w:b/>
          <w:sz w:val="26"/>
          <w:szCs w:val="26"/>
        </w:rPr>
        <w:t xml:space="preserve"> </w:t>
      </w:r>
      <w:r w:rsidR="00595C88" w:rsidRPr="00C31A36">
        <w:rPr>
          <w:b/>
          <w:sz w:val="26"/>
          <w:szCs w:val="26"/>
          <w:lang w:val="en-US"/>
        </w:rPr>
        <w:t>V</w:t>
      </w:r>
      <w:r w:rsidR="00595C88" w:rsidRPr="00C31A36">
        <w:rPr>
          <w:b/>
          <w:sz w:val="26"/>
          <w:szCs w:val="26"/>
        </w:rPr>
        <w:t xml:space="preserve">III. </w:t>
      </w:r>
      <w:r w:rsidR="00672A7F" w:rsidRPr="00C31A36">
        <w:rPr>
          <w:b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AE501C" w:rsidRPr="00C31A36" w:rsidRDefault="00AE501C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</w:p>
    <w:p w:rsidR="00AE501C" w:rsidRPr="00C31A36" w:rsidRDefault="00724926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40</w:t>
      </w:r>
      <w:r w:rsidR="00AE501C" w:rsidRPr="00C31A36">
        <w:rPr>
          <w:sz w:val="26"/>
          <w:szCs w:val="26"/>
        </w:rPr>
        <w:t>. Основания для приостановления предоставления муниципальной услуги законодательством не предусмотрены.</w:t>
      </w:r>
    </w:p>
    <w:p w:rsidR="00ED2127" w:rsidRPr="00C31A36" w:rsidRDefault="00097516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4</w:t>
      </w:r>
      <w:r w:rsidR="00724926" w:rsidRPr="00C31A36">
        <w:rPr>
          <w:sz w:val="26"/>
          <w:szCs w:val="26"/>
        </w:rPr>
        <w:t>1</w:t>
      </w:r>
      <w:r w:rsidR="008D34BE" w:rsidRPr="00C31A36">
        <w:rPr>
          <w:sz w:val="26"/>
          <w:szCs w:val="26"/>
        </w:rPr>
        <w:t xml:space="preserve">. </w:t>
      </w:r>
      <w:r w:rsidR="00ED2127" w:rsidRPr="00C31A36">
        <w:rPr>
          <w:sz w:val="26"/>
          <w:szCs w:val="26"/>
        </w:rPr>
        <w:t>Основания для отказа в предоставлении муниципальной услуги:</w:t>
      </w:r>
    </w:p>
    <w:p w:rsidR="00097516" w:rsidRPr="00C31A36" w:rsidRDefault="00097516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а) заявление направлено в орган, который не вправе заключать соглашение об установлении сервитута;</w:t>
      </w:r>
    </w:p>
    <w:p w:rsidR="00097516" w:rsidRPr="00C31A36" w:rsidRDefault="00097516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lastRenderedPageBreak/>
        <w:t>б)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097516" w:rsidRPr="00C31A36" w:rsidRDefault="00097516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в)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8D34BE" w:rsidRPr="00C31A36" w:rsidRDefault="00ED2127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 </w:t>
      </w:r>
      <w:r w:rsidR="00C434AE" w:rsidRPr="00C31A36">
        <w:rPr>
          <w:sz w:val="26"/>
          <w:szCs w:val="26"/>
        </w:rPr>
        <w:t>4</w:t>
      </w:r>
      <w:r w:rsidR="00724926" w:rsidRPr="00C31A36">
        <w:rPr>
          <w:sz w:val="26"/>
          <w:szCs w:val="26"/>
        </w:rPr>
        <w:t>2</w:t>
      </w:r>
      <w:r w:rsidR="008D34BE" w:rsidRPr="00C31A36">
        <w:rPr>
          <w:sz w:val="26"/>
          <w:szCs w:val="26"/>
        </w:rPr>
        <w:t xml:space="preserve">. Решение об отказе в </w:t>
      </w:r>
      <w:r w:rsidRPr="00C31A36">
        <w:rPr>
          <w:sz w:val="26"/>
          <w:szCs w:val="26"/>
        </w:rPr>
        <w:t>предоставлении муниципальной услуги</w:t>
      </w:r>
      <w:r w:rsidR="008D34BE" w:rsidRPr="00C31A36">
        <w:rPr>
          <w:sz w:val="26"/>
          <w:szCs w:val="26"/>
        </w:rPr>
        <w:t xml:space="preserve"> должно быть обоснованным и содержать указание на все основания отказа.</w:t>
      </w:r>
    </w:p>
    <w:p w:rsidR="00A82872" w:rsidRPr="00C31A36" w:rsidRDefault="00A82872" w:rsidP="0009751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D34BE" w:rsidRPr="00C31A36" w:rsidRDefault="00A901E5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Pr="00B94DB3">
        <w:rPr>
          <w:b/>
          <w:sz w:val="26"/>
          <w:szCs w:val="26"/>
        </w:rPr>
        <w:t xml:space="preserve"> </w:t>
      </w:r>
      <w:r w:rsidR="00E53523" w:rsidRPr="00C31A36">
        <w:rPr>
          <w:b/>
          <w:sz w:val="26"/>
          <w:szCs w:val="26"/>
          <w:lang w:val="en-US"/>
        </w:rPr>
        <w:t>IX</w:t>
      </w:r>
      <w:r w:rsidR="00E53523" w:rsidRPr="00C31A36">
        <w:rPr>
          <w:b/>
          <w:sz w:val="26"/>
          <w:szCs w:val="26"/>
        </w:rPr>
        <w:t xml:space="preserve">. </w:t>
      </w:r>
      <w:r w:rsidR="00672A7F" w:rsidRPr="00C31A36">
        <w:rPr>
          <w:b/>
          <w:sz w:val="26"/>
          <w:szCs w:val="26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Тверской области, муниципальными правовыми актами Вышневолоцкого городского округ</w:t>
      </w:r>
    </w:p>
    <w:p w:rsidR="00672A7F" w:rsidRPr="00C31A36" w:rsidRDefault="00672A7F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</w:p>
    <w:p w:rsidR="008D34BE" w:rsidRPr="00C31A36" w:rsidRDefault="00C434AE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4</w:t>
      </w:r>
      <w:r w:rsidR="00724926" w:rsidRPr="00C31A36">
        <w:rPr>
          <w:sz w:val="26"/>
          <w:szCs w:val="26"/>
        </w:rPr>
        <w:t>3</w:t>
      </w:r>
      <w:r w:rsidR="008D34BE" w:rsidRPr="00C31A36">
        <w:rPr>
          <w:sz w:val="26"/>
          <w:szCs w:val="26"/>
        </w:rPr>
        <w:t xml:space="preserve">. </w:t>
      </w:r>
      <w:r w:rsidR="00635385" w:rsidRPr="00C31A36">
        <w:rPr>
          <w:bCs/>
          <w:sz w:val="26"/>
          <w:szCs w:val="26"/>
        </w:rPr>
        <w:t>М</w:t>
      </w:r>
      <w:r w:rsidR="00635385" w:rsidRPr="00C31A36">
        <w:rPr>
          <w:rFonts w:eastAsia="Calibri"/>
          <w:bCs/>
          <w:sz w:val="26"/>
          <w:szCs w:val="26"/>
          <w:lang w:eastAsia="en-US"/>
        </w:rPr>
        <w:t>униципальная услуга предоставляется на безвозмездной основе</w:t>
      </w:r>
      <w:r w:rsidR="008D34BE" w:rsidRPr="00C31A36">
        <w:rPr>
          <w:sz w:val="26"/>
          <w:szCs w:val="26"/>
        </w:rPr>
        <w:t>.</w:t>
      </w:r>
    </w:p>
    <w:p w:rsidR="00C434AE" w:rsidRPr="00C31A36" w:rsidRDefault="00C434AE" w:rsidP="00C434AE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4</w:t>
      </w:r>
      <w:r w:rsidR="00724926" w:rsidRPr="00C31A36">
        <w:rPr>
          <w:sz w:val="26"/>
          <w:szCs w:val="26"/>
        </w:rPr>
        <w:t>4</w:t>
      </w:r>
      <w:r w:rsidRPr="00C31A36">
        <w:rPr>
          <w:sz w:val="26"/>
          <w:szCs w:val="26"/>
        </w:rPr>
        <w:t>. Услугой, необходимой для предоставления муниципальной услуги, является выполнение кадастровых работ в целях государственного кадастрового учета сведений о частях земельных участков, в отношении которых устанавливается сервитут.</w:t>
      </w:r>
    </w:p>
    <w:p w:rsidR="00C434AE" w:rsidRPr="00C31A36" w:rsidRDefault="00C434AE" w:rsidP="00C434AE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Услуга предоставляется кадастровыми инженерами на основании заключаемых в соответствии с требованиями гражданского </w:t>
      </w:r>
      <w:hyperlink r:id="rId13" w:history="1">
        <w:r w:rsidRPr="00C31A36">
          <w:rPr>
            <w:sz w:val="26"/>
            <w:szCs w:val="26"/>
          </w:rPr>
          <w:t>законодательства</w:t>
        </w:r>
      </w:hyperlink>
      <w:r w:rsidRPr="00C31A36">
        <w:rPr>
          <w:sz w:val="26"/>
          <w:szCs w:val="26"/>
        </w:rPr>
        <w:t xml:space="preserve"> и Федерального закона № 221-ФЗ договоров подряда на выполнение кадастровых работ, если иное не установлено федеральным законодательством. Порядок, размер и основания взимания платы за выполнение кадастровых работ в целях государственного кадастрового учета сведений о частях земельных участков, в отношении которых устанавливается сервитут устанавливаются договором между заявителем и кадастровым инженером, заключенным в соответствии с требованиями гражданского </w:t>
      </w:r>
      <w:hyperlink r:id="rId14" w:history="1">
        <w:r w:rsidRPr="00C31A36">
          <w:rPr>
            <w:sz w:val="26"/>
            <w:szCs w:val="26"/>
          </w:rPr>
          <w:t>законодательства</w:t>
        </w:r>
      </w:hyperlink>
      <w:r w:rsidRPr="00C31A36">
        <w:rPr>
          <w:sz w:val="26"/>
          <w:szCs w:val="26"/>
        </w:rPr>
        <w:t xml:space="preserve"> и Федерального закона 221-ФЗ.</w:t>
      </w:r>
    </w:p>
    <w:p w:rsidR="00C434AE" w:rsidRPr="00C31A36" w:rsidRDefault="00C434AE" w:rsidP="00C434AE">
      <w:pPr>
        <w:spacing w:line="20" w:lineRule="atLeast"/>
        <w:ind w:firstLine="567"/>
        <w:jc w:val="both"/>
        <w:rPr>
          <w:sz w:val="26"/>
          <w:szCs w:val="26"/>
        </w:rPr>
      </w:pPr>
    </w:p>
    <w:p w:rsidR="008D34BE" w:rsidRPr="00C31A36" w:rsidRDefault="00A901E5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Pr="00C31A36">
        <w:rPr>
          <w:b/>
          <w:sz w:val="26"/>
          <w:szCs w:val="26"/>
        </w:rPr>
        <w:t xml:space="preserve"> </w:t>
      </w:r>
      <w:r w:rsidR="008D34BE" w:rsidRPr="00C31A36">
        <w:rPr>
          <w:b/>
          <w:sz w:val="26"/>
          <w:szCs w:val="26"/>
          <w:lang w:val="en-US"/>
        </w:rPr>
        <w:t>X</w:t>
      </w:r>
      <w:r w:rsidR="00F91CFD" w:rsidRPr="00C31A36">
        <w:rPr>
          <w:b/>
          <w:sz w:val="26"/>
          <w:szCs w:val="26"/>
        </w:rPr>
        <w:t xml:space="preserve">. </w:t>
      </w:r>
      <w:r w:rsidR="00A15C12" w:rsidRPr="00C31A36">
        <w:rPr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15C12" w:rsidRPr="00C31A36" w:rsidRDefault="00A15C12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</w:p>
    <w:p w:rsidR="008D34BE" w:rsidRPr="00C31A36" w:rsidRDefault="00323254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4</w:t>
      </w:r>
      <w:r w:rsidR="00635385" w:rsidRPr="00C31A36">
        <w:rPr>
          <w:sz w:val="26"/>
          <w:szCs w:val="26"/>
        </w:rPr>
        <w:t>5</w:t>
      </w:r>
      <w:r w:rsidR="008D34BE" w:rsidRPr="00C31A36">
        <w:rPr>
          <w:sz w:val="26"/>
          <w:szCs w:val="26"/>
        </w:rPr>
        <w:t xml:space="preserve">. Максимальное время ожидания в очереди при подаче заявления и при получении документов, являющихся результатом предоставления </w:t>
      </w:r>
      <w:r w:rsidR="000C53D2" w:rsidRPr="00C31A36">
        <w:rPr>
          <w:sz w:val="26"/>
          <w:szCs w:val="26"/>
        </w:rPr>
        <w:t>муниципальной</w:t>
      </w:r>
      <w:r w:rsidR="008D34BE" w:rsidRPr="00C31A36">
        <w:rPr>
          <w:sz w:val="26"/>
          <w:szCs w:val="26"/>
        </w:rPr>
        <w:t xml:space="preserve"> услуги, не должно превышать 15 </w:t>
      </w:r>
      <w:r w:rsidR="00635385" w:rsidRPr="00C31A36">
        <w:rPr>
          <w:bCs/>
          <w:sz w:val="26"/>
          <w:szCs w:val="26"/>
        </w:rPr>
        <w:t xml:space="preserve">(пятнадцати) </w:t>
      </w:r>
      <w:r w:rsidR="008D34BE" w:rsidRPr="00C31A36">
        <w:rPr>
          <w:sz w:val="26"/>
          <w:szCs w:val="26"/>
        </w:rPr>
        <w:t>минут.</w:t>
      </w:r>
    </w:p>
    <w:p w:rsidR="008D34BE" w:rsidRPr="00C31A36" w:rsidRDefault="008D34BE" w:rsidP="00097516">
      <w:pPr>
        <w:spacing w:line="20" w:lineRule="atLeast"/>
        <w:ind w:firstLine="567"/>
        <w:rPr>
          <w:b/>
          <w:sz w:val="26"/>
          <w:szCs w:val="26"/>
        </w:rPr>
      </w:pPr>
    </w:p>
    <w:p w:rsidR="008D34BE" w:rsidRPr="00C31A36" w:rsidRDefault="00A901E5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Pr="00C31A36">
        <w:rPr>
          <w:b/>
          <w:sz w:val="26"/>
          <w:szCs w:val="26"/>
        </w:rPr>
        <w:t xml:space="preserve"> </w:t>
      </w:r>
      <w:r w:rsidR="008D34BE" w:rsidRPr="00C31A36">
        <w:rPr>
          <w:b/>
          <w:sz w:val="26"/>
          <w:szCs w:val="26"/>
          <w:lang w:val="en-US"/>
        </w:rPr>
        <w:t>XI</w:t>
      </w:r>
      <w:r w:rsidR="00F91CFD" w:rsidRPr="00C31A36">
        <w:rPr>
          <w:b/>
          <w:sz w:val="26"/>
          <w:szCs w:val="26"/>
        </w:rPr>
        <w:t>.</w:t>
      </w:r>
      <w:r w:rsidR="008D34BE" w:rsidRPr="00C31A36">
        <w:rPr>
          <w:b/>
          <w:sz w:val="26"/>
          <w:szCs w:val="26"/>
        </w:rPr>
        <w:t xml:space="preserve">Срок </w:t>
      </w:r>
      <w:r w:rsidR="00A15C12" w:rsidRPr="00C31A36">
        <w:rPr>
          <w:b/>
          <w:sz w:val="26"/>
          <w:szCs w:val="26"/>
        </w:rPr>
        <w:t>регистрации запроса заявителя о предоставлении муниципальной услуги</w:t>
      </w:r>
    </w:p>
    <w:p w:rsidR="00A15C12" w:rsidRPr="00C31A36" w:rsidRDefault="00A15C12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</w:p>
    <w:p w:rsidR="008D34BE" w:rsidRPr="00C31A36" w:rsidRDefault="00323254" w:rsidP="00097516">
      <w:pPr>
        <w:tabs>
          <w:tab w:val="left" w:pos="851"/>
        </w:tabs>
        <w:ind w:firstLine="567"/>
        <w:jc w:val="both"/>
        <w:rPr>
          <w:snapToGrid w:val="0"/>
          <w:sz w:val="26"/>
          <w:szCs w:val="26"/>
        </w:rPr>
      </w:pPr>
      <w:r w:rsidRPr="00C31A36">
        <w:rPr>
          <w:snapToGrid w:val="0"/>
          <w:sz w:val="26"/>
          <w:szCs w:val="26"/>
        </w:rPr>
        <w:t>4</w:t>
      </w:r>
      <w:r w:rsidR="00635385" w:rsidRPr="00C31A36">
        <w:rPr>
          <w:snapToGrid w:val="0"/>
          <w:sz w:val="26"/>
          <w:szCs w:val="26"/>
        </w:rPr>
        <w:t>6</w:t>
      </w:r>
      <w:r w:rsidR="008D34BE" w:rsidRPr="00C31A36">
        <w:rPr>
          <w:snapToGrid w:val="0"/>
          <w:sz w:val="26"/>
          <w:szCs w:val="26"/>
        </w:rPr>
        <w:t>. Заявление подлежит обязательной регистрации в следующие сроки:</w:t>
      </w:r>
    </w:p>
    <w:p w:rsidR="008D34BE" w:rsidRPr="00C31A36" w:rsidRDefault="008D34BE" w:rsidP="00097516">
      <w:pPr>
        <w:tabs>
          <w:tab w:val="left" w:pos="851"/>
        </w:tabs>
        <w:ind w:firstLine="567"/>
        <w:jc w:val="both"/>
        <w:rPr>
          <w:snapToGrid w:val="0"/>
          <w:sz w:val="26"/>
          <w:szCs w:val="26"/>
        </w:rPr>
      </w:pPr>
      <w:r w:rsidRPr="00C31A36">
        <w:rPr>
          <w:snapToGrid w:val="0"/>
          <w:sz w:val="26"/>
          <w:szCs w:val="26"/>
        </w:rPr>
        <w:t xml:space="preserve">а) представленное заявителем непосредственно в </w:t>
      </w:r>
      <w:r w:rsidR="00F91CFD" w:rsidRPr="00C31A36">
        <w:rPr>
          <w:snapToGrid w:val="0"/>
          <w:sz w:val="26"/>
          <w:szCs w:val="26"/>
        </w:rPr>
        <w:t>А</w:t>
      </w:r>
      <w:r w:rsidR="00292368" w:rsidRPr="00C31A36">
        <w:rPr>
          <w:snapToGrid w:val="0"/>
          <w:sz w:val="26"/>
          <w:szCs w:val="26"/>
        </w:rPr>
        <w:t>дминистрацию</w:t>
      </w:r>
      <w:r w:rsidR="00BA78AB" w:rsidRPr="00C31A36">
        <w:rPr>
          <w:snapToGrid w:val="0"/>
          <w:sz w:val="26"/>
          <w:szCs w:val="26"/>
        </w:rPr>
        <w:t>,</w:t>
      </w:r>
      <w:r w:rsidR="00150F8C" w:rsidRPr="00C31A36">
        <w:rPr>
          <w:snapToGrid w:val="0"/>
          <w:sz w:val="26"/>
          <w:szCs w:val="26"/>
        </w:rPr>
        <w:t xml:space="preserve"> </w:t>
      </w:r>
      <w:r w:rsidRPr="00C31A36">
        <w:rPr>
          <w:snapToGrid w:val="0"/>
          <w:sz w:val="26"/>
          <w:szCs w:val="26"/>
        </w:rPr>
        <w:t xml:space="preserve">филиал ГАУ «МФЦ» - в день обращения заявителя. Регистрация заявления в </w:t>
      </w:r>
      <w:r w:rsidR="00BA78AB" w:rsidRPr="00C31A36">
        <w:rPr>
          <w:snapToGrid w:val="0"/>
          <w:sz w:val="26"/>
          <w:szCs w:val="26"/>
        </w:rPr>
        <w:t xml:space="preserve">муниципальном образовании, </w:t>
      </w:r>
      <w:r w:rsidRPr="00C31A36">
        <w:rPr>
          <w:snapToGrid w:val="0"/>
          <w:sz w:val="26"/>
          <w:szCs w:val="26"/>
        </w:rPr>
        <w:t xml:space="preserve">осуществляется </w:t>
      </w:r>
      <w:r w:rsidR="00991D7C" w:rsidRPr="00C31A36">
        <w:rPr>
          <w:snapToGrid w:val="0"/>
          <w:sz w:val="26"/>
          <w:szCs w:val="26"/>
        </w:rPr>
        <w:t xml:space="preserve">специалистом </w:t>
      </w:r>
      <w:r w:rsidR="00F70C37" w:rsidRPr="00C31A36">
        <w:rPr>
          <w:snapToGrid w:val="0"/>
          <w:sz w:val="26"/>
          <w:szCs w:val="26"/>
        </w:rPr>
        <w:t>Администрации</w:t>
      </w:r>
      <w:r w:rsidR="00991D7C" w:rsidRPr="00C31A36">
        <w:rPr>
          <w:snapToGrid w:val="0"/>
          <w:sz w:val="26"/>
          <w:szCs w:val="26"/>
        </w:rPr>
        <w:t xml:space="preserve">, </w:t>
      </w:r>
      <w:r w:rsidRPr="00C31A36">
        <w:rPr>
          <w:snapToGrid w:val="0"/>
          <w:sz w:val="26"/>
          <w:szCs w:val="26"/>
        </w:rPr>
        <w:t>в филиале ГАУ «МФЦ» - с</w:t>
      </w:r>
      <w:r w:rsidR="00E33FA2" w:rsidRPr="00C31A36">
        <w:rPr>
          <w:snapToGrid w:val="0"/>
          <w:sz w:val="26"/>
          <w:szCs w:val="26"/>
        </w:rPr>
        <w:t>отрудником</w:t>
      </w:r>
      <w:r w:rsidRPr="00C31A36">
        <w:rPr>
          <w:snapToGrid w:val="0"/>
          <w:sz w:val="26"/>
          <w:szCs w:val="26"/>
        </w:rPr>
        <w:t xml:space="preserve"> филиала ГАУ «МФЦ»;</w:t>
      </w:r>
    </w:p>
    <w:p w:rsidR="008D34BE" w:rsidRPr="00C31A36" w:rsidRDefault="008D34BE" w:rsidP="00097516">
      <w:pPr>
        <w:tabs>
          <w:tab w:val="left" w:pos="851"/>
        </w:tabs>
        <w:ind w:firstLine="567"/>
        <w:jc w:val="both"/>
        <w:rPr>
          <w:snapToGrid w:val="0"/>
          <w:sz w:val="26"/>
          <w:szCs w:val="26"/>
        </w:rPr>
      </w:pPr>
      <w:r w:rsidRPr="00C31A36">
        <w:rPr>
          <w:snapToGrid w:val="0"/>
          <w:sz w:val="26"/>
          <w:szCs w:val="26"/>
        </w:rPr>
        <w:t>б)</w:t>
      </w:r>
      <w:r w:rsidR="00150F8C" w:rsidRPr="00C31A36">
        <w:rPr>
          <w:snapToGrid w:val="0"/>
          <w:sz w:val="26"/>
          <w:szCs w:val="26"/>
        </w:rPr>
        <w:t xml:space="preserve"> </w:t>
      </w:r>
      <w:r w:rsidRPr="00C31A36">
        <w:rPr>
          <w:snapToGrid w:val="0"/>
          <w:sz w:val="26"/>
          <w:szCs w:val="26"/>
        </w:rPr>
        <w:t xml:space="preserve">поступившее на почтовый адрес </w:t>
      </w:r>
      <w:r w:rsidR="00150F8C" w:rsidRPr="00C31A36">
        <w:rPr>
          <w:snapToGrid w:val="0"/>
          <w:sz w:val="26"/>
          <w:szCs w:val="26"/>
        </w:rPr>
        <w:t>Администрации, филиала</w:t>
      </w:r>
      <w:r w:rsidRPr="00C31A36">
        <w:rPr>
          <w:snapToGrid w:val="0"/>
          <w:sz w:val="26"/>
          <w:szCs w:val="26"/>
        </w:rPr>
        <w:t xml:space="preserve">   ГАУ «МФЦ» - в день поступления. Регистрация заявления в </w:t>
      </w:r>
      <w:r w:rsidR="00F70C37" w:rsidRPr="00C31A36">
        <w:rPr>
          <w:snapToGrid w:val="0"/>
          <w:sz w:val="26"/>
          <w:szCs w:val="26"/>
        </w:rPr>
        <w:t>Администрации</w:t>
      </w:r>
      <w:r w:rsidRPr="00C31A36">
        <w:rPr>
          <w:snapToGrid w:val="0"/>
          <w:sz w:val="26"/>
          <w:szCs w:val="26"/>
        </w:rPr>
        <w:t xml:space="preserve"> осуществляется </w:t>
      </w:r>
      <w:r w:rsidR="00566A62" w:rsidRPr="00C31A36">
        <w:rPr>
          <w:snapToGrid w:val="0"/>
          <w:sz w:val="26"/>
          <w:szCs w:val="26"/>
        </w:rPr>
        <w:t>специалистом</w:t>
      </w:r>
      <w:r w:rsidR="00150F8C" w:rsidRPr="00C31A36">
        <w:rPr>
          <w:snapToGrid w:val="0"/>
          <w:sz w:val="26"/>
          <w:szCs w:val="26"/>
        </w:rPr>
        <w:t xml:space="preserve"> </w:t>
      </w:r>
      <w:r w:rsidR="008E4D28" w:rsidRPr="00C31A36">
        <w:rPr>
          <w:snapToGrid w:val="0"/>
          <w:sz w:val="26"/>
          <w:szCs w:val="26"/>
        </w:rPr>
        <w:t>Администрации</w:t>
      </w:r>
      <w:r w:rsidRPr="00C31A36">
        <w:rPr>
          <w:snapToGrid w:val="0"/>
          <w:sz w:val="26"/>
          <w:szCs w:val="26"/>
        </w:rPr>
        <w:t xml:space="preserve">; в филиале ГАУ «МФЦ» - </w:t>
      </w:r>
      <w:r w:rsidR="0093491B" w:rsidRPr="00C31A36">
        <w:rPr>
          <w:snapToGrid w:val="0"/>
          <w:sz w:val="26"/>
          <w:szCs w:val="26"/>
        </w:rPr>
        <w:t xml:space="preserve"> сотрудником </w:t>
      </w:r>
      <w:r w:rsidRPr="00C31A36">
        <w:rPr>
          <w:snapToGrid w:val="0"/>
          <w:sz w:val="26"/>
          <w:szCs w:val="26"/>
        </w:rPr>
        <w:t>филиал</w:t>
      </w:r>
      <w:r w:rsidR="00954110" w:rsidRPr="00C31A36">
        <w:rPr>
          <w:snapToGrid w:val="0"/>
          <w:sz w:val="26"/>
          <w:szCs w:val="26"/>
        </w:rPr>
        <w:t>а</w:t>
      </w:r>
      <w:r w:rsidRPr="00C31A36">
        <w:rPr>
          <w:snapToGrid w:val="0"/>
          <w:sz w:val="26"/>
          <w:szCs w:val="26"/>
        </w:rPr>
        <w:t xml:space="preserve"> ГАУ «МФЦ»;   </w:t>
      </w:r>
    </w:p>
    <w:p w:rsidR="008D34BE" w:rsidRPr="00C31A36" w:rsidRDefault="008D34BE" w:rsidP="00097516">
      <w:pPr>
        <w:tabs>
          <w:tab w:val="left" w:pos="851"/>
        </w:tabs>
        <w:ind w:firstLine="567"/>
        <w:jc w:val="both"/>
        <w:rPr>
          <w:snapToGrid w:val="0"/>
          <w:sz w:val="26"/>
          <w:szCs w:val="26"/>
        </w:rPr>
      </w:pPr>
      <w:r w:rsidRPr="00C31A36">
        <w:rPr>
          <w:snapToGrid w:val="0"/>
          <w:sz w:val="26"/>
          <w:szCs w:val="26"/>
        </w:rPr>
        <w:t xml:space="preserve">в) поступившее в виде документов в электронной форме через Единый портал - в день поступления в </w:t>
      </w:r>
      <w:r w:rsidR="00F91CFD" w:rsidRPr="00C31A36">
        <w:rPr>
          <w:snapToGrid w:val="0"/>
          <w:sz w:val="26"/>
          <w:szCs w:val="26"/>
        </w:rPr>
        <w:t>А</w:t>
      </w:r>
      <w:r w:rsidR="00B21883" w:rsidRPr="00C31A36">
        <w:rPr>
          <w:snapToGrid w:val="0"/>
          <w:sz w:val="26"/>
          <w:szCs w:val="26"/>
        </w:rPr>
        <w:t>дминистрацию</w:t>
      </w:r>
      <w:r w:rsidR="00954110" w:rsidRPr="00C31A36">
        <w:rPr>
          <w:snapToGrid w:val="0"/>
          <w:sz w:val="26"/>
          <w:szCs w:val="26"/>
        </w:rPr>
        <w:t>,</w:t>
      </w:r>
      <w:r w:rsidR="00150F8C" w:rsidRPr="00C31A36">
        <w:rPr>
          <w:snapToGrid w:val="0"/>
          <w:sz w:val="26"/>
          <w:szCs w:val="26"/>
        </w:rPr>
        <w:t xml:space="preserve"> </w:t>
      </w:r>
      <w:r w:rsidRPr="00C31A36">
        <w:rPr>
          <w:snapToGrid w:val="0"/>
          <w:sz w:val="26"/>
          <w:szCs w:val="26"/>
        </w:rPr>
        <w:t xml:space="preserve">при этом сведения о регистрации заявления с </w:t>
      </w:r>
      <w:r w:rsidRPr="00C31A36">
        <w:rPr>
          <w:snapToGrid w:val="0"/>
          <w:sz w:val="26"/>
          <w:szCs w:val="26"/>
        </w:rPr>
        <w:lastRenderedPageBreak/>
        <w:t>указанием даты регистрации и регистрационного номера размещае</w:t>
      </w:r>
      <w:r w:rsidR="00E72978" w:rsidRPr="00C31A36">
        <w:rPr>
          <w:snapToGrid w:val="0"/>
          <w:sz w:val="26"/>
          <w:szCs w:val="26"/>
        </w:rPr>
        <w:t>т</w:t>
      </w:r>
      <w:r w:rsidR="00954110" w:rsidRPr="00C31A36">
        <w:rPr>
          <w:snapToGrid w:val="0"/>
          <w:sz w:val="26"/>
          <w:szCs w:val="26"/>
        </w:rPr>
        <w:t>ся</w:t>
      </w:r>
      <w:r w:rsidRPr="00C31A36">
        <w:rPr>
          <w:snapToGrid w:val="0"/>
          <w:sz w:val="26"/>
          <w:szCs w:val="26"/>
        </w:rPr>
        <w:t xml:space="preserve"> в «личном кабинете» заявителя на Едином портале, а информация о размещении в «личном кабинете» указанных сведений направляется на адрес электронной почты, указанный заявителем в качестве адреса для ведения переписки. Регистрация заявления осуществляется специалистом</w:t>
      </w:r>
      <w:r w:rsidR="00150F8C" w:rsidRPr="00C31A36">
        <w:rPr>
          <w:snapToGrid w:val="0"/>
          <w:sz w:val="26"/>
          <w:szCs w:val="26"/>
        </w:rPr>
        <w:t xml:space="preserve"> </w:t>
      </w:r>
      <w:r w:rsidR="00F70C37" w:rsidRPr="00C31A36">
        <w:rPr>
          <w:snapToGrid w:val="0"/>
          <w:sz w:val="26"/>
          <w:szCs w:val="26"/>
        </w:rPr>
        <w:t>Администрации</w:t>
      </w:r>
      <w:r w:rsidR="00B21883" w:rsidRPr="00C31A36">
        <w:rPr>
          <w:snapToGrid w:val="0"/>
          <w:sz w:val="26"/>
          <w:szCs w:val="26"/>
        </w:rPr>
        <w:t>.</w:t>
      </w:r>
    </w:p>
    <w:p w:rsidR="008D34BE" w:rsidRPr="00C31A36" w:rsidRDefault="00323254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4</w:t>
      </w:r>
      <w:r w:rsidR="00635385" w:rsidRPr="00C31A36">
        <w:rPr>
          <w:sz w:val="26"/>
          <w:szCs w:val="26"/>
        </w:rPr>
        <w:t>7</w:t>
      </w:r>
      <w:r w:rsidR="008D34BE" w:rsidRPr="00C31A36">
        <w:rPr>
          <w:sz w:val="26"/>
          <w:szCs w:val="26"/>
        </w:rPr>
        <w:t xml:space="preserve">. </w:t>
      </w:r>
      <w:r w:rsidR="00881229" w:rsidRPr="00C31A36">
        <w:rPr>
          <w:sz w:val="26"/>
          <w:szCs w:val="26"/>
        </w:rPr>
        <w:t>П</w:t>
      </w:r>
      <w:r w:rsidR="008D34BE" w:rsidRPr="00C31A36">
        <w:rPr>
          <w:sz w:val="26"/>
          <w:szCs w:val="26"/>
        </w:rPr>
        <w:t xml:space="preserve">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  <w:bookmarkStart w:id="6" w:name="sub_13"/>
      <w:r w:rsidR="008D34BE" w:rsidRPr="00C31A36">
        <w:rPr>
          <w:sz w:val="26"/>
          <w:szCs w:val="26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="001F6624" w:rsidRPr="00C31A36">
        <w:rPr>
          <w:sz w:val="26"/>
          <w:szCs w:val="26"/>
        </w:rPr>
        <w:t>Администрацию</w:t>
      </w:r>
      <w:r w:rsidR="008D34BE" w:rsidRPr="00C31A36">
        <w:rPr>
          <w:sz w:val="26"/>
          <w:szCs w:val="26"/>
        </w:rPr>
        <w:t>.</w:t>
      </w:r>
    </w:p>
    <w:bookmarkEnd w:id="6"/>
    <w:p w:rsidR="008D34BE" w:rsidRPr="00C31A36" w:rsidRDefault="008D34BE" w:rsidP="00097516">
      <w:pPr>
        <w:spacing w:line="20" w:lineRule="atLeast"/>
        <w:ind w:firstLine="567"/>
        <w:rPr>
          <w:b/>
          <w:sz w:val="26"/>
          <w:szCs w:val="26"/>
        </w:rPr>
      </w:pPr>
    </w:p>
    <w:p w:rsidR="008D34BE" w:rsidRPr="00C31A36" w:rsidRDefault="00A901E5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Pr="00B94DB3">
        <w:rPr>
          <w:b/>
          <w:sz w:val="26"/>
          <w:szCs w:val="26"/>
        </w:rPr>
        <w:t xml:space="preserve"> </w:t>
      </w:r>
      <w:r w:rsidR="008D34BE" w:rsidRPr="00C31A36">
        <w:rPr>
          <w:b/>
          <w:sz w:val="26"/>
          <w:szCs w:val="26"/>
          <w:lang w:val="en-US"/>
        </w:rPr>
        <w:t>X</w:t>
      </w:r>
      <w:r w:rsidR="00F91CFD" w:rsidRPr="00C31A36">
        <w:rPr>
          <w:b/>
          <w:sz w:val="26"/>
          <w:szCs w:val="26"/>
          <w:lang w:val="en-US"/>
        </w:rPr>
        <w:t>I</w:t>
      </w:r>
      <w:r w:rsidR="00A15C12" w:rsidRPr="00C31A36">
        <w:rPr>
          <w:b/>
          <w:sz w:val="26"/>
          <w:szCs w:val="26"/>
          <w:lang w:val="en-US"/>
        </w:rPr>
        <w:t>I</w:t>
      </w:r>
      <w:r w:rsidR="00F91CFD" w:rsidRPr="00C31A36">
        <w:rPr>
          <w:b/>
          <w:sz w:val="26"/>
          <w:szCs w:val="26"/>
        </w:rPr>
        <w:t xml:space="preserve">. </w:t>
      </w:r>
      <w:r w:rsidR="00A15C12" w:rsidRPr="00C31A36">
        <w:rPr>
          <w:b/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15C12" w:rsidRPr="00C31A36" w:rsidRDefault="00A15C12" w:rsidP="00097516">
      <w:pPr>
        <w:spacing w:line="20" w:lineRule="atLeast"/>
        <w:ind w:firstLine="567"/>
        <w:jc w:val="center"/>
        <w:rPr>
          <w:sz w:val="26"/>
          <w:szCs w:val="26"/>
        </w:rPr>
      </w:pPr>
    </w:p>
    <w:p w:rsidR="008D34BE" w:rsidRPr="00C31A36" w:rsidRDefault="00323254" w:rsidP="00097516">
      <w:pPr>
        <w:tabs>
          <w:tab w:val="left" w:pos="1080"/>
        </w:tabs>
        <w:ind w:firstLine="567"/>
        <w:jc w:val="both"/>
        <w:rPr>
          <w:rStyle w:val="TextNPA"/>
          <w:szCs w:val="26"/>
        </w:rPr>
      </w:pPr>
      <w:r w:rsidRPr="00C31A36">
        <w:rPr>
          <w:rStyle w:val="TextNPA"/>
          <w:szCs w:val="26"/>
        </w:rPr>
        <w:t>4</w:t>
      </w:r>
      <w:r w:rsidR="00635385" w:rsidRPr="00C31A36">
        <w:rPr>
          <w:rStyle w:val="TextNPA"/>
          <w:szCs w:val="26"/>
        </w:rPr>
        <w:t>8</w:t>
      </w:r>
      <w:r w:rsidR="008D34BE" w:rsidRPr="00C31A36">
        <w:rPr>
          <w:rStyle w:val="TextNPA"/>
          <w:szCs w:val="26"/>
        </w:rPr>
        <w:t xml:space="preserve">. Требования к зданию (помещениям) </w:t>
      </w:r>
      <w:r w:rsidR="00F70C37" w:rsidRPr="00C31A36">
        <w:rPr>
          <w:rStyle w:val="TextNPA"/>
          <w:szCs w:val="26"/>
        </w:rPr>
        <w:t>Администрации</w:t>
      </w:r>
      <w:r w:rsidR="00991D7C" w:rsidRPr="00C31A36">
        <w:rPr>
          <w:rStyle w:val="TextNPA"/>
          <w:szCs w:val="26"/>
        </w:rPr>
        <w:t xml:space="preserve">, </w:t>
      </w:r>
      <w:r w:rsidR="00DC52BA" w:rsidRPr="00C31A36">
        <w:rPr>
          <w:rStyle w:val="TextNPA"/>
          <w:szCs w:val="26"/>
        </w:rPr>
        <w:t>Управления</w:t>
      </w:r>
      <w:r w:rsidR="008D34BE" w:rsidRPr="00C31A36">
        <w:rPr>
          <w:rStyle w:val="TextNPA"/>
          <w:szCs w:val="26"/>
        </w:rPr>
        <w:t>:</w:t>
      </w:r>
    </w:p>
    <w:p w:rsidR="008D34BE" w:rsidRPr="00C31A36" w:rsidRDefault="008D34BE" w:rsidP="00097516">
      <w:pPr>
        <w:suppressAutoHyphens/>
        <w:ind w:firstLine="567"/>
        <w:jc w:val="both"/>
        <w:outlineLvl w:val="2"/>
        <w:rPr>
          <w:sz w:val="26"/>
          <w:szCs w:val="26"/>
        </w:rPr>
      </w:pPr>
      <w:r w:rsidRPr="00C31A36">
        <w:rPr>
          <w:sz w:val="26"/>
          <w:szCs w:val="26"/>
        </w:rPr>
        <w:t xml:space="preserve">а) </w:t>
      </w:r>
      <w:r w:rsidR="00292368" w:rsidRPr="00C31A36">
        <w:rPr>
          <w:sz w:val="26"/>
          <w:szCs w:val="26"/>
        </w:rPr>
        <w:t>Администрация</w:t>
      </w:r>
      <w:r w:rsidR="00597491" w:rsidRPr="00C31A36">
        <w:rPr>
          <w:sz w:val="26"/>
          <w:szCs w:val="26"/>
        </w:rPr>
        <w:t xml:space="preserve">, </w:t>
      </w:r>
      <w:r w:rsidR="00F70C37" w:rsidRPr="00C31A36">
        <w:rPr>
          <w:sz w:val="26"/>
          <w:szCs w:val="26"/>
        </w:rPr>
        <w:t>Управление</w:t>
      </w:r>
      <w:r w:rsidR="008309FF" w:rsidRPr="00C31A36">
        <w:rPr>
          <w:sz w:val="26"/>
          <w:szCs w:val="26"/>
        </w:rPr>
        <w:t>,</w:t>
      </w:r>
      <w:r w:rsidR="00150F8C" w:rsidRPr="00C31A36">
        <w:rPr>
          <w:sz w:val="26"/>
          <w:szCs w:val="26"/>
        </w:rPr>
        <w:t xml:space="preserve"> </w:t>
      </w:r>
      <w:r w:rsidRPr="00C31A36">
        <w:rPr>
          <w:sz w:val="26"/>
          <w:szCs w:val="26"/>
        </w:rPr>
        <w:t>должн</w:t>
      </w:r>
      <w:r w:rsidR="00597491" w:rsidRPr="00C31A36">
        <w:rPr>
          <w:sz w:val="26"/>
          <w:szCs w:val="26"/>
        </w:rPr>
        <w:t>ы</w:t>
      </w:r>
      <w:r w:rsidRPr="00C31A36">
        <w:rPr>
          <w:sz w:val="26"/>
          <w:szCs w:val="26"/>
        </w:rPr>
        <w:t xml:space="preserve"> быть расположен</w:t>
      </w:r>
      <w:r w:rsidR="00597491" w:rsidRPr="00C31A36">
        <w:rPr>
          <w:sz w:val="26"/>
          <w:szCs w:val="26"/>
        </w:rPr>
        <w:t>ы</w:t>
      </w:r>
      <w:r w:rsidRPr="00C31A36">
        <w:rPr>
          <w:sz w:val="26"/>
          <w:szCs w:val="26"/>
        </w:rPr>
        <w:t xml:space="preserve"> в пределах десятиминутной пешей доступности взрослого здорового человека от остановки общественного транспорта;</w:t>
      </w:r>
    </w:p>
    <w:p w:rsidR="008D34BE" w:rsidRPr="00C31A36" w:rsidRDefault="008D34BE" w:rsidP="00097516">
      <w:pPr>
        <w:tabs>
          <w:tab w:val="left" w:pos="709"/>
        </w:tabs>
        <w:suppressAutoHyphens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ab/>
        <w:t xml:space="preserve">б) центральный вход в здание должен быть оборудован вывеской, содержащей информацию о наименовании, месте нахождения и режиме работы </w:t>
      </w:r>
      <w:r w:rsidR="00F70C37" w:rsidRPr="00C31A36">
        <w:rPr>
          <w:sz w:val="26"/>
          <w:szCs w:val="26"/>
        </w:rPr>
        <w:t>Администрации</w:t>
      </w:r>
      <w:r w:rsidR="00597491" w:rsidRPr="00C31A36">
        <w:rPr>
          <w:sz w:val="26"/>
          <w:szCs w:val="26"/>
        </w:rPr>
        <w:t>;</w:t>
      </w:r>
    </w:p>
    <w:p w:rsidR="008D34BE" w:rsidRPr="00C31A36" w:rsidRDefault="008D34BE" w:rsidP="00097516">
      <w:pPr>
        <w:tabs>
          <w:tab w:val="left" w:pos="709"/>
        </w:tabs>
        <w:suppressAutoHyphens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ab/>
        <w:t>в) доступ в здание должен быть оборудован с учетом потребностей лиц с ограниченными возможностями включая:</w:t>
      </w:r>
    </w:p>
    <w:p w:rsidR="008D34BE" w:rsidRPr="00C31A36" w:rsidRDefault="008D34BE" w:rsidP="0009751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возможность беспрепятственного входа в помещения и выхода из них;</w:t>
      </w:r>
    </w:p>
    <w:p w:rsidR="008D34BE" w:rsidRPr="00C31A36" w:rsidRDefault="008D34BE" w:rsidP="0009751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специалистов</w:t>
      </w:r>
      <w:r w:rsidR="0072283F" w:rsidRPr="00C31A36">
        <w:rPr>
          <w:sz w:val="26"/>
          <w:szCs w:val="26"/>
        </w:rPr>
        <w:t xml:space="preserve"> муниципального образования</w:t>
      </w:r>
      <w:r w:rsidRPr="00C31A36">
        <w:rPr>
          <w:sz w:val="26"/>
          <w:szCs w:val="26"/>
        </w:rPr>
        <w:t>;</w:t>
      </w:r>
    </w:p>
    <w:p w:rsidR="008D34BE" w:rsidRPr="00C31A36" w:rsidRDefault="008D34BE" w:rsidP="0009751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возможность самостоятельного передвижения по зданию и прилегающей территории в целях доступа к месту предоставления </w:t>
      </w:r>
      <w:r w:rsidR="000A1650" w:rsidRPr="00C31A36">
        <w:rPr>
          <w:sz w:val="26"/>
          <w:szCs w:val="26"/>
        </w:rPr>
        <w:t>муниципальной</w:t>
      </w:r>
      <w:r w:rsidRPr="00C31A36">
        <w:rPr>
          <w:sz w:val="26"/>
          <w:szCs w:val="26"/>
        </w:rPr>
        <w:t xml:space="preserve"> услуги, передвижения с помощью специалистов </w:t>
      </w:r>
      <w:r w:rsidR="0072283F" w:rsidRPr="00C31A36">
        <w:rPr>
          <w:sz w:val="26"/>
          <w:szCs w:val="26"/>
        </w:rPr>
        <w:t>муниципального образования</w:t>
      </w:r>
      <w:r w:rsidRPr="00C31A36">
        <w:rPr>
          <w:sz w:val="26"/>
          <w:szCs w:val="26"/>
        </w:rPr>
        <w:t xml:space="preserve">, </w:t>
      </w:r>
      <w:proofErr w:type="spellStart"/>
      <w:r w:rsidRPr="00C31A36">
        <w:rPr>
          <w:sz w:val="26"/>
          <w:szCs w:val="26"/>
        </w:rPr>
        <w:t>ассистивных</w:t>
      </w:r>
      <w:proofErr w:type="spellEnd"/>
      <w:r w:rsidRPr="00C31A36">
        <w:rPr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8D34BE" w:rsidRPr="00C31A36" w:rsidRDefault="008D34BE" w:rsidP="0009751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по зданию и прилегающей территории;</w:t>
      </w:r>
    </w:p>
    <w:p w:rsidR="008D34BE" w:rsidRPr="00C31A36" w:rsidRDefault="008D34BE" w:rsidP="0009751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D34BE" w:rsidRPr="00C31A36" w:rsidRDefault="008D34BE" w:rsidP="0009751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оказание </w:t>
      </w:r>
      <w:r w:rsidR="0093491B" w:rsidRPr="00C31A36">
        <w:rPr>
          <w:sz w:val="26"/>
          <w:szCs w:val="26"/>
        </w:rPr>
        <w:t xml:space="preserve">специалистами </w:t>
      </w:r>
      <w:r w:rsidR="0072283F" w:rsidRPr="00C31A36">
        <w:rPr>
          <w:sz w:val="26"/>
          <w:szCs w:val="26"/>
        </w:rPr>
        <w:t xml:space="preserve">муниципального образования </w:t>
      </w:r>
      <w:r w:rsidRPr="00C31A36">
        <w:rPr>
          <w:sz w:val="26"/>
          <w:szCs w:val="26"/>
        </w:rPr>
        <w:t xml:space="preserve">необходимой помощи инвалидам, связанной с разъяснением в доступной для них форме порядка предоставления и получения </w:t>
      </w:r>
      <w:r w:rsidR="000A1650" w:rsidRPr="00C31A36">
        <w:rPr>
          <w:sz w:val="26"/>
          <w:szCs w:val="26"/>
        </w:rPr>
        <w:t>муниципальной</w:t>
      </w:r>
      <w:r w:rsidRPr="00C31A36">
        <w:rPr>
          <w:sz w:val="26"/>
          <w:szCs w:val="26"/>
        </w:rPr>
        <w:t xml:space="preserve">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</w:t>
      </w:r>
      <w:r w:rsidR="00AF6FDD" w:rsidRPr="00C31A36">
        <w:rPr>
          <w:sz w:val="26"/>
          <w:szCs w:val="26"/>
        </w:rPr>
        <w:t>для получения муниципальной услуги</w:t>
      </w:r>
      <w:r w:rsidRPr="00C31A36">
        <w:rPr>
          <w:sz w:val="26"/>
          <w:szCs w:val="26"/>
        </w:rPr>
        <w:t>;</w:t>
      </w:r>
    </w:p>
    <w:p w:rsidR="008D34BE" w:rsidRPr="00C31A36" w:rsidRDefault="008D34BE" w:rsidP="0009751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обеспечение допуска </w:t>
      </w:r>
      <w:proofErr w:type="spellStart"/>
      <w:r w:rsidRPr="00C31A36">
        <w:rPr>
          <w:sz w:val="26"/>
          <w:szCs w:val="26"/>
        </w:rPr>
        <w:t>сурдопереводчика</w:t>
      </w:r>
      <w:proofErr w:type="spellEnd"/>
      <w:r w:rsidRPr="00C31A36">
        <w:rPr>
          <w:sz w:val="26"/>
          <w:szCs w:val="26"/>
        </w:rPr>
        <w:t xml:space="preserve"> и </w:t>
      </w:r>
      <w:proofErr w:type="spellStart"/>
      <w:r w:rsidRPr="00C31A36">
        <w:rPr>
          <w:sz w:val="26"/>
          <w:szCs w:val="26"/>
        </w:rPr>
        <w:t>тифлосурдопереводчика</w:t>
      </w:r>
      <w:proofErr w:type="spellEnd"/>
      <w:r w:rsidRPr="00C31A36">
        <w:rPr>
          <w:sz w:val="26"/>
          <w:szCs w:val="26"/>
        </w:rPr>
        <w:t xml:space="preserve">; </w:t>
      </w:r>
    </w:p>
    <w:p w:rsidR="008D34BE" w:rsidRPr="00C31A36" w:rsidRDefault="008D34BE" w:rsidP="00097516">
      <w:pPr>
        <w:tabs>
          <w:tab w:val="left" w:pos="709"/>
        </w:tabs>
        <w:suppressAutoHyphens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lastRenderedPageBreak/>
        <w:tab/>
        <w:t xml:space="preserve">оказание </w:t>
      </w:r>
      <w:r w:rsidR="0072283F" w:rsidRPr="00C31A36">
        <w:rPr>
          <w:sz w:val="26"/>
          <w:szCs w:val="26"/>
        </w:rPr>
        <w:t xml:space="preserve">специалистами муниципального образования </w:t>
      </w:r>
      <w:r w:rsidRPr="00C31A36">
        <w:rPr>
          <w:sz w:val="26"/>
          <w:szCs w:val="26"/>
        </w:rPr>
        <w:t xml:space="preserve">иной необходимой инвалидам помощи в преодолении барьеров, мешающих получению ими </w:t>
      </w:r>
      <w:r w:rsidR="00DF7180" w:rsidRPr="00C31A36">
        <w:rPr>
          <w:sz w:val="26"/>
          <w:szCs w:val="26"/>
        </w:rPr>
        <w:t>муниципальной услуги</w:t>
      </w:r>
      <w:r w:rsidR="00150F8C" w:rsidRPr="00C31A36">
        <w:rPr>
          <w:sz w:val="26"/>
          <w:szCs w:val="26"/>
        </w:rPr>
        <w:t xml:space="preserve"> </w:t>
      </w:r>
      <w:r w:rsidRPr="00C31A36">
        <w:rPr>
          <w:sz w:val="26"/>
          <w:szCs w:val="26"/>
        </w:rPr>
        <w:t>наравне с другими лицами.</w:t>
      </w:r>
    </w:p>
    <w:p w:rsidR="008D34BE" w:rsidRPr="00C31A36" w:rsidRDefault="00323254" w:rsidP="0009751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4</w:t>
      </w:r>
      <w:r w:rsidR="00635385" w:rsidRPr="00C31A36">
        <w:rPr>
          <w:rFonts w:ascii="Times New Roman" w:hAnsi="Times New Roman" w:cs="Times New Roman"/>
          <w:sz w:val="26"/>
          <w:szCs w:val="26"/>
        </w:rPr>
        <w:t>9</w:t>
      </w:r>
      <w:r w:rsidR="008D34BE" w:rsidRPr="00C31A36">
        <w:rPr>
          <w:rFonts w:ascii="Times New Roman" w:hAnsi="Times New Roman" w:cs="Times New Roman"/>
          <w:sz w:val="26"/>
          <w:szCs w:val="26"/>
        </w:rPr>
        <w:t xml:space="preserve">. При наличии соответствующей возможности возле здания </w:t>
      </w:r>
      <w:r w:rsidR="00F70C37" w:rsidRPr="00C31A36">
        <w:rPr>
          <w:rFonts w:ascii="Times New Roman" w:hAnsi="Times New Roman" w:cs="Times New Roman"/>
          <w:sz w:val="26"/>
          <w:szCs w:val="26"/>
        </w:rPr>
        <w:t>Администрации</w:t>
      </w:r>
      <w:r w:rsidR="00150F8C" w:rsidRPr="00C31A36">
        <w:rPr>
          <w:rFonts w:ascii="Times New Roman" w:hAnsi="Times New Roman" w:cs="Times New Roman"/>
          <w:sz w:val="26"/>
          <w:szCs w:val="26"/>
        </w:rPr>
        <w:t xml:space="preserve"> </w:t>
      </w:r>
      <w:r w:rsidR="008D34BE" w:rsidRPr="00C31A36">
        <w:rPr>
          <w:rFonts w:ascii="Times New Roman" w:hAnsi="Times New Roman" w:cs="Times New Roman"/>
          <w:sz w:val="26"/>
          <w:szCs w:val="26"/>
        </w:rPr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D34BE" w:rsidRPr="00C31A36" w:rsidRDefault="00635385" w:rsidP="0009751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50</w:t>
      </w:r>
      <w:r w:rsidR="008D34BE" w:rsidRPr="00C31A36">
        <w:rPr>
          <w:rFonts w:ascii="Times New Roman" w:hAnsi="Times New Roman" w:cs="Times New Roman"/>
          <w:sz w:val="26"/>
          <w:szCs w:val="26"/>
        </w:rPr>
        <w:t xml:space="preserve">. Для парковки специальных автотранспортных средств инвалидов на стоянке (парковке) выделяется не менее 10 процентов мест (но не менее одного места), которые не должны занимать иные транспортные средства. </w:t>
      </w:r>
    </w:p>
    <w:p w:rsidR="008D34BE" w:rsidRPr="00C31A36" w:rsidRDefault="00565183" w:rsidP="0009751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5</w:t>
      </w:r>
      <w:r w:rsidR="00635385" w:rsidRPr="00C31A36">
        <w:rPr>
          <w:rFonts w:ascii="Times New Roman" w:hAnsi="Times New Roman" w:cs="Times New Roman"/>
          <w:sz w:val="26"/>
          <w:szCs w:val="26"/>
        </w:rPr>
        <w:t>1</w:t>
      </w:r>
      <w:r w:rsidR="008D34BE" w:rsidRPr="00C31A36">
        <w:rPr>
          <w:rFonts w:ascii="Times New Roman" w:hAnsi="Times New Roman" w:cs="Times New Roman"/>
          <w:sz w:val="26"/>
          <w:szCs w:val="26"/>
        </w:rPr>
        <w:t xml:space="preserve">. </w:t>
      </w:r>
      <w:r w:rsidR="00BE3EF2" w:rsidRPr="00C31A36">
        <w:rPr>
          <w:rFonts w:ascii="Times New Roman" w:hAnsi="Times New Roman" w:cs="Times New Roman"/>
          <w:sz w:val="26"/>
          <w:szCs w:val="26"/>
        </w:rPr>
        <w:t xml:space="preserve">Помещения </w:t>
      </w:r>
      <w:r w:rsidR="00F70C37" w:rsidRPr="00C31A36">
        <w:rPr>
          <w:rFonts w:ascii="Times New Roman" w:hAnsi="Times New Roman" w:cs="Times New Roman"/>
          <w:sz w:val="26"/>
          <w:szCs w:val="26"/>
        </w:rPr>
        <w:t>Администрации</w:t>
      </w:r>
      <w:r w:rsidR="00BE3EF2" w:rsidRPr="00C31A36">
        <w:rPr>
          <w:rFonts w:ascii="Times New Roman" w:hAnsi="Times New Roman" w:cs="Times New Roman"/>
          <w:sz w:val="26"/>
          <w:szCs w:val="26"/>
        </w:rPr>
        <w:t xml:space="preserve"> должны соответствовать санитарно-эпидемиологическим требованиям, предусмотренным для общественных помещений.</w:t>
      </w:r>
    </w:p>
    <w:p w:rsidR="008D34BE" w:rsidRPr="00C31A36" w:rsidRDefault="00565183" w:rsidP="0009751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5</w:t>
      </w:r>
      <w:r w:rsidR="00635385" w:rsidRPr="00C31A36">
        <w:rPr>
          <w:rFonts w:ascii="Times New Roman" w:hAnsi="Times New Roman" w:cs="Times New Roman"/>
          <w:sz w:val="26"/>
          <w:szCs w:val="26"/>
        </w:rPr>
        <w:t>2</w:t>
      </w:r>
      <w:r w:rsidR="008D34BE" w:rsidRPr="00C31A36">
        <w:rPr>
          <w:rFonts w:ascii="Times New Roman" w:hAnsi="Times New Roman" w:cs="Times New Roman"/>
          <w:sz w:val="26"/>
          <w:szCs w:val="26"/>
        </w:rPr>
        <w:t xml:space="preserve">. </w:t>
      </w:r>
      <w:r w:rsidR="00BE3EF2" w:rsidRPr="00C31A36">
        <w:rPr>
          <w:rFonts w:ascii="Times New Roman" w:hAnsi="Times New Roman" w:cs="Times New Roman"/>
          <w:sz w:val="26"/>
          <w:szCs w:val="26"/>
        </w:rPr>
        <w:t xml:space="preserve">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</w:t>
      </w:r>
      <w:r w:rsidR="00F70C37" w:rsidRPr="00C31A36">
        <w:rPr>
          <w:rFonts w:ascii="Times New Roman" w:hAnsi="Times New Roman" w:cs="Times New Roman"/>
          <w:sz w:val="26"/>
          <w:szCs w:val="26"/>
        </w:rPr>
        <w:t>Администрации</w:t>
      </w:r>
      <w:r w:rsidR="00BE3EF2" w:rsidRPr="00C31A36">
        <w:rPr>
          <w:rFonts w:ascii="Times New Roman" w:hAnsi="Times New Roman" w:cs="Times New Roman"/>
          <w:sz w:val="26"/>
          <w:szCs w:val="26"/>
        </w:rPr>
        <w:t>.</w:t>
      </w:r>
    </w:p>
    <w:p w:rsidR="008D34BE" w:rsidRPr="00C31A36" w:rsidRDefault="00565183" w:rsidP="0009751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5</w:t>
      </w:r>
      <w:r w:rsidR="00635385" w:rsidRPr="00C31A36">
        <w:rPr>
          <w:rFonts w:ascii="Times New Roman" w:hAnsi="Times New Roman" w:cs="Times New Roman"/>
          <w:sz w:val="26"/>
          <w:szCs w:val="26"/>
        </w:rPr>
        <w:t>3</w:t>
      </w:r>
      <w:r w:rsidR="008D34BE" w:rsidRPr="00C31A36">
        <w:rPr>
          <w:rFonts w:ascii="Times New Roman" w:hAnsi="Times New Roman" w:cs="Times New Roman"/>
          <w:sz w:val="26"/>
          <w:szCs w:val="26"/>
        </w:rPr>
        <w:t xml:space="preserve">. </w:t>
      </w:r>
      <w:r w:rsidR="00BE3EF2" w:rsidRPr="00C31A36">
        <w:rPr>
          <w:rFonts w:ascii="Times New Roman" w:hAnsi="Times New Roman" w:cs="Times New Roman"/>
          <w:sz w:val="26"/>
          <w:szCs w:val="26"/>
        </w:rPr>
        <w:t>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8D34BE" w:rsidRPr="00C31A36" w:rsidRDefault="00565183" w:rsidP="0009751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5</w:t>
      </w:r>
      <w:r w:rsidR="00635385" w:rsidRPr="00C31A36">
        <w:rPr>
          <w:rFonts w:ascii="Times New Roman" w:hAnsi="Times New Roman" w:cs="Times New Roman"/>
          <w:sz w:val="26"/>
          <w:szCs w:val="26"/>
        </w:rPr>
        <w:t>4</w:t>
      </w:r>
      <w:r w:rsidR="008D34BE" w:rsidRPr="00C31A36">
        <w:rPr>
          <w:rFonts w:ascii="Times New Roman" w:hAnsi="Times New Roman" w:cs="Times New Roman"/>
          <w:sz w:val="26"/>
          <w:szCs w:val="26"/>
        </w:rPr>
        <w:t xml:space="preserve">. </w:t>
      </w:r>
      <w:r w:rsidR="00BE3EF2" w:rsidRPr="00C31A36">
        <w:rPr>
          <w:rFonts w:ascii="Times New Roman" w:hAnsi="Times New Roman" w:cs="Times New Roman"/>
          <w:sz w:val="26"/>
          <w:szCs w:val="26"/>
        </w:rPr>
        <w:t>Места, предназначенные для ознакомления заявителей с информационными материалами, оборудуются информационными стендами.</w:t>
      </w:r>
    </w:p>
    <w:p w:rsidR="00BE3EF2" w:rsidRPr="00C31A36" w:rsidRDefault="00323254" w:rsidP="00097516">
      <w:pPr>
        <w:tabs>
          <w:tab w:val="left" w:pos="0"/>
        </w:tabs>
        <w:suppressAutoHyphens/>
        <w:ind w:right="-113"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5</w:t>
      </w:r>
      <w:r w:rsidR="00635385" w:rsidRPr="00C31A36">
        <w:rPr>
          <w:sz w:val="26"/>
          <w:szCs w:val="26"/>
        </w:rPr>
        <w:t>5</w:t>
      </w:r>
      <w:r w:rsidR="008D34BE" w:rsidRPr="00C31A36">
        <w:rPr>
          <w:sz w:val="26"/>
          <w:szCs w:val="26"/>
        </w:rPr>
        <w:t xml:space="preserve">. </w:t>
      </w:r>
      <w:r w:rsidR="00BE3EF2" w:rsidRPr="00C31A36">
        <w:rPr>
          <w:sz w:val="26"/>
          <w:szCs w:val="26"/>
        </w:rPr>
        <w:t xml:space="preserve">Кабинеты сотрудников </w:t>
      </w:r>
      <w:r w:rsidR="00F70C37" w:rsidRPr="00C31A36">
        <w:rPr>
          <w:sz w:val="26"/>
          <w:szCs w:val="26"/>
        </w:rPr>
        <w:t>Администрации</w:t>
      </w:r>
      <w:r w:rsidR="00BE3EF2" w:rsidRPr="00C31A36">
        <w:rPr>
          <w:sz w:val="26"/>
          <w:szCs w:val="26"/>
        </w:rPr>
        <w:t>, непосредственно предоставляющих муниципальную услугу, должны быть оборудованы информационными табличками (вывесками) с указанием:</w:t>
      </w:r>
    </w:p>
    <w:p w:rsidR="00BE3EF2" w:rsidRPr="00C31A36" w:rsidRDefault="00BE3EF2" w:rsidP="00097516">
      <w:pPr>
        <w:tabs>
          <w:tab w:val="left" w:pos="0"/>
        </w:tabs>
        <w:suppressAutoHyphens/>
        <w:ind w:right="-113"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а) номеров кабинетов;</w:t>
      </w:r>
    </w:p>
    <w:p w:rsidR="00BE3EF2" w:rsidRPr="00C31A36" w:rsidRDefault="00BE3EF2" w:rsidP="00097516">
      <w:pPr>
        <w:tabs>
          <w:tab w:val="left" w:pos="0"/>
        </w:tabs>
        <w:suppressAutoHyphens/>
        <w:ind w:right="-113" w:firstLine="567"/>
        <w:jc w:val="both"/>
        <w:rPr>
          <w:strike/>
          <w:sz w:val="26"/>
          <w:szCs w:val="26"/>
        </w:rPr>
      </w:pPr>
      <w:r w:rsidRPr="00C31A36">
        <w:rPr>
          <w:sz w:val="26"/>
          <w:szCs w:val="26"/>
        </w:rPr>
        <w:t xml:space="preserve">б) фамилий, имен, отчеств сотрудников </w:t>
      </w:r>
      <w:r w:rsidR="00F70C37" w:rsidRPr="00C31A36">
        <w:rPr>
          <w:sz w:val="26"/>
          <w:szCs w:val="26"/>
        </w:rPr>
        <w:t>Администрации</w:t>
      </w:r>
      <w:r w:rsidRPr="00C31A36">
        <w:rPr>
          <w:sz w:val="26"/>
          <w:szCs w:val="26"/>
        </w:rPr>
        <w:t>,</w:t>
      </w:r>
      <w:r w:rsidR="00150F8C" w:rsidRPr="00C31A36">
        <w:rPr>
          <w:sz w:val="26"/>
          <w:szCs w:val="26"/>
        </w:rPr>
        <w:t xml:space="preserve"> </w:t>
      </w:r>
      <w:r w:rsidR="00DC52BA" w:rsidRPr="00C31A36">
        <w:rPr>
          <w:sz w:val="26"/>
          <w:szCs w:val="26"/>
        </w:rPr>
        <w:t>Управления</w:t>
      </w:r>
      <w:r w:rsidRPr="00C31A36">
        <w:rPr>
          <w:sz w:val="26"/>
          <w:szCs w:val="26"/>
        </w:rPr>
        <w:t xml:space="preserve"> осуществляющих прием заявителей;</w:t>
      </w:r>
    </w:p>
    <w:p w:rsidR="008D34BE" w:rsidRPr="00C31A36" w:rsidRDefault="00BE3EF2" w:rsidP="00097516">
      <w:pPr>
        <w:tabs>
          <w:tab w:val="left" w:pos="0"/>
        </w:tabs>
        <w:suppressAutoHyphens/>
        <w:ind w:right="-113"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в) времени приема заявителей.</w:t>
      </w:r>
    </w:p>
    <w:p w:rsidR="00BE3EF2" w:rsidRPr="00C31A36" w:rsidRDefault="00565183" w:rsidP="00097516">
      <w:pPr>
        <w:suppressAutoHyphens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5</w:t>
      </w:r>
      <w:r w:rsidR="00635385" w:rsidRPr="00C31A36">
        <w:rPr>
          <w:sz w:val="26"/>
          <w:szCs w:val="26"/>
        </w:rPr>
        <w:t>6</w:t>
      </w:r>
      <w:r w:rsidR="008D34BE" w:rsidRPr="00C31A36">
        <w:rPr>
          <w:sz w:val="26"/>
          <w:szCs w:val="26"/>
        </w:rPr>
        <w:t xml:space="preserve">. </w:t>
      </w:r>
      <w:r w:rsidR="00BE3EF2" w:rsidRPr="00C31A36">
        <w:rPr>
          <w:sz w:val="26"/>
          <w:szCs w:val="26"/>
        </w:rPr>
        <w:t xml:space="preserve">Администрация, </w:t>
      </w:r>
      <w:r w:rsidR="00F70C37" w:rsidRPr="00C31A36">
        <w:rPr>
          <w:sz w:val="26"/>
          <w:szCs w:val="26"/>
        </w:rPr>
        <w:t>Управление</w:t>
      </w:r>
      <w:r w:rsidR="00BE3EF2" w:rsidRPr="00C31A36">
        <w:rPr>
          <w:sz w:val="26"/>
          <w:szCs w:val="26"/>
        </w:rPr>
        <w:t xml:space="preserve"> долж</w:t>
      </w:r>
      <w:r w:rsidR="004152EE" w:rsidRPr="00C31A36">
        <w:rPr>
          <w:sz w:val="26"/>
          <w:szCs w:val="26"/>
        </w:rPr>
        <w:t>ны</w:t>
      </w:r>
      <w:r w:rsidR="00BE3EF2" w:rsidRPr="00C31A36">
        <w:rPr>
          <w:sz w:val="26"/>
          <w:szCs w:val="26"/>
        </w:rPr>
        <w:t xml:space="preserve"> быть оснащен</w:t>
      </w:r>
      <w:r w:rsidR="004152EE" w:rsidRPr="00C31A36">
        <w:rPr>
          <w:sz w:val="26"/>
          <w:szCs w:val="26"/>
        </w:rPr>
        <w:t>ы</w:t>
      </w:r>
      <w:r w:rsidR="00BE3EF2" w:rsidRPr="00C31A36">
        <w:rPr>
          <w:sz w:val="26"/>
          <w:szCs w:val="26"/>
        </w:rPr>
        <w:t xml:space="preserve"> рабочими местами для сотрудников, непосредственно предоставляющих муниципальную услугу, с доступом к автоматизированным информационным системам, обеспечивающим:</w:t>
      </w:r>
    </w:p>
    <w:p w:rsidR="00BE3EF2" w:rsidRPr="00C31A36" w:rsidRDefault="00BE3EF2" w:rsidP="00097516">
      <w:pPr>
        <w:tabs>
          <w:tab w:val="left" w:pos="993"/>
        </w:tabs>
        <w:suppressAutoHyphens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а) регистрацию и обработку документов, поступивших через Единый портал; </w:t>
      </w:r>
    </w:p>
    <w:p w:rsidR="00BE3EF2" w:rsidRPr="00C31A36" w:rsidRDefault="00BE3EF2" w:rsidP="00097516">
      <w:pPr>
        <w:tabs>
          <w:tab w:val="left" w:pos="993"/>
        </w:tabs>
        <w:suppressAutoHyphens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б) ведение и хранение дел заявителей в электронной форме;</w:t>
      </w:r>
    </w:p>
    <w:p w:rsidR="00BE3EF2" w:rsidRPr="00C31A36" w:rsidRDefault="00BE3EF2" w:rsidP="00097516">
      <w:pPr>
        <w:tabs>
          <w:tab w:val="left" w:pos="993"/>
        </w:tabs>
        <w:suppressAutoHyphens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в) предоставление по запросам заявителей сведений о ходе предоставления муниципальных услуг;</w:t>
      </w:r>
    </w:p>
    <w:p w:rsidR="008D34BE" w:rsidRPr="00C31A36" w:rsidRDefault="00BE3EF2" w:rsidP="00097516">
      <w:pPr>
        <w:tabs>
          <w:tab w:val="left" w:pos="709"/>
        </w:tabs>
        <w:suppressAutoHyphens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г) формирование результата предоставления муниципальной услуги по желанию заявителя в форме электронного документа.</w:t>
      </w:r>
    </w:p>
    <w:p w:rsidR="008D34BE" w:rsidRPr="00C31A36" w:rsidRDefault="00323254" w:rsidP="00097516">
      <w:pPr>
        <w:suppressAutoHyphens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5</w:t>
      </w:r>
      <w:r w:rsidR="00635385" w:rsidRPr="00C31A36">
        <w:rPr>
          <w:sz w:val="26"/>
          <w:szCs w:val="26"/>
        </w:rPr>
        <w:t>7</w:t>
      </w:r>
      <w:r w:rsidR="008D34BE" w:rsidRPr="00C31A36">
        <w:rPr>
          <w:sz w:val="26"/>
          <w:szCs w:val="26"/>
        </w:rPr>
        <w:t xml:space="preserve">. </w:t>
      </w:r>
      <w:r w:rsidR="00292368" w:rsidRPr="00C31A36">
        <w:rPr>
          <w:sz w:val="26"/>
          <w:szCs w:val="26"/>
        </w:rPr>
        <w:t>Администрация</w:t>
      </w:r>
      <w:r w:rsidR="00BE3EF2" w:rsidRPr="00C31A36">
        <w:rPr>
          <w:sz w:val="26"/>
          <w:szCs w:val="26"/>
        </w:rPr>
        <w:t xml:space="preserve">, </w:t>
      </w:r>
      <w:r w:rsidR="00F70C37" w:rsidRPr="00C31A36">
        <w:rPr>
          <w:sz w:val="26"/>
          <w:szCs w:val="26"/>
        </w:rPr>
        <w:t>Управление</w:t>
      </w:r>
      <w:r w:rsidR="00BE3EF2" w:rsidRPr="00C31A36">
        <w:rPr>
          <w:sz w:val="26"/>
          <w:szCs w:val="26"/>
        </w:rPr>
        <w:t>, обязан</w:t>
      </w:r>
      <w:r w:rsidR="00554C88" w:rsidRPr="00C31A36">
        <w:rPr>
          <w:sz w:val="26"/>
          <w:szCs w:val="26"/>
        </w:rPr>
        <w:t>ы</w:t>
      </w:r>
      <w:r w:rsidR="00BE3EF2" w:rsidRPr="00C31A36">
        <w:rPr>
          <w:sz w:val="26"/>
          <w:szCs w:val="26"/>
        </w:rPr>
        <w:t xml:space="preserve"> обеспечить защиту сведений о фактах, событиях и обстоятельствах жизни заявителей, позволяющих идентифицировать их личности, в том числе путем обеспечения конфиденциальности информации на всех этапах взаимодействия с заявителями. Сведения о фактах обращения за получением муниципальной услуги, содержании представленных данных и полученных результатов могут быть предоставлены заявителям или их представителям при предъявлении документов, подтверждающих их полномочия.</w:t>
      </w:r>
    </w:p>
    <w:p w:rsidR="008D34BE" w:rsidRPr="00C31A36" w:rsidRDefault="00323254" w:rsidP="00097516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5</w:t>
      </w:r>
      <w:r w:rsidR="00635385" w:rsidRPr="00C31A36">
        <w:rPr>
          <w:sz w:val="26"/>
          <w:szCs w:val="26"/>
        </w:rPr>
        <w:t>8</w:t>
      </w:r>
      <w:r w:rsidR="008D34BE" w:rsidRPr="00C31A36">
        <w:rPr>
          <w:sz w:val="26"/>
          <w:szCs w:val="26"/>
        </w:rPr>
        <w:t xml:space="preserve">. </w:t>
      </w:r>
      <w:r w:rsidR="00BE3EF2" w:rsidRPr="00C31A36">
        <w:rPr>
          <w:sz w:val="26"/>
          <w:szCs w:val="26"/>
        </w:rPr>
        <w:t>Помещения филиалов ГАУ «МФЦ» должны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8D34BE" w:rsidRPr="00C31A36" w:rsidRDefault="008D34BE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</w:p>
    <w:p w:rsidR="008D34BE" w:rsidRPr="00C31A36" w:rsidRDefault="00A901E5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lastRenderedPageBreak/>
        <w:t>Подраздел</w:t>
      </w:r>
      <w:r w:rsidRPr="00C31A36">
        <w:rPr>
          <w:b/>
          <w:sz w:val="26"/>
          <w:szCs w:val="26"/>
        </w:rPr>
        <w:t xml:space="preserve"> </w:t>
      </w:r>
      <w:r w:rsidR="00554C88" w:rsidRPr="00C31A36">
        <w:rPr>
          <w:b/>
          <w:sz w:val="26"/>
          <w:szCs w:val="26"/>
          <w:lang w:val="en-US"/>
        </w:rPr>
        <w:t>X</w:t>
      </w:r>
      <w:r w:rsidR="005A5FB3" w:rsidRPr="00C31A36">
        <w:rPr>
          <w:b/>
          <w:sz w:val="26"/>
          <w:szCs w:val="26"/>
          <w:lang w:val="en-US"/>
        </w:rPr>
        <w:t>I</w:t>
      </w:r>
      <w:r w:rsidR="00E53523" w:rsidRPr="00C31A36">
        <w:rPr>
          <w:b/>
          <w:sz w:val="26"/>
          <w:szCs w:val="26"/>
          <w:lang w:val="en-US"/>
        </w:rPr>
        <w:t>II</w:t>
      </w:r>
      <w:r w:rsidR="00554C88" w:rsidRPr="00C31A36">
        <w:rPr>
          <w:b/>
          <w:sz w:val="26"/>
          <w:szCs w:val="26"/>
        </w:rPr>
        <w:t>.</w:t>
      </w:r>
      <w:r w:rsidR="008D34BE" w:rsidRPr="00C31A36">
        <w:rPr>
          <w:b/>
          <w:sz w:val="26"/>
          <w:szCs w:val="26"/>
        </w:rPr>
        <w:t xml:space="preserve">Показатели доступности и качества </w:t>
      </w:r>
      <w:r w:rsidR="000A1650" w:rsidRPr="00C31A36">
        <w:rPr>
          <w:b/>
          <w:sz w:val="26"/>
          <w:szCs w:val="26"/>
        </w:rPr>
        <w:t>муниципальной</w:t>
      </w:r>
      <w:r w:rsidR="008D34BE" w:rsidRPr="00C31A36">
        <w:rPr>
          <w:b/>
          <w:sz w:val="26"/>
          <w:szCs w:val="26"/>
        </w:rPr>
        <w:t xml:space="preserve"> услуги</w:t>
      </w:r>
    </w:p>
    <w:p w:rsidR="008D34BE" w:rsidRPr="00C31A36" w:rsidRDefault="008D34BE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</w:p>
    <w:p w:rsidR="008D34BE" w:rsidRPr="00C31A36" w:rsidRDefault="00323254" w:rsidP="00097516">
      <w:pPr>
        <w:pStyle w:val="1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5</w:t>
      </w:r>
      <w:r w:rsidR="00635385" w:rsidRPr="00C31A36">
        <w:rPr>
          <w:rFonts w:ascii="Times New Roman" w:hAnsi="Times New Roman" w:cs="Times New Roman"/>
          <w:sz w:val="26"/>
          <w:szCs w:val="26"/>
        </w:rPr>
        <w:t>9</w:t>
      </w:r>
      <w:r w:rsidR="008D34BE" w:rsidRPr="00C31A36">
        <w:rPr>
          <w:rFonts w:ascii="Times New Roman" w:hAnsi="Times New Roman" w:cs="Times New Roman"/>
          <w:sz w:val="26"/>
          <w:szCs w:val="26"/>
        </w:rPr>
        <w:t xml:space="preserve">. Показатели доступности </w:t>
      </w:r>
      <w:r w:rsidR="00150F8C" w:rsidRPr="00C31A36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8D34BE" w:rsidRPr="00C31A36">
        <w:rPr>
          <w:rFonts w:ascii="Times New Roman" w:hAnsi="Times New Roman" w:cs="Times New Roman"/>
          <w:sz w:val="26"/>
          <w:szCs w:val="26"/>
        </w:rPr>
        <w:t>:</w:t>
      </w:r>
    </w:p>
    <w:p w:rsidR="008D34BE" w:rsidRPr="00C31A36" w:rsidRDefault="008D34BE" w:rsidP="00097516">
      <w:pPr>
        <w:pStyle w:val="1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 xml:space="preserve">а) расширение источников получения информации о порядке предоставления </w:t>
      </w:r>
      <w:r w:rsidR="00DF7180" w:rsidRPr="00C31A3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150F8C" w:rsidRPr="00C31A36">
        <w:rPr>
          <w:rFonts w:ascii="Times New Roman" w:hAnsi="Times New Roman" w:cs="Times New Roman"/>
          <w:sz w:val="26"/>
          <w:szCs w:val="26"/>
        </w:rPr>
        <w:t>услуги (</w:t>
      </w:r>
      <w:r w:rsidRPr="00C31A36">
        <w:rPr>
          <w:rFonts w:ascii="Times New Roman" w:hAnsi="Times New Roman" w:cs="Times New Roman"/>
          <w:sz w:val="26"/>
          <w:szCs w:val="26"/>
        </w:rPr>
        <w:t xml:space="preserve">получение информации </w:t>
      </w:r>
      <w:r w:rsidR="00AF6FDD" w:rsidRPr="00C31A36">
        <w:rPr>
          <w:rFonts w:ascii="Times New Roman" w:hAnsi="Times New Roman" w:cs="Times New Roman"/>
          <w:sz w:val="26"/>
          <w:szCs w:val="26"/>
        </w:rPr>
        <w:t>о муниципальной услуге</w:t>
      </w:r>
      <w:r w:rsidRPr="00C31A36">
        <w:rPr>
          <w:rFonts w:ascii="Times New Roman" w:hAnsi="Times New Roman" w:cs="Times New Roman"/>
          <w:sz w:val="26"/>
          <w:szCs w:val="26"/>
        </w:rPr>
        <w:t xml:space="preserve"> на сайт</w:t>
      </w:r>
      <w:r w:rsidR="0072283F" w:rsidRPr="00C31A36">
        <w:rPr>
          <w:rFonts w:ascii="Times New Roman" w:hAnsi="Times New Roman" w:cs="Times New Roman"/>
          <w:sz w:val="26"/>
          <w:szCs w:val="26"/>
        </w:rPr>
        <w:t>е</w:t>
      </w:r>
      <w:r w:rsidR="00150F8C" w:rsidRPr="00C31A36">
        <w:rPr>
          <w:rFonts w:ascii="Times New Roman" w:hAnsi="Times New Roman" w:cs="Times New Roman"/>
          <w:sz w:val="26"/>
          <w:szCs w:val="26"/>
        </w:rPr>
        <w:t xml:space="preserve"> </w:t>
      </w:r>
      <w:r w:rsidR="00290C76" w:rsidRPr="00C31A36">
        <w:rPr>
          <w:rFonts w:ascii="Times New Roman" w:hAnsi="Times New Roman" w:cs="Times New Roman"/>
          <w:sz w:val="26"/>
          <w:szCs w:val="26"/>
        </w:rPr>
        <w:t>МО</w:t>
      </w:r>
      <w:r w:rsidR="00B033C4" w:rsidRPr="00C31A36">
        <w:rPr>
          <w:rFonts w:ascii="Times New Roman" w:hAnsi="Times New Roman" w:cs="Times New Roman"/>
          <w:sz w:val="26"/>
          <w:szCs w:val="26"/>
        </w:rPr>
        <w:t xml:space="preserve">, </w:t>
      </w:r>
      <w:r w:rsidRPr="00C31A36">
        <w:rPr>
          <w:rFonts w:ascii="Times New Roman" w:hAnsi="Times New Roman" w:cs="Times New Roman"/>
          <w:sz w:val="26"/>
          <w:szCs w:val="26"/>
        </w:rPr>
        <w:t>ГАУ «МФЦ»</w:t>
      </w:r>
      <w:r w:rsidR="00B033C4" w:rsidRPr="00C31A36">
        <w:rPr>
          <w:rFonts w:ascii="Times New Roman" w:hAnsi="Times New Roman" w:cs="Times New Roman"/>
          <w:sz w:val="26"/>
          <w:szCs w:val="26"/>
        </w:rPr>
        <w:t xml:space="preserve"> и</w:t>
      </w:r>
      <w:r w:rsidRPr="00C31A36">
        <w:rPr>
          <w:rFonts w:ascii="Times New Roman" w:hAnsi="Times New Roman" w:cs="Times New Roman"/>
          <w:sz w:val="26"/>
          <w:szCs w:val="26"/>
        </w:rPr>
        <w:t xml:space="preserve"> на Едином портале);</w:t>
      </w:r>
    </w:p>
    <w:p w:rsidR="008D34BE" w:rsidRPr="00C31A36" w:rsidRDefault="008D34BE" w:rsidP="00097516">
      <w:pPr>
        <w:pStyle w:val="1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1A36">
        <w:rPr>
          <w:rFonts w:ascii="Times New Roman" w:hAnsi="Times New Roman" w:cs="Times New Roman"/>
          <w:bCs/>
          <w:sz w:val="26"/>
          <w:szCs w:val="26"/>
        </w:rPr>
        <w:t xml:space="preserve">б) расширение альтернативных способов получения </w:t>
      </w:r>
      <w:r w:rsidR="00DF7180" w:rsidRPr="00C31A36">
        <w:rPr>
          <w:rFonts w:ascii="Times New Roman" w:hAnsi="Times New Roman" w:cs="Times New Roman"/>
          <w:bCs/>
          <w:sz w:val="26"/>
          <w:szCs w:val="26"/>
        </w:rPr>
        <w:t xml:space="preserve">муниципальной </w:t>
      </w:r>
      <w:r w:rsidR="00150F8C" w:rsidRPr="00C31A36">
        <w:rPr>
          <w:rFonts w:ascii="Times New Roman" w:hAnsi="Times New Roman" w:cs="Times New Roman"/>
          <w:bCs/>
          <w:sz w:val="26"/>
          <w:szCs w:val="26"/>
        </w:rPr>
        <w:t>услуги (</w:t>
      </w:r>
      <w:r w:rsidRPr="00C31A36">
        <w:rPr>
          <w:rFonts w:ascii="Times New Roman" w:hAnsi="Times New Roman" w:cs="Times New Roman"/>
          <w:bCs/>
          <w:sz w:val="26"/>
          <w:szCs w:val="26"/>
        </w:rPr>
        <w:t xml:space="preserve">в филиалах ГАУ «МФЦ», через </w:t>
      </w:r>
      <w:r w:rsidR="004152EE" w:rsidRPr="00C31A36">
        <w:rPr>
          <w:rFonts w:ascii="Times New Roman" w:hAnsi="Times New Roman" w:cs="Times New Roman"/>
          <w:sz w:val="26"/>
          <w:szCs w:val="26"/>
        </w:rPr>
        <w:t>Единый портал</w:t>
      </w:r>
      <w:r w:rsidRPr="00C31A36">
        <w:rPr>
          <w:rFonts w:ascii="Times New Roman" w:hAnsi="Times New Roman" w:cs="Times New Roman"/>
          <w:sz w:val="26"/>
          <w:szCs w:val="26"/>
        </w:rPr>
        <w:t>);</w:t>
      </w:r>
    </w:p>
    <w:p w:rsidR="008D34BE" w:rsidRPr="00C31A36" w:rsidRDefault="008D34BE" w:rsidP="00097516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C31A36">
        <w:rPr>
          <w:sz w:val="26"/>
          <w:szCs w:val="26"/>
        </w:rPr>
        <w:t xml:space="preserve">в) увеличение на территории </w:t>
      </w:r>
      <w:r w:rsidR="0072283F" w:rsidRPr="00C31A36">
        <w:rPr>
          <w:sz w:val="26"/>
          <w:szCs w:val="26"/>
        </w:rPr>
        <w:t xml:space="preserve">муниципального </w:t>
      </w:r>
      <w:r w:rsidR="00150F8C" w:rsidRPr="00C31A36">
        <w:rPr>
          <w:sz w:val="26"/>
          <w:szCs w:val="26"/>
        </w:rPr>
        <w:t>образования количества</w:t>
      </w:r>
      <w:r w:rsidRPr="00C31A36">
        <w:rPr>
          <w:sz w:val="26"/>
          <w:szCs w:val="26"/>
        </w:rPr>
        <w:t xml:space="preserve"> точек доступа к информации </w:t>
      </w:r>
      <w:r w:rsidR="00AF6FDD" w:rsidRPr="00C31A36">
        <w:rPr>
          <w:sz w:val="26"/>
          <w:szCs w:val="26"/>
        </w:rPr>
        <w:t>о муниципальной услуге</w:t>
      </w:r>
      <w:r w:rsidRPr="00C31A36">
        <w:rPr>
          <w:sz w:val="26"/>
          <w:szCs w:val="26"/>
        </w:rPr>
        <w:t xml:space="preserve"> и к местам предоставления </w:t>
      </w:r>
      <w:r w:rsidR="00DF7180" w:rsidRPr="00C31A36">
        <w:rPr>
          <w:sz w:val="26"/>
          <w:szCs w:val="26"/>
        </w:rPr>
        <w:t xml:space="preserve">муниципальной </w:t>
      </w:r>
      <w:r w:rsidR="00150F8C" w:rsidRPr="00C31A36">
        <w:rPr>
          <w:sz w:val="26"/>
          <w:szCs w:val="26"/>
        </w:rPr>
        <w:t>услуги (</w:t>
      </w:r>
      <w:r w:rsidRPr="00C31A36">
        <w:rPr>
          <w:sz w:val="26"/>
          <w:szCs w:val="26"/>
        </w:rPr>
        <w:t>развитие сети филиалов ГАУ «МФЦ</w:t>
      </w:r>
      <w:r w:rsidR="008309FF" w:rsidRPr="00C31A36">
        <w:rPr>
          <w:sz w:val="26"/>
          <w:szCs w:val="26"/>
        </w:rPr>
        <w:t>»</w:t>
      </w:r>
      <w:r w:rsidRPr="00C31A36">
        <w:rPr>
          <w:sz w:val="26"/>
          <w:szCs w:val="26"/>
        </w:rPr>
        <w:t xml:space="preserve">); </w:t>
      </w:r>
    </w:p>
    <w:p w:rsidR="008D34BE" w:rsidRPr="00C31A36" w:rsidRDefault="008D34BE" w:rsidP="00097516">
      <w:pPr>
        <w:pStyle w:val="1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 xml:space="preserve">г) снижение количества взаимодействий заявителей с сотрудниками </w:t>
      </w:r>
      <w:r w:rsidR="00F70C37" w:rsidRPr="00C31A36">
        <w:rPr>
          <w:rFonts w:ascii="Times New Roman" w:hAnsi="Times New Roman" w:cs="Times New Roman"/>
          <w:sz w:val="26"/>
          <w:szCs w:val="26"/>
        </w:rPr>
        <w:t>Администрации</w:t>
      </w:r>
      <w:r w:rsidRPr="00C31A36">
        <w:rPr>
          <w:rFonts w:ascii="Times New Roman" w:hAnsi="Times New Roman" w:cs="Times New Roman"/>
          <w:sz w:val="26"/>
          <w:szCs w:val="26"/>
        </w:rPr>
        <w:t xml:space="preserve">, филиалов ГАУ «МФЦ» при предоставлении </w:t>
      </w:r>
      <w:r w:rsidR="00DF7180" w:rsidRPr="00C31A36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150F8C" w:rsidRPr="00C31A36">
        <w:rPr>
          <w:rFonts w:ascii="Times New Roman" w:hAnsi="Times New Roman" w:cs="Times New Roman"/>
          <w:sz w:val="26"/>
          <w:szCs w:val="26"/>
        </w:rPr>
        <w:t xml:space="preserve"> </w:t>
      </w:r>
      <w:r w:rsidRPr="00C31A36">
        <w:rPr>
          <w:rFonts w:ascii="Times New Roman" w:hAnsi="Times New Roman" w:cs="Times New Roman"/>
          <w:sz w:val="26"/>
          <w:szCs w:val="26"/>
        </w:rPr>
        <w:t>до двух.</w:t>
      </w:r>
    </w:p>
    <w:p w:rsidR="008D34BE" w:rsidRPr="00C31A36" w:rsidRDefault="00635385" w:rsidP="0009751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60</w:t>
      </w:r>
      <w:r w:rsidR="008D34BE" w:rsidRPr="00C31A36">
        <w:rPr>
          <w:rFonts w:ascii="Times New Roman" w:hAnsi="Times New Roman" w:cs="Times New Roman"/>
          <w:sz w:val="26"/>
          <w:szCs w:val="26"/>
        </w:rPr>
        <w:t xml:space="preserve">. </w:t>
      </w:r>
      <w:r w:rsidR="00150F8C" w:rsidRPr="00C31A36">
        <w:rPr>
          <w:rFonts w:ascii="Times New Roman" w:hAnsi="Times New Roman" w:cs="Times New Roman"/>
          <w:sz w:val="26"/>
          <w:szCs w:val="26"/>
        </w:rPr>
        <w:t xml:space="preserve">Показателями качества </w:t>
      </w:r>
      <w:r w:rsidR="00DF7180" w:rsidRPr="00C31A36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150F8C" w:rsidRPr="00C31A36">
        <w:rPr>
          <w:rFonts w:ascii="Times New Roman" w:hAnsi="Times New Roman" w:cs="Times New Roman"/>
          <w:sz w:val="26"/>
          <w:szCs w:val="26"/>
        </w:rPr>
        <w:t xml:space="preserve"> </w:t>
      </w:r>
      <w:r w:rsidR="008D34BE" w:rsidRPr="00C31A36">
        <w:rPr>
          <w:rFonts w:ascii="Times New Roman" w:hAnsi="Times New Roman" w:cs="Times New Roman"/>
          <w:sz w:val="26"/>
          <w:szCs w:val="26"/>
        </w:rPr>
        <w:t>являются:</w:t>
      </w:r>
    </w:p>
    <w:p w:rsidR="008D34BE" w:rsidRPr="00C31A36" w:rsidRDefault="008D34BE" w:rsidP="0009751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 xml:space="preserve">а) сокращение фактических сроков предоставления </w:t>
      </w:r>
      <w:r w:rsidR="00DF7180" w:rsidRPr="00C31A36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150F8C" w:rsidRPr="00C31A36">
        <w:rPr>
          <w:rFonts w:ascii="Times New Roman" w:hAnsi="Times New Roman" w:cs="Times New Roman"/>
          <w:sz w:val="26"/>
          <w:szCs w:val="26"/>
        </w:rPr>
        <w:t xml:space="preserve"> </w:t>
      </w:r>
      <w:r w:rsidRPr="00C31A36">
        <w:rPr>
          <w:rFonts w:ascii="Times New Roman" w:hAnsi="Times New Roman" w:cs="Times New Roman"/>
          <w:sz w:val="26"/>
          <w:szCs w:val="26"/>
        </w:rPr>
        <w:t xml:space="preserve">относительно сроков, установленных административным регламентом; </w:t>
      </w:r>
    </w:p>
    <w:p w:rsidR="008D34BE" w:rsidRPr="00C31A36" w:rsidRDefault="008D34BE" w:rsidP="0009751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 xml:space="preserve">б) соблюдение стандарта предоставления </w:t>
      </w:r>
      <w:r w:rsidR="000A1650" w:rsidRPr="00C31A36">
        <w:rPr>
          <w:rFonts w:ascii="Times New Roman" w:hAnsi="Times New Roman" w:cs="Times New Roman"/>
          <w:sz w:val="26"/>
          <w:szCs w:val="26"/>
        </w:rPr>
        <w:t>муниципальной</w:t>
      </w:r>
      <w:r w:rsidRPr="00C31A36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8D34BE" w:rsidRPr="00C31A36" w:rsidRDefault="008D34BE" w:rsidP="0009751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 xml:space="preserve">в) отсутствие обоснованных жалоб заявителей на действия (бездействие) сотрудников </w:t>
      </w:r>
      <w:r w:rsidR="00F70C37" w:rsidRPr="00C31A36">
        <w:rPr>
          <w:rFonts w:ascii="Times New Roman" w:hAnsi="Times New Roman" w:cs="Times New Roman"/>
          <w:sz w:val="26"/>
          <w:szCs w:val="26"/>
        </w:rPr>
        <w:t>Администрации</w:t>
      </w:r>
      <w:r w:rsidRPr="00C31A36">
        <w:rPr>
          <w:rFonts w:ascii="Times New Roman" w:hAnsi="Times New Roman" w:cs="Times New Roman"/>
          <w:sz w:val="26"/>
          <w:szCs w:val="26"/>
        </w:rPr>
        <w:t>, филиалов ГАУ «МФЦ»</w:t>
      </w:r>
      <w:r w:rsidR="008309FF" w:rsidRPr="00C31A36">
        <w:rPr>
          <w:rFonts w:ascii="Times New Roman" w:hAnsi="Times New Roman" w:cs="Times New Roman"/>
          <w:sz w:val="26"/>
          <w:szCs w:val="26"/>
        </w:rPr>
        <w:t>,</w:t>
      </w:r>
      <w:r w:rsidRPr="00C31A36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 w:rsidR="000A1650" w:rsidRPr="00C31A36">
        <w:rPr>
          <w:rFonts w:ascii="Times New Roman" w:hAnsi="Times New Roman" w:cs="Times New Roman"/>
          <w:sz w:val="26"/>
          <w:szCs w:val="26"/>
        </w:rPr>
        <w:t>муниципальной</w:t>
      </w:r>
      <w:r w:rsidRPr="00C31A36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8D34BE" w:rsidRPr="00C31A36" w:rsidRDefault="008D34BE" w:rsidP="0009751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 xml:space="preserve">г) увеличение доли получателей </w:t>
      </w:r>
      <w:r w:rsidR="000A1650" w:rsidRPr="00C31A36">
        <w:rPr>
          <w:rFonts w:ascii="Times New Roman" w:hAnsi="Times New Roman" w:cs="Times New Roman"/>
          <w:sz w:val="26"/>
          <w:szCs w:val="26"/>
        </w:rPr>
        <w:t>муниципальной</w:t>
      </w:r>
      <w:r w:rsidRPr="00C31A36">
        <w:rPr>
          <w:rFonts w:ascii="Times New Roman" w:hAnsi="Times New Roman" w:cs="Times New Roman"/>
          <w:sz w:val="26"/>
          <w:szCs w:val="26"/>
        </w:rPr>
        <w:t xml:space="preserve"> услуги, удовлетворенных качеством их предоставления.</w:t>
      </w:r>
    </w:p>
    <w:p w:rsidR="008D34BE" w:rsidRPr="00C31A36" w:rsidRDefault="008D34BE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</w:p>
    <w:p w:rsidR="008D34BE" w:rsidRPr="00C31A36" w:rsidRDefault="00A901E5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Pr="00B94DB3">
        <w:rPr>
          <w:b/>
          <w:sz w:val="26"/>
          <w:szCs w:val="26"/>
        </w:rPr>
        <w:t xml:space="preserve"> </w:t>
      </w:r>
      <w:r w:rsidR="008D34BE" w:rsidRPr="00C31A36">
        <w:rPr>
          <w:b/>
          <w:sz w:val="26"/>
          <w:szCs w:val="26"/>
          <w:lang w:val="en-US"/>
        </w:rPr>
        <w:t>X</w:t>
      </w:r>
      <w:r w:rsidR="00E53523" w:rsidRPr="00C31A36">
        <w:rPr>
          <w:b/>
          <w:sz w:val="26"/>
          <w:szCs w:val="26"/>
          <w:lang w:val="en-US"/>
        </w:rPr>
        <w:t>I</w:t>
      </w:r>
      <w:r w:rsidR="00554C88" w:rsidRPr="00C31A36">
        <w:rPr>
          <w:b/>
          <w:sz w:val="26"/>
          <w:szCs w:val="26"/>
          <w:lang w:val="en-US"/>
        </w:rPr>
        <w:t>V</w:t>
      </w:r>
      <w:r w:rsidR="00554C88" w:rsidRPr="00C31A36">
        <w:rPr>
          <w:b/>
          <w:sz w:val="26"/>
          <w:szCs w:val="26"/>
        </w:rPr>
        <w:t xml:space="preserve">. </w:t>
      </w:r>
      <w:r w:rsidR="002B0921" w:rsidRPr="00C31A36">
        <w:rPr>
          <w:b/>
          <w:sz w:val="26"/>
          <w:szCs w:val="26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8D34BE" w:rsidRPr="00C31A36" w:rsidRDefault="008D34BE" w:rsidP="00097516">
      <w:pPr>
        <w:spacing w:line="20" w:lineRule="atLeast"/>
        <w:ind w:firstLine="567"/>
        <w:jc w:val="center"/>
        <w:rPr>
          <w:b/>
          <w:strike/>
          <w:sz w:val="26"/>
          <w:szCs w:val="26"/>
        </w:rPr>
      </w:pPr>
    </w:p>
    <w:p w:rsidR="00F3243E" w:rsidRPr="00C31A36" w:rsidRDefault="00565183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6</w:t>
      </w:r>
      <w:r w:rsidR="00635385" w:rsidRPr="00C31A36">
        <w:rPr>
          <w:sz w:val="26"/>
          <w:szCs w:val="26"/>
        </w:rPr>
        <w:t>1</w:t>
      </w:r>
      <w:r w:rsidR="008D34BE" w:rsidRPr="00C31A36">
        <w:rPr>
          <w:sz w:val="26"/>
          <w:szCs w:val="26"/>
        </w:rPr>
        <w:t xml:space="preserve">. Помимо подачи документов, необходимых </w:t>
      </w:r>
      <w:r w:rsidR="00AF6FDD" w:rsidRPr="00C31A36">
        <w:rPr>
          <w:sz w:val="26"/>
          <w:szCs w:val="26"/>
        </w:rPr>
        <w:t>для получения муниципальной услуги</w:t>
      </w:r>
      <w:r w:rsidR="008D34BE" w:rsidRPr="00C31A36">
        <w:rPr>
          <w:sz w:val="26"/>
          <w:szCs w:val="26"/>
        </w:rPr>
        <w:t xml:space="preserve">, непосредственно в </w:t>
      </w:r>
      <w:r w:rsidR="00554C88" w:rsidRPr="00C31A36">
        <w:rPr>
          <w:sz w:val="26"/>
          <w:szCs w:val="26"/>
        </w:rPr>
        <w:t>А</w:t>
      </w:r>
      <w:r w:rsidR="00EC6F2B" w:rsidRPr="00C31A36">
        <w:rPr>
          <w:sz w:val="26"/>
          <w:szCs w:val="26"/>
        </w:rPr>
        <w:t xml:space="preserve">дминистрацию </w:t>
      </w:r>
      <w:r w:rsidR="008D34BE" w:rsidRPr="00C31A36">
        <w:rPr>
          <w:sz w:val="26"/>
          <w:szCs w:val="26"/>
        </w:rPr>
        <w:t xml:space="preserve">или направления указанных документов на почтовый адрес </w:t>
      </w:r>
      <w:r w:rsidR="00F70C37" w:rsidRPr="00C31A36">
        <w:rPr>
          <w:sz w:val="26"/>
          <w:szCs w:val="26"/>
        </w:rPr>
        <w:t>Администрации</w:t>
      </w:r>
      <w:r w:rsidR="008D34BE" w:rsidRPr="00C31A36">
        <w:rPr>
          <w:sz w:val="26"/>
          <w:szCs w:val="26"/>
        </w:rPr>
        <w:t xml:space="preserve">, заявители могут обратиться за получением </w:t>
      </w:r>
      <w:r w:rsidR="00DF7180" w:rsidRPr="00C31A36">
        <w:rPr>
          <w:sz w:val="26"/>
          <w:szCs w:val="26"/>
        </w:rPr>
        <w:t>муниципальной услуги</w:t>
      </w:r>
      <w:r w:rsidR="00865307" w:rsidRPr="00C31A36">
        <w:rPr>
          <w:sz w:val="26"/>
          <w:szCs w:val="26"/>
        </w:rPr>
        <w:t xml:space="preserve"> </w:t>
      </w:r>
      <w:r w:rsidR="008D34BE" w:rsidRPr="00C31A36">
        <w:rPr>
          <w:sz w:val="26"/>
          <w:szCs w:val="26"/>
        </w:rPr>
        <w:t>чер</w:t>
      </w:r>
      <w:r w:rsidR="00B033C4" w:rsidRPr="00C31A36">
        <w:rPr>
          <w:sz w:val="26"/>
          <w:szCs w:val="26"/>
        </w:rPr>
        <w:t>ез филиалы</w:t>
      </w:r>
      <w:r w:rsidR="008D34BE" w:rsidRPr="00C31A36">
        <w:rPr>
          <w:sz w:val="26"/>
          <w:szCs w:val="26"/>
        </w:rPr>
        <w:t xml:space="preserve"> ГАУ «МФЦ» или в электронном виде (через «личный кабинет» заявителя на Едином портале или путем направления электронных документов на адрес электронной почты </w:t>
      </w:r>
      <w:r w:rsidR="00F70C37" w:rsidRPr="00C31A36">
        <w:rPr>
          <w:sz w:val="26"/>
          <w:szCs w:val="26"/>
        </w:rPr>
        <w:t>Администрации</w:t>
      </w:r>
      <w:r w:rsidR="00F3243E" w:rsidRPr="00C31A36">
        <w:rPr>
          <w:sz w:val="26"/>
          <w:szCs w:val="26"/>
        </w:rPr>
        <w:t>).</w:t>
      </w:r>
    </w:p>
    <w:p w:rsidR="008D34BE" w:rsidRPr="00C31A36" w:rsidRDefault="00565183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6</w:t>
      </w:r>
      <w:r w:rsidR="00635385" w:rsidRPr="00C31A36">
        <w:rPr>
          <w:sz w:val="26"/>
          <w:szCs w:val="26"/>
        </w:rPr>
        <w:t>2</w:t>
      </w:r>
      <w:r w:rsidR="008D34BE" w:rsidRPr="00C31A36">
        <w:rPr>
          <w:sz w:val="26"/>
          <w:szCs w:val="26"/>
        </w:rPr>
        <w:t xml:space="preserve">. Информирование заявителей о порядке предоставления </w:t>
      </w:r>
      <w:r w:rsidR="000A1650" w:rsidRPr="00C31A36">
        <w:rPr>
          <w:sz w:val="26"/>
          <w:szCs w:val="26"/>
        </w:rPr>
        <w:t>муниципальной</w:t>
      </w:r>
      <w:r w:rsidR="008D34BE" w:rsidRPr="00C31A36">
        <w:rPr>
          <w:sz w:val="26"/>
          <w:szCs w:val="26"/>
        </w:rPr>
        <w:t xml:space="preserve"> услуги, а также прием документов, необходимых для предоставления </w:t>
      </w:r>
      <w:r w:rsidR="000A1650" w:rsidRPr="00C31A36">
        <w:rPr>
          <w:sz w:val="26"/>
          <w:szCs w:val="26"/>
        </w:rPr>
        <w:t>муниципальной</w:t>
      </w:r>
      <w:r w:rsidR="008D34BE" w:rsidRPr="00C31A36">
        <w:rPr>
          <w:sz w:val="26"/>
          <w:szCs w:val="26"/>
        </w:rPr>
        <w:t xml:space="preserve"> услуги, осуществляется в </w:t>
      </w:r>
      <w:r w:rsidR="00150F8C" w:rsidRPr="00C31A36">
        <w:rPr>
          <w:sz w:val="26"/>
          <w:szCs w:val="26"/>
        </w:rPr>
        <w:t>филиалах ГАУ</w:t>
      </w:r>
      <w:r w:rsidR="008D34BE" w:rsidRPr="00C31A36">
        <w:rPr>
          <w:sz w:val="26"/>
          <w:szCs w:val="26"/>
        </w:rPr>
        <w:t xml:space="preserve"> «МФЦ» в соответствии с соглашением о взаимодействии между</w:t>
      </w:r>
      <w:r w:rsidR="002C4C6B" w:rsidRPr="00C31A36">
        <w:rPr>
          <w:sz w:val="26"/>
          <w:szCs w:val="26"/>
        </w:rPr>
        <w:t xml:space="preserve"> </w:t>
      </w:r>
      <w:r w:rsidR="008D34BE" w:rsidRPr="00C31A36">
        <w:rPr>
          <w:sz w:val="26"/>
          <w:szCs w:val="26"/>
        </w:rPr>
        <w:t>ГАУ «МФЦ»</w:t>
      </w:r>
      <w:r w:rsidR="00554C88" w:rsidRPr="00C31A36">
        <w:rPr>
          <w:sz w:val="26"/>
          <w:szCs w:val="26"/>
        </w:rPr>
        <w:t xml:space="preserve"> и</w:t>
      </w:r>
      <w:r w:rsidR="002C4C6B" w:rsidRPr="00C31A36">
        <w:rPr>
          <w:sz w:val="26"/>
          <w:szCs w:val="26"/>
        </w:rPr>
        <w:t xml:space="preserve"> </w:t>
      </w:r>
      <w:r w:rsidR="00554C88" w:rsidRPr="00C31A36">
        <w:rPr>
          <w:sz w:val="26"/>
          <w:szCs w:val="26"/>
        </w:rPr>
        <w:t>Администрацией</w:t>
      </w:r>
      <w:r w:rsidR="008D34BE" w:rsidRPr="00C31A36">
        <w:rPr>
          <w:sz w:val="26"/>
          <w:szCs w:val="26"/>
        </w:rPr>
        <w:t>.</w:t>
      </w:r>
    </w:p>
    <w:p w:rsidR="008D34BE" w:rsidRPr="00C31A36" w:rsidRDefault="00565183" w:rsidP="00097516">
      <w:pPr>
        <w:ind w:firstLine="567"/>
        <w:jc w:val="both"/>
        <w:outlineLvl w:val="2"/>
        <w:rPr>
          <w:sz w:val="26"/>
          <w:szCs w:val="26"/>
        </w:rPr>
      </w:pPr>
      <w:r w:rsidRPr="00C31A36">
        <w:rPr>
          <w:sz w:val="26"/>
          <w:szCs w:val="26"/>
        </w:rPr>
        <w:t>6</w:t>
      </w:r>
      <w:r w:rsidR="00635385" w:rsidRPr="00C31A36">
        <w:rPr>
          <w:sz w:val="26"/>
          <w:szCs w:val="26"/>
        </w:rPr>
        <w:t>3</w:t>
      </w:r>
      <w:r w:rsidR="008D34BE" w:rsidRPr="00C31A36">
        <w:rPr>
          <w:sz w:val="26"/>
          <w:szCs w:val="26"/>
        </w:rPr>
        <w:t xml:space="preserve">. При предоставлении </w:t>
      </w:r>
      <w:r w:rsidR="00DF7180" w:rsidRPr="00C31A36">
        <w:rPr>
          <w:sz w:val="26"/>
          <w:szCs w:val="26"/>
        </w:rPr>
        <w:t>муниципальной услуги</w:t>
      </w:r>
      <w:r w:rsidR="003F6A8C" w:rsidRPr="00C31A36">
        <w:rPr>
          <w:sz w:val="26"/>
          <w:szCs w:val="26"/>
        </w:rPr>
        <w:t xml:space="preserve"> </w:t>
      </w:r>
      <w:r w:rsidR="008D34BE" w:rsidRPr="00C31A36">
        <w:rPr>
          <w:sz w:val="26"/>
          <w:szCs w:val="26"/>
        </w:rPr>
        <w:t>в электронной форме заявителям предоставляется возможность:</w:t>
      </w:r>
    </w:p>
    <w:p w:rsidR="008D34BE" w:rsidRPr="00C31A36" w:rsidRDefault="008D34BE" w:rsidP="00097516">
      <w:pPr>
        <w:ind w:firstLine="567"/>
        <w:jc w:val="both"/>
        <w:outlineLvl w:val="2"/>
        <w:rPr>
          <w:sz w:val="26"/>
          <w:szCs w:val="26"/>
        </w:rPr>
      </w:pPr>
      <w:r w:rsidRPr="00C31A36">
        <w:rPr>
          <w:sz w:val="26"/>
          <w:szCs w:val="26"/>
        </w:rPr>
        <w:t xml:space="preserve">а) ознакомления с формами заявления и иных документов, необходимых </w:t>
      </w:r>
      <w:r w:rsidR="00AF6FDD" w:rsidRPr="00C31A36">
        <w:rPr>
          <w:sz w:val="26"/>
          <w:szCs w:val="26"/>
        </w:rPr>
        <w:t>для получения муниципальной услуги</w:t>
      </w:r>
      <w:r w:rsidRPr="00C31A36">
        <w:rPr>
          <w:sz w:val="26"/>
          <w:szCs w:val="26"/>
        </w:rPr>
        <w:t>, и обеспечения доступа к ним для копирования и заполнения в электронном виде;</w:t>
      </w:r>
    </w:p>
    <w:p w:rsidR="008D34BE" w:rsidRPr="00C31A36" w:rsidRDefault="008D34BE" w:rsidP="00097516">
      <w:pPr>
        <w:ind w:firstLine="567"/>
        <w:jc w:val="both"/>
        <w:outlineLvl w:val="2"/>
        <w:rPr>
          <w:sz w:val="26"/>
          <w:szCs w:val="26"/>
        </w:rPr>
      </w:pPr>
      <w:r w:rsidRPr="00C31A36">
        <w:rPr>
          <w:sz w:val="26"/>
          <w:szCs w:val="26"/>
        </w:rPr>
        <w:t xml:space="preserve">б) представлять документы в электронном виде; </w:t>
      </w:r>
    </w:p>
    <w:p w:rsidR="008D34BE" w:rsidRPr="00C31A36" w:rsidRDefault="008D34BE" w:rsidP="00097516">
      <w:pPr>
        <w:ind w:firstLine="567"/>
        <w:jc w:val="both"/>
        <w:outlineLvl w:val="2"/>
        <w:rPr>
          <w:sz w:val="26"/>
          <w:szCs w:val="26"/>
        </w:rPr>
      </w:pPr>
      <w:r w:rsidRPr="00C31A36">
        <w:rPr>
          <w:sz w:val="26"/>
          <w:szCs w:val="26"/>
        </w:rPr>
        <w:t xml:space="preserve">в) осуществлять мониторинг хода предоставления </w:t>
      </w:r>
      <w:r w:rsidR="000A1650" w:rsidRPr="00C31A36">
        <w:rPr>
          <w:sz w:val="26"/>
          <w:szCs w:val="26"/>
        </w:rPr>
        <w:t>муниципальной</w:t>
      </w:r>
      <w:r w:rsidRPr="00C31A36">
        <w:rPr>
          <w:sz w:val="26"/>
          <w:szCs w:val="26"/>
        </w:rPr>
        <w:t xml:space="preserve"> услуги;</w:t>
      </w:r>
    </w:p>
    <w:p w:rsidR="008D34BE" w:rsidRPr="00C31A36" w:rsidRDefault="008D34BE" w:rsidP="00097516">
      <w:pPr>
        <w:ind w:firstLine="567"/>
        <w:jc w:val="both"/>
        <w:outlineLvl w:val="2"/>
        <w:rPr>
          <w:sz w:val="26"/>
          <w:szCs w:val="26"/>
        </w:rPr>
      </w:pPr>
      <w:r w:rsidRPr="00C31A36">
        <w:rPr>
          <w:sz w:val="26"/>
          <w:szCs w:val="26"/>
        </w:rPr>
        <w:t xml:space="preserve">г) получать результат предоставления </w:t>
      </w:r>
      <w:r w:rsidR="00DF7180" w:rsidRPr="00C31A36">
        <w:rPr>
          <w:sz w:val="26"/>
          <w:szCs w:val="26"/>
        </w:rPr>
        <w:t>муниципальной услуги</w:t>
      </w:r>
      <w:r w:rsidR="00150F8C" w:rsidRPr="00C31A36">
        <w:rPr>
          <w:sz w:val="26"/>
          <w:szCs w:val="26"/>
        </w:rPr>
        <w:t xml:space="preserve"> </w:t>
      </w:r>
      <w:r w:rsidRPr="00C31A36">
        <w:rPr>
          <w:sz w:val="26"/>
          <w:szCs w:val="26"/>
        </w:rPr>
        <w:t>в электронном виде.</w:t>
      </w:r>
    </w:p>
    <w:p w:rsidR="008D34BE" w:rsidRPr="00C31A36" w:rsidRDefault="00565183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6</w:t>
      </w:r>
      <w:r w:rsidR="00635385" w:rsidRPr="00C31A36">
        <w:rPr>
          <w:sz w:val="26"/>
          <w:szCs w:val="26"/>
        </w:rPr>
        <w:t>4</w:t>
      </w:r>
      <w:r w:rsidR="008D34BE" w:rsidRPr="00C31A36">
        <w:rPr>
          <w:sz w:val="26"/>
          <w:szCs w:val="26"/>
        </w:rPr>
        <w:t xml:space="preserve">. Формат заявлений, направленных в электронной форме, и прилагаемых к нему документов, формат документов, предоставляемых уполномоченным органом по результатам рассмотрения заявления в электронной форме должен </w:t>
      </w:r>
      <w:r w:rsidR="00554C88" w:rsidRPr="00C31A36">
        <w:rPr>
          <w:sz w:val="26"/>
          <w:szCs w:val="26"/>
        </w:rPr>
        <w:t xml:space="preserve">соответствовать </w:t>
      </w:r>
      <w:r w:rsidR="00881229" w:rsidRPr="00C31A36">
        <w:rPr>
          <w:sz w:val="26"/>
          <w:szCs w:val="26"/>
        </w:rPr>
        <w:t xml:space="preserve">установленным </w:t>
      </w:r>
      <w:r w:rsidR="00554C88" w:rsidRPr="00C31A36">
        <w:rPr>
          <w:sz w:val="26"/>
          <w:szCs w:val="26"/>
        </w:rPr>
        <w:t>требованиям</w:t>
      </w:r>
      <w:r w:rsidR="008D34BE" w:rsidRPr="00C31A36">
        <w:rPr>
          <w:sz w:val="26"/>
          <w:szCs w:val="26"/>
        </w:rPr>
        <w:t>.</w:t>
      </w:r>
    </w:p>
    <w:p w:rsidR="00791317" w:rsidRPr="00C31A36" w:rsidRDefault="00791317" w:rsidP="00097516">
      <w:pPr>
        <w:spacing w:line="20" w:lineRule="atLeast"/>
        <w:ind w:firstLine="567"/>
        <w:jc w:val="both"/>
        <w:rPr>
          <w:sz w:val="26"/>
          <w:szCs w:val="26"/>
        </w:rPr>
      </w:pPr>
    </w:p>
    <w:p w:rsidR="003F6A8C" w:rsidRPr="00C31A36" w:rsidRDefault="00A901E5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lastRenderedPageBreak/>
        <w:t>Подраздел</w:t>
      </w:r>
      <w:r w:rsidRPr="00C31A36">
        <w:rPr>
          <w:b/>
          <w:sz w:val="26"/>
          <w:szCs w:val="26"/>
        </w:rPr>
        <w:t xml:space="preserve"> </w:t>
      </w:r>
      <w:r w:rsidR="003F6A8C" w:rsidRPr="00C31A36">
        <w:rPr>
          <w:b/>
          <w:sz w:val="26"/>
          <w:szCs w:val="26"/>
        </w:rPr>
        <w:t>ХV. Порядок исправления допущенных опечаток и ошибок в выданных в результате предоставления муниципальной услуги документах.</w:t>
      </w:r>
    </w:p>
    <w:p w:rsidR="00791317" w:rsidRPr="00C31A36" w:rsidRDefault="00791317" w:rsidP="00097516">
      <w:pPr>
        <w:ind w:firstLine="567"/>
        <w:jc w:val="both"/>
        <w:rPr>
          <w:rFonts w:eastAsia="Calibri"/>
          <w:b/>
          <w:color w:val="FF0000"/>
          <w:sz w:val="26"/>
          <w:szCs w:val="26"/>
          <w:lang w:eastAsia="en-US"/>
        </w:rPr>
      </w:pPr>
    </w:p>
    <w:p w:rsidR="003F6A8C" w:rsidRPr="00C31A36" w:rsidRDefault="00565183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6</w:t>
      </w:r>
      <w:r w:rsidR="00635385" w:rsidRPr="00C31A36">
        <w:rPr>
          <w:sz w:val="26"/>
          <w:szCs w:val="26"/>
        </w:rPr>
        <w:t>5</w:t>
      </w:r>
      <w:r w:rsidR="00791317" w:rsidRPr="00C31A36">
        <w:rPr>
          <w:sz w:val="26"/>
          <w:szCs w:val="26"/>
        </w:rPr>
        <w:t xml:space="preserve">. </w:t>
      </w:r>
      <w:r w:rsidR="008A622D" w:rsidRPr="00C31A36">
        <w:rPr>
          <w:sz w:val="26"/>
          <w:szCs w:val="26"/>
        </w:rPr>
        <w:t>В случае выявления заявителем опечаток, ошибок в полученном заявителем документе, являющемся результатом предоставления муниципальной услуги, заявитель вправе обратиться с заявлением об исправлении допущенных опечаток и ошибок в выданных в результате предоставления муниципальной услуги документах</w:t>
      </w:r>
      <w:r w:rsidR="00791317" w:rsidRPr="00C31A36">
        <w:rPr>
          <w:sz w:val="26"/>
          <w:szCs w:val="26"/>
        </w:rPr>
        <w:t xml:space="preserve"> по форме согласно приложению </w:t>
      </w:r>
      <w:r w:rsidR="009D5442" w:rsidRPr="00C31A36">
        <w:rPr>
          <w:sz w:val="26"/>
          <w:szCs w:val="26"/>
        </w:rPr>
        <w:t>4</w:t>
      </w:r>
      <w:r w:rsidR="008A622D" w:rsidRPr="00C31A36">
        <w:rPr>
          <w:sz w:val="26"/>
          <w:szCs w:val="26"/>
        </w:rPr>
        <w:t>.</w:t>
      </w:r>
    </w:p>
    <w:p w:rsidR="00A82872" w:rsidRPr="00C31A36" w:rsidRDefault="00323254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6</w:t>
      </w:r>
      <w:r w:rsidR="00635385" w:rsidRPr="00C31A36">
        <w:rPr>
          <w:sz w:val="26"/>
          <w:szCs w:val="26"/>
        </w:rPr>
        <w:t>6</w:t>
      </w:r>
      <w:r w:rsidR="00791317" w:rsidRPr="00C31A36">
        <w:rPr>
          <w:sz w:val="26"/>
          <w:szCs w:val="26"/>
        </w:rPr>
        <w:t xml:space="preserve">. </w:t>
      </w:r>
      <w:r w:rsidR="003F6A8C" w:rsidRPr="00C31A36">
        <w:rPr>
          <w:sz w:val="26"/>
          <w:szCs w:val="26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специалисты Управления, ответственные за предоставление муниципальной услуги, осуществляют исправление и замену указанных документов в срок, не превышающих 5 рабочих дней с момента регистра</w:t>
      </w:r>
      <w:r w:rsidR="0016767D" w:rsidRPr="00C31A36">
        <w:rPr>
          <w:sz w:val="26"/>
          <w:szCs w:val="26"/>
        </w:rPr>
        <w:t xml:space="preserve">ции соответствующего </w:t>
      </w:r>
      <w:r w:rsidR="00791317" w:rsidRPr="00C31A36">
        <w:rPr>
          <w:sz w:val="26"/>
          <w:szCs w:val="26"/>
        </w:rPr>
        <w:t>заявления.</w:t>
      </w:r>
      <w:r w:rsidR="0016767D" w:rsidRPr="00C31A36">
        <w:rPr>
          <w:sz w:val="26"/>
          <w:szCs w:val="26"/>
        </w:rPr>
        <w:t xml:space="preserve"> </w:t>
      </w:r>
      <w:r w:rsidR="003F6A8C" w:rsidRPr="00C31A36">
        <w:rPr>
          <w:sz w:val="26"/>
          <w:szCs w:val="26"/>
        </w:rPr>
        <w:t>Результатом административной процедуры является выдача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791317" w:rsidRPr="00C31A36" w:rsidRDefault="00323254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6</w:t>
      </w:r>
      <w:r w:rsidR="00635385" w:rsidRPr="00C31A36">
        <w:rPr>
          <w:sz w:val="26"/>
          <w:szCs w:val="26"/>
        </w:rPr>
        <w:t>7</w:t>
      </w:r>
      <w:r w:rsidR="00791317" w:rsidRPr="00C31A36">
        <w:rPr>
          <w:sz w:val="26"/>
          <w:szCs w:val="26"/>
        </w:rPr>
        <w:t>. При исправлении опечаток и (или) ошибок, допущенных в документах, выданных в результате предоставления муниципальной услуги, не допускается:</w:t>
      </w:r>
      <w:r w:rsidR="00791317" w:rsidRPr="00C31A36">
        <w:rPr>
          <w:sz w:val="26"/>
          <w:szCs w:val="26"/>
        </w:rPr>
        <w:br/>
        <w:t>- изменение содержания документов, являющихся результатом предоставления муниципальной услуги;</w:t>
      </w:r>
    </w:p>
    <w:p w:rsidR="00791317" w:rsidRPr="00C31A36" w:rsidRDefault="00791317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91317" w:rsidRPr="00C31A36" w:rsidRDefault="00323254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6</w:t>
      </w:r>
      <w:r w:rsidR="00635385" w:rsidRPr="00C31A36">
        <w:rPr>
          <w:sz w:val="26"/>
          <w:szCs w:val="26"/>
        </w:rPr>
        <w:t>8</w:t>
      </w:r>
      <w:r w:rsidR="009976C2" w:rsidRPr="00C31A36">
        <w:rPr>
          <w:sz w:val="26"/>
          <w:szCs w:val="26"/>
        </w:rPr>
        <w:t xml:space="preserve">. </w:t>
      </w:r>
      <w:r w:rsidR="00791317" w:rsidRPr="00C31A36">
        <w:rPr>
          <w:sz w:val="26"/>
          <w:szCs w:val="26"/>
        </w:rPr>
        <w:t xml:space="preserve">Критерием принятия решения об исправлении опечаток и (или) ошибок является </w:t>
      </w:r>
      <w:proofErr w:type="gramStart"/>
      <w:r w:rsidR="00791317" w:rsidRPr="00C31A36">
        <w:rPr>
          <w:sz w:val="26"/>
          <w:szCs w:val="26"/>
        </w:rPr>
        <w:t>наличие </w:t>
      </w:r>
      <w:r w:rsidR="009976C2" w:rsidRPr="00C31A36">
        <w:rPr>
          <w:sz w:val="26"/>
          <w:szCs w:val="26"/>
        </w:rPr>
        <w:t xml:space="preserve"> или</w:t>
      </w:r>
      <w:proofErr w:type="gramEnd"/>
      <w:r w:rsidR="009976C2" w:rsidRPr="00C31A36">
        <w:rPr>
          <w:sz w:val="26"/>
          <w:szCs w:val="26"/>
        </w:rPr>
        <w:t xml:space="preserve"> отсутствие </w:t>
      </w:r>
      <w:r w:rsidR="00791317" w:rsidRPr="00C31A36">
        <w:rPr>
          <w:sz w:val="26"/>
          <w:szCs w:val="26"/>
        </w:rPr>
        <w:t>опечаток и (или) ошибок, допущенных в документах, являющихся результатом предоставления муниципальной услуги.</w:t>
      </w:r>
    </w:p>
    <w:p w:rsidR="0050257A" w:rsidRPr="00C31A36" w:rsidRDefault="0050257A" w:rsidP="00097516">
      <w:pPr>
        <w:spacing w:line="20" w:lineRule="atLeast"/>
        <w:ind w:firstLine="567"/>
        <w:jc w:val="both"/>
        <w:rPr>
          <w:sz w:val="26"/>
          <w:szCs w:val="26"/>
        </w:rPr>
      </w:pPr>
    </w:p>
    <w:p w:rsidR="008D34BE" w:rsidRPr="00C31A36" w:rsidRDefault="008D34BE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  <w:r w:rsidRPr="00C31A36">
        <w:rPr>
          <w:b/>
          <w:sz w:val="26"/>
          <w:szCs w:val="26"/>
        </w:rPr>
        <w:t>Раздел III</w:t>
      </w:r>
      <w:r w:rsidR="00554C88" w:rsidRPr="00C31A36">
        <w:rPr>
          <w:b/>
          <w:sz w:val="26"/>
          <w:szCs w:val="26"/>
        </w:rPr>
        <w:t xml:space="preserve">. </w:t>
      </w:r>
      <w:r w:rsidRPr="00C31A36">
        <w:rPr>
          <w:b/>
          <w:sz w:val="26"/>
          <w:szCs w:val="26"/>
        </w:rPr>
        <w:t xml:space="preserve">Состав, </w:t>
      </w:r>
      <w:r w:rsidR="00B27764" w:rsidRPr="00C31A36">
        <w:rPr>
          <w:b/>
          <w:sz w:val="26"/>
          <w:szCs w:val="26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27764" w:rsidRPr="00C31A36" w:rsidRDefault="00B27764" w:rsidP="00097516">
      <w:pPr>
        <w:spacing w:line="20" w:lineRule="atLeast"/>
        <w:ind w:firstLine="567"/>
        <w:jc w:val="center"/>
        <w:rPr>
          <w:b/>
          <w:sz w:val="26"/>
          <w:szCs w:val="26"/>
        </w:rPr>
      </w:pPr>
    </w:p>
    <w:p w:rsidR="008D34BE" w:rsidRPr="00C31A36" w:rsidRDefault="00323254" w:rsidP="00097516">
      <w:pPr>
        <w:spacing w:line="20" w:lineRule="atLeast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6</w:t>
      </w:r>
      <w:r w:rsidR="00635385" w:rsidRPr="00C31A36">
        <w:rPr>
          <w:sz w:val="26"/>
          <w:szCs w:val="26"/>
        </w:rPr>
        <w:t>9</w:t>
      </w:r>
      <w:r w:rsidR="008D34BE" w:rsidRPr="00C31A36">
        <w:rPr>
          <w:sz w:val="26"/>
          <w:szCs w:val="26"/>
        </w:rPr>
        <w:t xml:space="preserve">. Предоставление </w:t>
      </w:r>
      <w:r w:rsidR="00DF7180" w:rsidRPr="00C31A36">
        <w:rPr>
          <w:sz w:val="26"/>
          <w:szCs w:val="26"/>
        </w:rPr>
        <w:t>муниципальной услуги</w:t>
      </w:r>
      <w:r w:rsidR="00150F8C" w:rsidRPr="00C31A36">
        <w:rPr>
          <w:sz w:val="26"/>
          <w:szCs w:val="26"/>
        </w:rPr>
        <w:t xml:space="preserve"> </w:t>
      </w:r>
      <w:r w:rsidR="008D34BE" w:rsidRPr="00C31A36">
        <w:rPr>
          <w:sz w:val="26"/>
          <w:szCs w:val="26"/>
        </w:rPr>
        <w:t>включает в себя следующие административные процедуры:</w:t>
      </w:r>
    </w:p>
    <w:p w:rsidR="008D34BE" w:rsidRPr="00C31A36" w:rsidRDefault="008D34BE" w:rsidP="0009751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а) прием и регистрация заявления и документов, необходимых для предоставления </w:t>
      </w:r>
      <w:r w:rsidR="00DF7180" w:rsidRPr="00C31A36">
        <w:rPr>
          <w:sz w:val="26"/>
          <w:szCs w:val="26"/>
        </w:rPr>
        <w:t>муниципальной услуги</w:t>
      </w:r>
      <w:r w:rsidR="00150F8C" w:rsidRPr="00C31A36">
        <w:rPr>
          <w:sz w:val="26"/>
          <w:szCs w:val="26"/>
        </w:rPr>
        <w:t xml:space="preserve"> </w:t>
      </w:r>
      <w:r w:rsidRPr="00C31A36">
        <w:rPr>
          <w:sz w:val="26"/>
          <w:szCs w:val="26"/>
        </w:rPr>
        <w:t xml:space="preserve">(далее также – документы); </w:t>
      </w:r>
    </w:p>
    <w:p w:rsidR="008D34BE" w:rsidRPr="00C31A36" w:rsidRDefault="008D34BE" w:rsidP="0009751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б) </w:t>
      </w:r>
      <w:r w:rsidR="00B52197" w:rsidRPr="00C31A36">
        <w:rPr>
          <w:sz w:val="26"/>
          <w:szCs w:val="26"/>
        </w:rPr>
        <w:t xml:space="preserve">рассмотрение заявления, </w:t>
      </w:r>
      <w:r w:rsidRPr="00C31A36">
        <w:rPr>
          <w:sz w:val="26"/>
          <w:szCs w:val="26"/>
        </w:rPr>
        <w:t xml:space="preserve">проверка </w:t>
      </w:r>
      <w:r w:rsidR="00B52197" w:rsidRPr="00C31A36">
        <w:rPr>
          <w:sz w:val="26"/>
          <w:szCs w:val="26"/>
        </w:rPr>
        <w:t xml:space="preserve">представленных заявителем </w:t>
      </w:r>
      <w:r w:rsidRPr="00C31A36">
        <w:rPr>
          <w:sz w:val="26"/>
          <w:szCs w:val="26"/>
        </w:rPr>
        <w:t>документов;</w:t>
      </w:r>
    </w:p>
    <w:p w:rsidR="00565183" w:rsidRPr="00C31A36" w:rsidRDefault="00B52197" w:rsidP="0009751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в) </w:t>
      </w:r>
      <w:r w:rsidR="00565183" w:rsidRPr="00C31A36">
        <w:rPr>
          <w:sz w:val="26"/>
          <w:szCs w:val="26"/>
        </w:rPr>
        <w:t>подготовка документа, являющегося результатом предоставления муниципальной услуги</w:t>
      </w:r>
      <w:r w:rsidR="008B0BB2" w:rsidRPr="00C31A36">
        <w:rPr>
          <w:sz w:val="26"/>
          <w:szCs w:val="26"/>
        </w:rPr>
        <w:t>;</w:t>
      </w:r>
    </w:p>
    <w:p w:rsidR="00565183" w:rsidRPr="00C31A36" w:rsidRDefault="000834D5" w:rsidP="0056518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г) </w:t>
      </w:r>
      <w:r w:rsidR="00B52197" w:rsidRPr="00C31A36">
        <w:rPr>
          <w:sz w:val="26"/>
          <w:szCs w:val="26"/>
        </w:rPr>
        <w:t>выдача (направление) заявителю результата предо</w:t>
      </w:r>
      <w:r w:rsidR="00565183" w:rsidRPr="00C31A36">
        <w:rPr>
          <w:sz w:val="26"/>
          <w:szCs w:val="26"/>
        </w:rPr>
        <w:t>ставления муниципальной услуги.</w:t>
      </w:r>
    </w:p>
    <w:p w:rsidR="008D34BE" w:rsidRPr="00C31A36" w:rsidRDefault="00635385" w:rsidP="0056518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70</w:t>
      </w:r>
      <w:r w:rsidR="008D34BE" w:rsidRPr="00C31A36">
        <w:rPr>
          <w:sz w:val="26"/>
          <w:szCs w:val="26"/>
        </w:rPr>
        <w:t xml:space="preserve">. Блок-схема предоставления </w:t>
      </w:r>
      <w:r w:rsidR="00DF7180" w:rsidRPr="00C31A36">
        <w:rPr>
          <w:sz w:val="26"/>
          <w:szCs w:val="26"/>
        </w:rPr>
        <w:t>муниципальной услуги</w:t>
      </w:r>
      <w:r w:rsidR="00804775" w:rsidRPr="00C31A36">
        <w:rPr>
          <w:sz w:val="26"/>
          <w:szCs w:val="26"/>
        </w:rPr>
        <w:t xml:space="preserve"> </w:t>
      </w:r>
      <w:r w:rsidR="008D34BE" w:rsidRPr="00C31A36">
        <w:rPr>
          <w:sz w:val="26"/>
          <w:szCs w:val="26"/>
        </w:rPr>
        <w:t>приведена в приложении 3 к административному регламенту.</w:t>
      </w:r>
    </w:p>
    <w:p w:rsidR="008D34BE" w:rsidRPr="00C31A36" w:rsidRDefault="008D34BE" w:rsidP="00097516">
      <w:pPr>
        <w:spacing w:line="20" w:lineRule="atLeast"/>
        <w:ind w:firstLine="567"/>
        <w:jc w:val="both"/>
        <w:rPr>
          <w:sz w:val="26"/>
          <w:szCs w:val="26"/>
        </w:rPr>
      </w:pPr>
    </w:p>
    <w:p w:rsidR="008D34BE" w:rsidRPr="00C31A36" w:rsidRDefault="00A901E5" w:rsidP="00097516">
      <w:pPr>
        <w:keepNext/>
        <w:spacing w:line="20" w:lineRule="atLeast"/>
        <w:ind w:firstLine="567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="008D34BE" w:rsidRPr="00C31A36">
        <w:rPr>
          <w:b/>
          <w:sz w:val="26"/>
          <w:szCs w:val="26"/>
        </w:rPr>
        <w:t xml:space="preserve"> I</w:t>
      </w:r>
      <w:r w:rsidR="00554C88" w:rsidRPr="00C31A36">
        <w:rPr>
          <w:b/>
          <w:sz w:val="26"/>
          <w:szCs w:val="26"/>
        </w:rPr>
        <w:t xml:space="preserve">. </w:t>
      </w:r>
      <w:r w:rsidR="008D34BE" w:rsidRPr="00C31A36">
        <w:rPr>
          <w:b/>
          <w:sz w:val="26"/>
          <w:szCs w:val="26"/>
        </w:rPr>
        <w:t xml:space="preserve">Прием и регистрация </w:t>
      </w:r>
      <w:r w:rsidR="004740A3" w:rsidRPr="00C31A36">
        <w:rPr>
          <w:b/>
          <w:sz w:val="26"/>
          <w:szCs w:val="26"/>
        </w:rPr>
        <w:t>заявления и документов, необходимых для предоставления муниципальной услуги</w:t>
      </w:r>
    </w:p>
    <w:p w:rsidR="00565183" w:rsidRPr="00C31A36" w:rsidRDefault="00565183" w:rsidP="00565183">
      <w:pPr>
        <w:spacing w:line="20" w:lineRule="atLeast"/>
        <w:jc w:val="both"/>
        <w:rPr>
          <w:b/>
          <w:strike/>
          <w:sz w:val="26"/>
          <w:szCs w:val="26"/>
        </w:rPr>
      </w:pPr>
    </w:p>
    <w:p w:rsidR="00565183" w:rsidRPr="00C31A36" w:rsidRDefault="00565183" w:rsidP="00565183">
      <w:pPr>
        <w:spacing w:line="20" w:lineRule="atLeast"/>
        <w:ind w:firstLine="708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7</w:t>
      </w:r>
      <w:r w:rsidR="00635385" w:rsidRPr="00C31A36">
        <w:rPr>
          <w:sz w:val="26"/>
          <w:szCs w:val="26"/>
        </w:rPr>
        <w:t>1</w:t>
      </w:r>
      <w:r w:rsidRPr="00C31A36">
        <w:rPr>
          <w:sz w:val="26"/>
          <w:szCs w:val="26"/>
        </w:rPr>
        <w:t>. Прием и регистрация заявления и документов, необходимых для предоставления муниципальной услуги, осуществляется в Администрации, филиалах ГАУ «МФЦ».</w:t>
      </w:r>
    </w:p>
    <w:p w:rsidR="00565183" w:rsidRPr="00C31A36" w:rsidRDefault="00565183" w:rsidP="00565183">
      <w:pPr>
        <w:spacing w:line="20" w:lineRule="atLeast"/>
        <w:ind w:firstLine="708"/>
        <w:jc w:val="both"/>
        <w:rPr>
          <w:sz w:val="26"/>
          <w:szCs w:val="26"/>
        </w:rPr>
      </w:pPr>
      <w:r w:rsidRPr="00C31A36">
        <w:rPr>
          <w:sz w:val="26"/>
          <w:szCs w:val="26"/>
        </w:rPr>
        <w:lastRenderedPageBreak/>
        <w:t>7</w:t>
      </w:r>
      <w:r w:rsidR="00635385" w:rsidRPr="00C31A36">
        <w:rPr>
          <w:sz w:val="26"/>
          <w:szCs w:val="26"/>
        </w:rPr>
        <w:t>2</w:t>
      </w:r>
      <w:r w:rsidRPr="00C31A36">
        <w:rPr>
          <w:sz w:val="26"/>
          <w:szCs w:val="26"/>
        </w:rPr>
        <w:t>. Основанием для начала выполнения административной процедуры является:</w:t>
      </w:r>
    </w:p>
    <w:p w:rsidR="00565183" w:rsidRPr="00C31A36" w:rsidRDefault="00565183" w:rsidP="00565183">
      <w:pPr>
        <w:spacing w:line="20" w:lineRule="atLeast"/>
        <w:ind w:firstLine="708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а) обращение заявителя (представителя заявителя) для подачи документов непосредственно в Администрацию или филиал ГАУ «МФЦ»; </w:t>
      </w:r>
    </w:p>
    <w:p w:rsidR="00565183" w:rsidRPr="00C31A36" w:rsidRDefault="00565183" w:rsidP="00565183">
      <w:pPr>
        <w:spacing w:line="20" w:lineRule="atLeast"/>
        <w:ind w:firstLine="708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б) поступление документов заявителя в Администрацию, филиал ГАУ «МФЦ» посредством почтовой связи;</w:t>
      </w:r>
    </w:p>
    <w:p w:rsidR="00565183" w:rsidRPr="00C31A36" w:rsidRDefault="00565183" w:rsidP="00565183">
      <w:pPr>
        <w:spacing w:line="20" w:lineRule="atLeast"/>
        <w:ind w:firstLine="708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в) поступление документов заявителя в Администрацию в электронном виде (через Единый портал или на адрес электронной почты муниципального образования).  </w:t>
      </w:r>
    </w:p>
    <w:p w:rsidR="00565183" w:rsidRPr="00C31A36" w:rsidRDefault="00565183" w:rsidP="00565183">
      <w:pPr>
        <w:spacing w:line="20" w:lineRule="atLeast"/>
        <w:ind w:firstLine="708"/>
        <w:jc w:val="both"/>
        <w:rPr>
          <w:snapToGrid w:val="0"/>
          <w:sz w:val="26"/>
          <w:szCs w:val="26"/>
        </w:rPr>
      </w:pPr>
      <w:r w:rsidRPr="00C31A36">
        <w:rPr>
          <w:sz w:val="26"/>
          <w:szCs w:val="26"/>
        </w:rPr>
        <w:t>7</w:t>
      </w:r>
      <w:r w:rsidR="00635385" w:rsidRPr="00C31A36">
        <w:rPr>
          <w:sz w:val="26"/>
          <w:szCs w:val="26"/>
        </w:rPr>
        <w:t>3</w:t>
      </w:r>
      <w:r w:rsidRPr="00C31A36">
        <w:rPr>
          <w:sz w:val="26"/>
          <w:szCs w:val="26"/>
        </w:rPr>
        <w:t xml:space="preserve">. При обращении заявителя (представителя заявителя) непосредственно в Администрацию, </w:t>
      </w:r>
      <w:r w:rsidRPr="00C31A36">
        <w:rPr>
          <w:snapToGrid w:val="0"/>
          <w:sz w:val="26"/>
          <w:szCs w:val="26"/>
        </w:rPr>
        <w:t>специалист Администрации:</w:t>
      </w:r>
    </w:p>
    <w:p w:rsidR="00565183" w:rsidRPr="00C31A36" w:rsidRDefault="00565183" w:rsidP="00565183">
      <w:pPr>
        <w:spacing w:line="20" w:lineRule="atLeast"/>
        <w:ind w:firstLine="708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а) удостоверяет личность заявителя (представителя заявителя) и его полномочия по подаче заявления;</w:t>
      </w:r>
    </w:p>
    <w:p w:rsidR="00565183" w:rsidRPr="00C31A36" w:rsidRDefault="00565183" w:rsidP="00565183">
      <w:pPr>
        <w:spacing w:line="20" w:lineRule="atLeast"/>
        <w:ind w:firstLine="708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б) осуществляет прием документов;</w:t>
      </w:r>
    </w:p>
    <w:p w:rsidR="00565183" w:rsidRPr="00C31A36" w:rsidRDefault="00565183" w:rsidP="00565183">
      <w:pPr>
        <w:spacing w:line="20" w:lineRule="atLeast"/>
        <w:ind w:firstLine="708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в) проверяет правильность заполнения заявления, наличие необходимых документов, соответствие их установленным требованиям;</w:t>
      </w:r>
    </w:p>
    <w:p w:rsidR="00565183" w:rsidRPr="00C31A36" w:rsidRDefault="00565183" w:rsidP="00565183">
      <w:pPr>
        <w:spacing w:line="20" w:lineRule="atLeast"/>
        <w:ind w:firstLine="708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г) если представленные копии документов не заверены в установленном законодательством Российской Федерации порядке, - сличает представленные экземпляры оригиналов и копий документов друг с другом и выполняет надпись о соответствии копий подлинным экземплярам, заверяя ее своей подписью с указанием фамилии и инициалов;</w:t>
      </w:r>
    </w:p>
    <w:p w:rsidR="00565183" w:rsidRPr="00C31A36" w:rsidRDefault="00565183" w:rsidP="00565183">
      <w:pPr>
        <w:spacing w:line="20" w:lineRule="atLeast"/>
        <w:ind w:firstLine="708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д)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565183" w:rsidRPr="00C31A36" w:rsidRDefault="00565183" w:rsidP="00565183">
      <w:pPr>
        <w:spacing w:line="20" w:lineRule="atLeast"/>
        <w:ind w:firstLine="708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е) регистрирует заявление (далее – регистрация заявлений). </w:t>
      </w:r>
    </w:p>
    <w:p w:rsidR="00565183" w:rsidRPr="00C31A36" w:rsidRDefault="00565183" w:rsidP="00565183">
      <w:pPr>
        <w:spacing w:line="20" w:lineRule="atLeast"/>
        <w:ind w:firstLine="708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Максимальный срок выполнения действий – 15 минут.</w:t>
      </w:r>
    </w:p>
    <w:p w:rsidR="00565183" w:rsidRPr="00C31A36" w:rsidRDefault="006A72F1" w:rsidP="005651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7</w:t>
      </w:r>
      <w:r w:rsidR="00A074EB" w:rsidRPr="00C31A36">
        <w:rPr>
          <w:rFonts w:ascii="Times New Roman" w:hAnsi="Times New Roman" w:cs="Times New Roman"/>
          <w:sz w:val="26"/>
          <w:szCs w:val="26"/>
        </w:rPr>
        <w:t>4</w:t>
      </w:r>
      <w:r w:rsidR="00565183" w:rsidRPr="00C31A36">
        <w:rPr>
          <w:rFonts w:ascii="Times New Roman" w:hAnsi="Times New Roman" w:cs="Times New Roman"/>
          <w:sz w:val="26"/>
          <w:szCs w:val="26"/>
        </w:rPr>
        <w:t>. Специалист Администрации последовательно передает комплект документов заявителя для наложения резолюции Главе, а затем заместителю Главы.</w:t>
      </w:r>
    </w:p>
    <w:p w:rsidR="00565183" w:rsidRPr="00C31A36" w:rsidRDefault="006A72F1" w:rsidP="005651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7</w:t>
      </w:r>
      <w:r w:rsidR="00A074EB" w:rsidRPr="00C31A36">
        <w:rPr>
          <w:rFonts w:ascii="Times New Roman" w:hAnsi="Times New Roman" w:cs="Times New Roman"/>
          <w:sz w:val="26"/>
          <w:szCs w:val="26"/>
        </w:rPr>
        <w:t>5</w:t>
      </w:r>
      <w:r w:rsidR="00565183" w:rsidRPr="00C31A36">
        <w:rPr>
          <w:rFonts w:ascii="Times New Roman" w:hAnsi="Times New Roman" w:cs="Times New Roman"/>
          <w:sz w:val="26"/>
          <w:szCs w:val="26"/>
        </w:rPr>
        <w:t>. Заместитель Главы в соответствии с резолюцией Главы, передает комплект документов заявителя руководителю Управления, который принимает решение о назначении специалиста, ответственного за рассмотрение заявления, и передает ему комплект документов заявителя.</w:t>
      </w:r>
    </w:p>
    <w:p w:rsidR="00565183" w:rsidRPr="00C31A36" w:rsidRDefault="00565183" w:rsidP="005651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Максимальный срок выполнения действий</w:t>
      </w:r>
      <w:r w:rsidR="002703F2">
        <w:rPr>
          <w:rFonts w:ascii="Times New Roman" w:hAnsi="Times New Roman" w:cs="Times New Roman"/>
          <w:sz w:val="26"/>
          <w:szCs w:val="26"/>
        </w:rPr>
        <w:t>, указанных в п. 74,75 настоящего административного регламента</w:t>
      </w:r>
      <w:r w:rsidRPr="00C31A36">
        <w:rPr>
          <w:rFonts w:ascii="Times New Roman" w:hAnsi="Times New Roman" w:cs="Times New Roman"/>
          <w:sz w:val="26"/>
          <w:szCs w:val="26"/>
        </w:rPr>
        <w:t xml:space="preserve"> – 3 рабочих дня.</w:t>
      </w:r>
    </w:p>
    <w:p w:rsidR="00565183" w:rsidRPr="00C31A36" w:rsidRDefault="00565183" w:rsidP="005651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7</w:t>
      </w:r>
      <w:r w:rsidR="00A074EB" w:rsidRPr="00C31A36">
        <w:rPr>
          <w:rFonts w:ascii="Times New Roman" w:hAnsi="Times New Roman" w:cs="Times New Roman"/>
          <w:sz w:val="26"/>
          <w:szCs w:val="26"/>
        </w:rPr>
        <w:t>6</w:t>
      </w:r>
      <w:r w:rsidRPr="00C31A36">
        <w:rPr>
          <w:rFonts w:ascii="Times New Roman" w:hAnsi="Times New Roman" w:cs="Times New Roman"/>
          <w:sz w:val="26"/>
          <w:szCs w:val="26"/>
        </w:rPr>
        <w:t>. При поступлении документов заявителя в Администрацию посредством почтовой связи специалист Администрации:</w:t>
      </w:r>
    </w:p>
    <w:p w:rsidR="00565183" w:rsidRPr="00C31A36" w:rsidRDefault="00565183" w:rsidP="005651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а) регистрирует заявление;</w:t>
      </w:r>
    </w:p>
    <w:p w:rsidR="00565183" w:rsidRPr="00C31A36" w:rsidRDefault="00565183" w:rsidP="005651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б) передает комплект документов заявителя для наложения резолюции Главе, далее в соответствии с резолюцией Главы заместителю Главы, далее руководителю Управления.</w:t>
      </w:r>
    </w:p>
    <w:p w:rsidR="00565183" w:rsidRPr="00C31A36" w:rsidRDefault="00565183" w:rsidP="005651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Максимальный срок выполнения действий – 3 рабочих дня.</w:t>
      </w:r>
    </w:p>
    <w:p w:rsidR="00565183" w:rsidRPr="00C31A36" w:rsidRDefault="00565183" w:rsidP="005651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7</w:t>
      </w:r>
      <w:r w:rsidR="00A074EB" w:rsidRPr="00C31A36">
        <w:rPr>
          <w:rFonts w:ascii="Times New Roman" w:hAnsi="Times New Roman" w:cs="Times New Roman"/>
          <w:sz w:val="26"/>
          <w:szCs w:val="26"/>
        </w:rPr>
        <w:t>7</w:t>
      </w:r>
      <w:r w:rsidRPr="00C31A36">
        <w:rPr>
          <w:rFonts w:ascii="Times New Roman" w:hAnsi="Times New Roman" w:cs="Times New Roman"/>
          <w:sz w:val="26"/>
          <w:szCs w:val="26"/>
        </w:rPr>
        <w:t>. Руководитель Управления, принимает решение о назначении специалиста, ответственного за рассмотрение заявления, и передает ему комплект документов заявителя.</w:t>
      </w:r>
    </w:p>
    <w:p w:rsidR="00565183" w:rsidRPr="00C31A36" w:rsidRDefault="00565183" w:rsidP="005651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7</w:t>
      </w:r>
      <w:r w:rsidR="00A074EB" w:rsidRPr="00C31A36">
        <w:rPr>
          <w:rFonts w:ascii="Times New Roman" w:hAnsi="Times New Roman" w:cs="Times New Roman"/>
          <w:sz w:val="26"/>
          <w:szCs w:val="26"/>
        </w:rPr>
        <w:t>8</w:t>
      </w:r>
      <w:r w:rsidRPr="00C31A36">
        <w:rPr>
          <w:rFonts w:ascii="Times New Roman" w:hAnsi="Times New Roman" w:cs="Times New Roman"/>
          <w:sz w:val="26"/>
          <w:szCs w:val="26"/>
        </w:rPr>
        <w:t>. При поступлении документов заявителя в Администрацию в электронном виде (через Единый портал или на адрес электронной почты Администрации) специалист Администрации:</w:t>
      </w:r>
    </w:p>
    <w:p w:rsidR="00565183" w:rsidRPr="00C31A36" w:rsidRDefault="00565183" w:rsidP="005651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а) выводит заявление и документы на бумажный носитель;</w:t>
      </w:r>
    </w:p>
    <w:p w:rsidR="00565183" w:rsidRPr="00C31A36" w:rsidRDefault="00565183" w:rsidP="005651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б) регистрирует заявление;</w:t>
      </w:r>
    </w:p>
    <w:p w:rsidR="00565183" w:rsidRPr="00C31A36" w:rsidRDefault="00565183" w:rsidP="005651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в) направляет уведомление о получении заявления;</w:t>
      </w:r>
    </w:p>
    <w:p w:rsidR="00565183" w:rsidRPr="00C31A36" w:rsidRDefault="00565183" w:rsidP="005651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г) передает комплект документов заявителя для наложения резолюции Главе, далее заместителю Главы, далее руководителю Управления.</w:t>
      </w:r>
    </w:p>
    <w:p w:rsidR="00565183" w:rsidRPr="00C31A36" w:rsidRDefault="00565183" w:rsidP="005651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Максимальный срок выполнения действий – 3 рабочих дня.</w:t>
      </w:r>
    </w:p>
    <w:p w:rsidR="00565183" w:rsidRPr="00C31A36" w:rsidRDefault="00565183" w:rsidP="005651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A074EB" w:rsidRPr="00C31A36">
        <w:rPr>
          <w:rFonts w:ascii="Times New Roman" w:hAnsi="Times New Roman" w:cs="Times New Roman"/>
          <w:sz w:val="26"/>
          <w:szCs w:val="26"/>
        </w:rPr>
        <w:t>9</w:t>
      </w:r>
      <w:r w:rsidRPr="00C31A36">
        <w:rPr>
          <w:rFonts w:ascii="Times New Roman" w:hAnsi="Times New Roman" w:cs="Times New Roman"/>
          <w:sz w:val="26"/>
          <w:szCs w:val="26"/>
        </w:rPr>
        <w:t>. Руководитель Управления принимает решение о назначении специалиста, ответственного за рассмотрение заявления, и передает ему комплект документов заявителя.</w:t>
      </w:r>
    </w:p>
    <w:p w:rsidR="00565183" w:rsidRPr="00C31A36" w:rsidRDefault="00A074EB" w:rsidP="005651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80</w:t>
      </w:r>
      <w:r w:rsidR="00565183" w:rsidRPr="00C31A36">
        <w:rPr>
          <w:rFonts w:ascii="Times New Roman" w:hAnsi="Times New Roman" w:cs="Times New Roman"/>
          <w:sz w:val="26"/>
          <w:szCs w:val="26"/>
        </w:rPr>
        <w:t>. Критерии принятия решения о приеме и регистрации заявления: наличие заявления о предоставлении муниципальной услуги.</w:t>
      </w:r>
    </w:p>
    <w:p w:rsidR="00565183" w:rsidRPr="00C31A36" w:rsidRDefault="006A72F1" w:rsidP="005651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8</w:t>
      </w:r>
      <w:r w:rsidR="00A074EB" w:rsidRPr="00C31A36">
        <w:rPr>
          <w:rFonts w:ascii="Times New Roman" w:hAnsi="Times New Roman" w:cs="Times New Roman"/>
          <w:sz w:val="26"/>
          <w:szCs w:val="26"/>
        </w:rPr>
        <w:t>1</w:t>
      </w:r>
      <w:r w:rsidR="00565183" w:rsidRPr="00C31A36">
        <w:rPr>
          <w:rFonts w:ascii="Times New Roman" w:hAnsi="Times New Roman" w:cs="Times New Roman"/>
          <w:sz w:val="26"/>
          <w:szCs w:val="26"/>
        </w:rPr>
        <w:t>. Способ фиксации результата административной процедуры: регистрация заявления фиксируется в журнале регистрации входящей документации Администрации.</w:t>
      </w:r>
    </w:p>
    <w:p w:rsidR="00565183" w:rsidRPr="00C31A36" w:rsidRDefault="006A72F1" w:rsidP="005651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8</w:t>
      </w:r>
      <w:r w:rsidR="00A074EB" w:rsidRPr="00C31A36">
        <w:rPr>
          <w:rFonts w:ascii="Times New Roman" w:hAnsi="Times New Roman" w:cs="Times New Roman"/>
          <w:sz w:val="26"/>
          <w:szCs w:val="26"/>
        </w:rPr>
        <w:t>2</w:t>
      </w:r>
      <w:r w:rsidR="00565183" w:rsidRPr="00C31A36">
        <w:rPr>
          <w:rFonts w:ascii="Times New Roman" w:hAnsi="Times New Roman" w:cs="Times New Roman"/>
          <w:sz w:val="26"/>
          <w:szCs w:val="26"/>
        </w:rPr>
        <w:t>. Прием и регистрация заявления в МФЦ осуществляется в соответствии с его регламентом работы.</w:t>
      </w:r>
    </w:p>
    <w:p w:rsidR="00565183" w:rsidRPr="00C31A36" w:rsidRDefault="00565183" w:rsidP="005651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A36"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услуги, поступившее в МФЦ, передается в Администрацию в срок, установленный соглашением между МФЦ и Администрацией</w:t>
      </w:r>
      <w:r w:rsidRPr="00C31A36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.</w:t>
      </w:r>
    </w:p>
    <w:p w:rsidR="00565183" w:rsidRPr="00C31A36" w:rsidRDefault="006A72F1" w:rsidP="00565183">
      <w:pPr>
        <w:widowControl w:val="0"/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8</w:t>
      </w:r>
      <w:r w:rsidR="00A074EB" w:rsidRPr="00C31A36">
        <w:rPr>
          <w:sz w:val="26"/>
          <w:szCs w:val="26"/>
        </w:rPr>
        <w:t>3</w:t>
      </w:r>
      <w:r w:rsidR="00565183" w:rsidRPr="00C31A36">
        <w:rPr>
          <w:sz w:val="26"/>
          <w:szCs w:val="26"/>
        </w:rPr>
        <w:t>. Результатом выполнения административной процедуры является регистрация в Администрации комплекта документов заявителя и передача его в Управление для исполнения.</w:t>
      </w:r>
    </w:p>
    <w:p w:rsidR="00565183" w:rsidRPr="00C31A36" w:rsidRDefault="00565183" w:rsidP="00565183">
      <w:pPr>
        <w:spacing w:line="20" w:lineRule="atLeast"/>
        <w:jc w:val="center"/>
        <w:rPr>
          <w:b/>
          <w:sz w:val="26"/>
          <w:szCs w:val="26"/>
        </w:rPr>
      </w:pPr>
    </w:p>
    <w:p w:rsidR="00565183" w:rsidRPr="00C31A36" w:rsidRDefault="00565183" w:rsidP="00565183">
      <w:pPr>
        <w:keepNext/>
        <w:spacing w:line="20" w:lineRule="atLeast"/>
        <w:jc w:val="center"/>
        <w:rPr>
          <w:b/>
          <w:sz w:val="26"/>
          <w:szCs w:val="26"/>
        </w:rPr>
      </w:pPr>
      <w:r w:rsidRPr="00C31A36">
        <w:rPr>
          <w:b/>
          <w:sz w:val="26"/>
          <w:szCs w:val="26"/>
        </w:rPr>
        <w:t xml:space="preserve"> </w:t>
      </w:r>
      <w:r w:rsidR="00A901E5" w:rsidRPr="00C31A36">
        <w:rPr>
          <w:b/>
          <w:iCs/>
          <w:sz w:val="26"/>
          <w:szCs w:val="26"/>
          <w:lang w:eastAsia="en-US"/>
        </w:rPr>
        <w:t>Подраздел</w:t>
      </w:r>
      <w:r w:rsidR="00A901E5" w:rsidRPr="00C31A36">
        <w:rPr>
          <w:b/>
          <w:sz w:val="26"/>
          <w:szCs w:val="26"/>
        </w:rPr>
        <w:t xml:space="preserve"> </w:t>
      </w:r>
      <w:r w:rsidRPr="00C31A36">
        <w:rPr>
          <w:b/>
          <w:sz w:val="26"/>
          <w:szCs w:val="26"/>
        </w:rPr>
        <w:t>I</w:t>
      </w:r>
      <w:r w:rsidRPr="00C31A36">
        <w:rPr>
          <w:b/>
          <w:sz w:val="26"/>
          <w:szCs w:val="26"/>
          <w:lang w:val="en-US"/>
        </w:rPr>
        <w:t>I</w:t>
      </w:r>
      <w:r w:rsidRPr="00C31A36">
        <w:rPr>
          <w:b/>
          <w:sz w:val="26"/>
          <w:szCs w:val="26"/>
        </w:rPr>
        <w:t xml:space="preserve">. Рассмотрение заявления, проверка представленных заявителем документов </w:t>
      </w:r>
    </w:p>
    <w:p w:rsidR="00A074EB" w:rsidRPr="00C31A36" w:rsidRDefault="00A074EB" w:rsidP="00565183">
      <w:pPr>
        <w:ind w:firstLine="709"/>
        <w:jc w:val="both"/>
        <w:rPr>
          <w:sz w:val="26"/>
          <w:szCs w:val="26"/>
        </w:rPr>
      </w:pPr>
    </w:p>
    <w:p w:rsidR="00565183" w:rsidRPr="00C31A36" w:rsidRDefault="006A72F1" w:rsidP="00565183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8</w:t>
      </w:r>
      <w:r w:rsidR="00A074EB" w:rsidRPr="00C31A36">
        <w:rPr>
          <w:sz w:val="26"/>
          <w:szCs w:val="26"/>
        </w:rPr>
        <w:t>4</w:t>
      </w:r>
      <w:r w:rsidR="00565183" w:rsidRPr="00C31A36">
        <w:rPr>
          <w:sz w:val="26"/>
          <w:szCs w:val="26"/>
        </w:rPr>
        <w:t>. Основанием для начала выполнения административной процедуры является получение специалистом Управления комплекта документов заявителя.</w:t>
      </w:r>
    </w:p>
    <w:p w:rsidR="00565183" w:rsidRPr="00C31A36" w:rsidRDefault="006A72F1" w:rsidP="00565183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8</w:t>
      </w:r>
      <w:r w:rsidR="00A074EB" w:rsidRPr="00C31A36">
        <w:rPr>
          <w:sz w:val="26"/>
          <w:szCs w:val="26"/>
        </w:rPr>
        <w:t>5</w:t>
      </w:r>
      <w:r w:rsidR="00565183" w:rsidRPr="00C31A36">
        <w:rPr>
          <w:sz w:val="26"/>
          <w:szCs w:val="26"/>
        </w:rPr>
        <w:t>. Специалист Управления осуществляет проверку документов на предмет соответствия требованиям, указанным в подразделе</w:t>
      </w:r>
      <w:r w:rsidR="008B0BB2" w:rsidRPr="00C31A36">
        <w:rPr>
          <w:sz w:val="26"/>
          <w:szCs w:val="26"/>
        </w:rPr>
        <w:t xml:space="preserve"> </w:t>
      </w:r>
      <w:r w:rsidR="00565183" w:rsidRPr="00C31A36">
        <w:rPr>
          <w:sz w:val="26"/>
          <w:szCs w:val="26"/>
        </w:rPr>
        <w:t xml:space="preserve">VI раздела II административного регламента и на предмет отсутствия оснований для отказа в предоставлении муниципальной услуги, указанных в пункте </w:t>
      </w:r>
      <w:r w:rsidR="00A074EB" w:rsidRPr="00C31A36">
        <w:rPr>
          <w:sz w:val="26"/>
          <w:szCs w:val="26"/>
        </w:rPr>
        <w:t>41</w:t>
      </w:r>
      <w:r w:rsidR="002703F2">
        <w:rPr>
          <w:sz w:val="26"/>
          <w:szCs w:val="26"/>
        </w:rPr>
        <w:t xml:space="preserve"> </w:t>
      </w:r>
      <w:r w:rsidR="00565183" w:rsidRPr="00C31A36">
        <w:rPr>
          <w:sz w:val="26"/>
          <w:szCs w:val="26"/>
        </w:rPr>
        <w:t>административного регламента.</w:t>
      </w:r>
    </w:p>
    <w:p w:rsidR="00565183" w:rsidRPr="00C31A36" w:rsidRDefault="00565183" w:rsidP="00565183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Максималь</w:t>
      </w:r>
      <w:r w:rsidR="002703F2">
        <w:rPr>
          <w:sz w:val="26"/>
          <w:szCs w:val="26"/>
        </w:rPr>
        <w:t>ный срок выполнения действий – 3</w:t>
      </w:r>
      <w:r w:rsidRPr="00C31A36">
        <w:rPr>
          <w:sz w:val="26"/>
          <w:szCs w:val="26"/>
        </w:rPr>
        <w:t xml:space="preserve"> рабочих дня.</w:t>
      </w:r>
    </w:p>
    <w:p w:rsidR="006C7A90" w:rsidRPr="00C31A36" w:rsidRDefault="0063342A" w:rsidP="0063342A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8</w:t>
      </w:r>
      <w:r w:rsidR="00A074EB" w:rsidRPr="00C31A36">
        <w:rPr>
          <w:sz w:val="26"/>
          <w:szCs w:val="26"/>
        </w:rPr>
        <w:t>6</w:t>
      </w:r>
      <w:r w:rsidRPr="00C31A36">
        <w:rPr>
          <w:sz w:val="26"/>
          <w:szCs w:val="26"/>
        </w:rPr>
        <w:t xml:space="preserve">. </w:t>
      </w:r>
      <w:r w:rsidR="006C7A90" w:rsidRPr="00C31A36">
        <w:rPr>
          <w:sz w:val="26"/>
          <w:szCs w:val="26"/>
        </w:rPr>
        <w:t xml:space="preserve">В целях проверки сведений, содержащихся в заявлении и прилагаемых к нему документах, </w:t>
      </w:r>
      <w:r w:rsidRPr="00C31A36">
        <w:rPr>
          <w:sz w:val="26"/>
          <w:szCs w:val="26"/>
        </w:rPr>
        <w:t>специалист Управления</w:t>
      </w:r>
      <w:r w:rsidR="006C7A90" w:rsidRPr="00C31A36">
        <w:rPr>
          <w:sz w:val="26"/>
          <w:szCs w:val="26"/>
        </w:rPr>
        <w:t xml:space="preserve"> готовит проекты запросов в органы власти (организации), располагающие соответствующими сведениями и передает их на подпись </w:t>
      </w:r>
      <w:r w:rsidRPr="00C31A36">
        <w:rPr>
          <w:sz w:val="26"/>
          <w:szCs w:val="26"/>
        </w:rPr>
        <w:t>Уполномоченному лицу</w:t>
      </w:r>
      <w:r w:rsidR="006C7A90" w:rsidRPr="00C31A36">
        <w:rPr>
          <w:sz w:val="26"/>
          <w:szCs w:val="26"/>
        </w:rPr>
        <w:t xml:space="preserve">. </w:t>
      </w:r>
    </w:p>
    <w:p w:rsidR="006C7A90" w:rsidRPr="00C31A36" w:rsidRDefault="0063342A" w:rsidP="0063342A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8</w:t>
      </w:r>
      <w:r w:rsidR="00A074EB" w:rsidRPr="00C31A36">
        <w:rPr>
          <w:sz w:val="26"/>
          <w:szCs w:val="26"/>
        </w:rPr>
        <w:t>7</w:t>
      </w:r>
      <w:r w:rsidR="006C7A90" w:rsidRPr="00C31A36">
        <w:rPr>
          <w:sz w:val="26"/>
          <w:szCs w:val="26"/>
        </w:rPr>
        <w:t xml:space="preserve">. Сотрудник, ответственный за прием документов, регистрирует запросы в журнале регистрации исходящей корреспонденции </w:t>
      </w:r>
      <w:r w:rsidRPr="00C31A36">
        <w:rPr>
          <w:sz w:val="26"/>
          <w:szCs w:val="26"/>
        </w:rPr>
        <w:t>Администрации</w:t>
      </w:r>
      <w:r w:rsidR="006C7A90" w:rsidRPr="00C31A36">
        <w:rPr>
          <w:sz w:val="26"/>
          <w:szCs w:val="26"/>
        </w:rPr>
        <w:t xml:space="preserve">, снимает с них копии, направляет запросы адресатам, а копии передает </w:t>
      </w:r>
      <w:r w:rsidRPr="00C31A36">
        <w:rPr>
          <w:sz w:val="26"/>
          <w:szCs w:val="26"/>
        </w:rPr>
        <w:t>специалисту Управления</w:t>
      </w:r>
      <w:r w:rsidR="006C7A90" w:rsidRPr="00C31A36">
        <w:rPr>
          <w:sz w:val="26"/>
          <w:szCs w:val="26"/>
        </w:rPr>
        <w:t>.</w:t>
      </w:r>
    </w:p>
    <w:p w:rsidR="006C7A90" w:rsidRPr="00C31A36" w:rsidRDefault="006C7A90" w:rsidP="0063342A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Максимальный срок </w:t>
      </w:r>
      <w:r w:rsidR="0063342A" w:rsidRPr="00C31A36">
        <w:rPr>
          <w:sz w:val="26"/>
          <w:szCs w:val="26"/>
        </w:rPr>
        <w:t>выполнения действий</w:t>
      </w:r>
      <w:r w:rsidRPr="00C31A36">
        <w:rPr>
          <w:sz w:val="26"/>
          <w:szCs w:val="26"/>
        </w:rPr>
        <w:t>, указанных в пунктах 8</w:t>
      </w:r>
      <w:r w:rsidR="00A074EB" w:rsidRPr="00C31A36">
        <w:rPr>
          <w:sz w:val="26"/>
          <w:szCs w:val="26"/>
        </w:rPr>
        <w:t>6</w:t>
      </w:r>
      <w:r w:rsidRPr="00C31A36">
        <w:rPr>
          <w:sz w:val="26"/>
          <w:szCs w:val="26"/>
        </w:rPr>
        <w:t xml:space="preserve"> – </w:t>
      </w:r>
      <w:r w:rsidR="0063342A" w:rsidRPr="00C31A36">
        <w:rPr>
          <w:sz w:val="26"/>
          <w:szCs w:val="26"/>
        </w:rPr>
        <w:t>8</w:t>
      </w:r>
      <w:r w:rsidR="00A074EB" w:rsidRPr="00C31A36">
        <w:rPr>
          <w:sz w:val="26"/>
          <w:szCs w:val="26"/>
        </w:rPr>
        <w:t>8</w:t>
      </w:r>
      <w:r w:rsidRPr="00C31A36">
        <w:rPr>
          <w:sz w:val="26"/>
          <w:szCs w:val="26"/>
        </w:rPr>
        <w:t xml:space="preserve"> настоящего подраздела – </w:t>
      </w:r>
      <w:r w:rsidR="002703F2">
        <w:rPr>
          <w:sz w:val="26"/>
          <w:szCs w:val="26"/>
        </w:rPr>
        <w:t>1</w:t>
      </w:r>
      <w:r w:rsidRPr="00C31A36">
        <w:rPr>
          <w:sz w:val="26"/>
          <w:szCs w:val="26"/>
        </w:rPr>
        <w:t xml:space="preserve"> рабочи</w:t>
      </w:r>
      <w:r w:rsidR="002703F2">
        <w:rPr>
          <w:sz w:val="26"/>
          <w:szCs w:val="26"/>
        </w:rPr>
        <w:t>й</w:t>
      </w:r>
      <w:r w:rsidRPr="00C31A36">
        <w:rPr>
          <w:sz w:val="26"/>
          <w:szCs w:val="26"/>
        </w:rPr>
        <w:t xml:space="preserve"> д</w:t>
      </w:r>
      <w:r w:rsidR="002703F2">
        <w:rPr>
          <w:sz w:val="26"/>
          <w:szCs w:val="26"/>
        </w:rPr>
        <w:t>ень</w:t>
      </w:r>
      <w:r w:rsidRPr="00C31A36">
        <w:rPr>
          <w:sz w:val="26"/>
          <w:szCs w:val="26"/>
        </w:rPr>
        <w:t>.</w:t>
      </w:r>
    </w:p>
    <w:p w:rsidR="006C7A90" w:rsidRPr="00C31A36" w:rsidRDefault="0063342A" w:rsidP="0063342A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8</w:t>
      </w:r>
      <w:r w:rsidR="00A074EB" w:rsidRPr="00C31A36">
        <w:rPr>
          <w:sz w:val="26"/>
          <w:szCs w:val="26"/>
        </w:rPr>
        <w:t>8</w:t>
      </w:r>
      <w:r w:rsidR="006C7A90" w:rsidRPr="00C31A36">
        <w:rPr>
          <w:sz w:val="26"/>
          <w:szCs w:val="26"/>
        </w:rPr>
        <w:t xml:space="preserve">. При поступлении в </w:t>
      </w:r>
      <w:r w:rsidRPr="00C31A36">
        <w:rPr>
          <w:sz w:val="26"/>
          <w:szCs w:val="26"/>
        </w:rPr>
        <w:t>Администрацию</w:t>
      </w:r>
      <w:r w:rsidR="006C7A90" w:rsidRPr="00C31A36">
        <w:rPr>
          <w:sz w:val="26"/>
          <w:szCs w:val="26"/>
        </w:rPr>
        <w:t xml:space="preserve"> ответов на запросы они регистрируются сотрудником, ответственным за прием документов, в журнале регистрации входящей корреспонденции </w:t>
      </w:r>
      <w:r w:rsidRPr="00C31A36">
        <w:rPr>
          <w:sz w:val="26"/>
          <w:szCs w:val="26"/>
        </w:rPr>
        <w:t>Администрации</w:t>
      </w:r>
      <w:r w:rsidR="006C7A90" w:rsidRPr="00C31A36">
        <w:rPr>
          <w:sz w:val="26"/>
          <w:szCs w:val="26"/>
        </w:rPr>
        <w:t xml:space="preserve"> и передаются </w:t>
      </w:r>
      <w:r w:rsidRPr="00C31A36">
        <w:rPr>
          <w:sz w:val="26"/>
          <w:szCs w:val="26"/>
        </w:rPr>
        <w:t>специалисту Управления</w:t>
      </w:r>
      <w:r w:rsidR="006C7A90" w:rsidRPr="00C31A36">
        <w:rPr>
          <w:sz w:val="26"/>
          <w:szCs w:val="26"/>
        </w:rPr>
        <w:t>.</w:t>
      </w:r>
    </w:p>
    <w:p w:rsidR="006C7A90" w:rsidRPr="00C31A36" w:rsidRDefault="006C7A90" w:rsidP="0063342A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Максимальный срок </w:t>
      </w:r>
      <w:r w:rsidR="0063342A" w:rsidRPr="00C31A36">
        <w:rPr>
          <w:sz w:val="26"/>
          <w:szCs w:val="26"/>
        </w:rPr>
        <w:t>выполнения действий</w:t>
      </w:r>
      <w:r w:rsidRPr="00C31A36">
        <w:rPr>
          <w:sz w:val="26"/>
          <w:szCs w:val="26"/>
        </w:rPr>
        <w:t xml:space="preserve"> – 20 минут.</w:t>
      </w:r>
    </w:p>
    <w:p w:rsidR="006C7A90" w:rsidRPr="00C31A36" w:rsidRDefault="0063342A" w:rsidP="0063342A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8</w:t>
      </w:r>
      <w:r w:rsidR="00A074EB" w:rsidRPr="00C31A36">
        <w:rPr>
          <w:sz w:val="26"/>
          <w:szCs w:val="26"/>
        </w:rPr>
        <w:t>9</w:t>
      </w:r>
      <w:r w:rsidR="006C7A90" w:rsidRPr="00C31A36">
        <w:rPr>
          <w:sz w:val="26"/>
          <w:szCs w:val="26"/>
        </w:rPr>
        <w:t>. При наличии технической возможности сведения, содержащиеся в заявлении и прилагаемых к нему документах, могут быть проверены с использованием информации, размещенной на официальных сайтах соответствующих органов (организаций) в информационно-телекоммуникационной сети Интернет.</w:t>
      </w:r>
    </w:p>
    <w:p w:rsidR="00565183" w:rsidRPr="00C31A36" w:rsidRDefault="00A074EB" w:rsidP="00565183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90</w:t>
      </w:r>
      <w:r w:rsidR="00565183" w:rsidRPr="00C31A36">
        <w:rPr>
          <w:sz w:val="26"/>
          <w:szCs w:val="26"/>
        </w:rPr>
        <w:t>.</w:t>
      </w:r>
      <w:r w:rsidR="0063342A" w:rsidRPr="00C31A36">
        <w:rPr>
          <w:sz w:val="26"/>
          <w:szCs w:val="26"/>
        </w:rPr>
        <w:t xml:space="preserve"> </w:t>
      </w:r>
      <w:r w:rsidR="00565183" w:rsidRPr="00C31A36">
        <w:rPr>
          <w:sz w:val="26"/>
          <w:szCs w:val="26"/>
        </w:rPr>
        <w:t xml:space="preserve">Критерии принятия решения по результатам рассмотрения заявления и представленных документов: наличие (отсутствие) оснований для отказа в предоставлении муниципальной услуги, а также документов, предусмотренных пунктом </w:t>
      </w:r>
      <w:r w:rsidR="00120ABB" w:rsidRPr="00C31A36">
        <w:rPr>
          <w:sz w:val="26"/>
          <w:szCs w:val="26"/>
        </w:rPr>
        <w:t>34</w:t>
      </w:r>
      <w:r w:rsidR="00565183" w:rsidRPr="00C31A36">
        <w:rPr>
          <w:sz w:val="26"/>
          <w:szCs w:val="26"/>
        </w:rPr>
        <w:t xml:space="preserve"> административного регламента.</w:t>
      </w:r>
    </w:p>
    <w:p w:rsidR="008B0BB2" w:rsidRPr="00C31A36" w:rsidRDefault="0063342A" w:rsidP="008B0BB2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9</w:t>
      </w:r>
      <w:r w:rsidR="00A074EB" w:rsidRPr="00C31A36">
        <w:rPr>
          <w:sz w:val="26"/>
          <w:szCs w:val="26"/>
        </w:rPr>
        <w:t>1</w:t>
      </w:r>
      <w:r w:rsidR="008B0BB2" w:rsidRPr="00C31A36">
        <w:rPr>
          <w:sz w:val="26"/>
          <w:szCs w:val="26"/>
        </w:rPr>
        <w:t xml:space="preserve">. Если в ходе рассмотрения документов (сведений) сотрудник, ответственный за рассмотрение заявления, выявил основания для отказа в предоставлении муниципальной услуги, приведенные в пункте 39 административного регламента, он </w:t>
      </w:r>
      <w:r w:rsidR="002322FD" w:rsidRPr="00C31A36">
        <w:rPr>
          <w:sz w:val="26"/>
          <w:szCs w:val="26"/>
        </w:rPr>
        <w:lastRenderedPageBreak/>
        <w:t xml:space="preserve">осуществляет подготовку проекта </w:t>
      </w:r>
      <w:r w:rsidR="00013EB8" w:rsidRPr="00C31A36">
        <w:rPr>
          <w:sz w:val="26"/>
          <w:szCs w:val="26"/>
        </w:rPr>
        <w:t>решения для отказа в предоставлении муниципальной услуги.</w:t>
      </w:r>
      <w:r w:rsidR="008B0BB2" w:rsidRPr="00C31A36">
        <w:rPr>
          <w:sz w:val="26"/>
          <w:szCs w:val="26"/>
        </w:rPr>
        <w:t xml:space="preserve"> </w:t>
      </w:r>
    </w:p>
    <w:p w:rsidR="008B0BB2" w:rsidRPr="00C31A36" w:rsidRDefault="0063342A" w:rsidP="008B0BB2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9</w:t>
      </w:r>
      <w:r w:rsidR="00A074EB" w:rsidRPr="00C31A36">
        <w:rPr>
          <w:sz w:val="26"/>
          <w:szCs w:val="26"/>
        </w:rPr>
        <w:t>2</w:t>
      </w:r>
      <w:r w:rsidR="008B0BB2" w:rsidRPr="00C31A36">
        <w:rPr>
          <w:sz w:val="26"/>
          <w:szCs w:val="26"/>
        </w:rPr>
        <w:t>. Если основания для отказа в предоставлении муниципальной услуги не выявлены:</w:t>
      </w:r>
    </w:p>
    <w:p w:rsidR="00013EB8" w:rsidRPr="00C31A36" w:rsidRDefault="008B0BB2" w:rsidP="002322FD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а) в случае, если заявление предусматривает установление сервитута в отношении всего земельного участка, или в случае установления сервитута на срок до трех лет в отношении части земельного участка,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сервитута, сотрудник, ответственный за рассмотрение заявления, </w:t>
      </w:r>
      <w:r w:rsidR="00013EB8" w:rsidRPr="00C31A36">
        <w:rPr>
          <w:sz w:val="26"/>
          <w:szCs w:val="26"/>
        </w:rPr>
        <w:t xml:space="preserve">готовит проект соглашения об установлении сервитута и передает его на подпись Уполномоченному лицу. </w:t>
      </w:r>
    </w:p>
    <w:p w:rsidR="008B0BB2" w:rsidRPr="00C31A36" w:rsidRDefault="008B0BB2" w:rsidP="002322FD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б) в иных случаях сотрудник, ответственный за рассмотрение заявления, осуществляет подготовку проекта уведомления о возможности заключения соглашения об установлении сервитута в предложенных заявителем границах либо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территории, и передает соответствующий документ на подпись Уполномоченно</w:t>
      </w:r>
      <w:r w:rsidR="00013EB8" w:rsidRPr="00C31A36">
        <w:rPr>
          <w:sz w:val="26"/>
          <w:szCs w:val="26"/>
        </w:rPr>
        <w:t>му</w:t>
      </w:r>
      <w:r w:rsidRPr="00C31A36">
        <w:rPr>
          <w:sz w:val="26"/>
          <w:szCs w:val="26"/>
        </w:rPr>
        <w:t xml:space="preserve"> </w:t>
      </w:r>
      <w:r w:rsidR="00013EB8" w:rsidRPr="00C31A36">
        <w:rPr>
          <w:sz w:val="26"/>
          <w:szCs w:val="26"/>
        </w:rPr>
        <w:t>лицу</w:t>
      </w:r>
      <w:r w:rsidRPr="00C31A36">
        <w:rPr>
          <w:sz w:val="26"/>
          <w:szCs w:val="26"/>
        </w:rPr>
        <w:t>.</w:t>
      </w:r>
    </w:p>
    <w:p w:rsidR="008B0BB2" w:rsidRPr="00C31A36" w:rsidRDefault="0063342A" w:rsidP="008B0BB2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9</w:t>
      </w:r>
      <w:r w:rsidR="00A074EB" w:rsidRPr="00C31A36">
        <w:rPr>
          <w:sz w:val="26"/>
          <w:szCs w:val="26"/>
        </w:rPr>
        <w:t>3</w:t>
      </w:r>
      <w:r w:rsidR="008B0BB2" w:rsidRPr="00C31A36">
        <w:rPr>
          <w:sz w:val="26"/>
          <w:szCs w:val="26"/>
        </w:rPr>
        <w:t xml:space="preserve">. </w:t>
      </w:r>
      <w:r w:rsidR="00013EB8" w:rsidRPr="00C31A36">
        <w:rPr>
          <w:sz w:val="26"/>
          <w:szCs w:val="26"/>
        </w:rPr>
        <w:t>Уполномоченное лицо</w:t>
      </w:r>
      <w:r w:rsidR="008B0BB2" w:rsidRPr="00C31A36">
        <w:rPr>
          <w:sz w:val="26"/>
          <w:szCs w:val="26"/>
        </w:rPr>
        <w:t xml:space="preserve"> подписывает соответствующий документ и передает его сотруднику, ответственному за прием документов, для регистрации и направления в адрес заявителя.</w:t>
      </w:r>
    </w:p>
    <w:p w:rsidR="008B0BB2" w:rsidRPr="00C31A36" w:rsidRDefault="0063342A" w:rsidP="008B0BB2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9</w:t>
      </w:r>
      <w:r w:rsidR="00A074EB" w:rsidRPr="00C31A36">
        <w:rPr>
          <w:sz w:val="26"/>
          <w:szCs w:val="26"/>
        </w:rPr>
        <w:t>4</w:t>
      </w:r>
      <w:r w:rsidR="008B0BB2" w:rsidRPr="00C31A36">
        <w:rPr>
          <w:sz w:val="26"/>
          <w:szCs w:val="26"/>
        </w:rPr>
        <w:t>.</w:t>
      </w:r>
      <w:r w:rsidR="008B0BB2" w:rsidRPr="00C31A36">
        <w:rPr>
          <w:sz w:val="26"/>
          <w:szCs w:val="26"/>
        </w:rPr>
        <w:tab/>
        <w:t xml:space="preserve">Сотрудник, ответственный за прием документов, регистрирует соответствующий документ в журнале регистрации исходящей корреспонденции </w:t>
      </w:r>
      <w:r w:rsidR="00013EB8" w:rsidRPr="00C31A36">
        <w:rPr>
          <w:sz w:val="26"/>
          <w:szCs w:val="26"/>
        </w:rPr>
        <w:t>Администрации</w:t>
      </w:r>
      <w:r w:rsidR="008B0BB2" w:rsidRPr="00C31A36">
        <w:rPr>
          <w:sz w:val="26"/>
          <w:szCs w:val="26"/>
        </w:rPr>
        <w:t>, снимает с него копию, направляет документ в адрес заявителя способом, указанным в заявлении, а его копию передает сотруднику, ответственному за рассмотрение заявления.</w:t>
      </w:r>
    </w:p>
    <w:p w:rsidR="008B0BB2" w:rsidRPr="00C31A36" w:rsidRDefault="008B0BB2" w:rsidP="008B0BB2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Максимальный срок </w:t>
      </w:r>
      <w:r w:rsidR="002322FD" w:rsidRPr="00C31A36">
        <w:rPr>
          <w:sz w:val="26"/>
          <w:szCs w:val="26"/>
        </w:rPr>
        <w:t>выполнения действий</w:t>
      </w:r>
      <w:r w:rsidRPr="00C31A36">
        <w:rPr>
          <w:sz w:val="26"/>
          <w:szCs w:val="26"/>
        </w:rPr>
        <w:t xml:space="preserve">, указанных в пунктах </w:t>
      </w:r>
      <w:r w:rsidR="005E2EFF" w:rsidRPr="00C31A36">
        <w:rPr>
          <w:sz w:val="26"/>
          <w:szCs w:val="26"/>
        </w:rPr>
        <w:t xml:space="preserve">в подпункте «б» пункта </w:t>
      </w:r>
      <w:r w:rsidR="0063342A" w:rsidRPr="00C31A36">
        <w:rPr>
          <w:sz w:val="26"/>
          <w:szCs w:val="26"/>
        </w:rPr>
        <w:t>9</w:t>
      </w:r>
      <w:r w:rsidR="005E2EFF">
        <w:rPr>
          <w:sz w:val="26"/>
          <w:szCs w:val="26"/>
        </w:rPr>
        <w:t>2, пунктов 93,</w:t>
      </w:r>
      <w:r w:rsidRPr="00C31A36">
        <w:rPr>
          <w:sz w:val="26"/>
          <w:szCs w:val="26"/>
        </w:rPr>
        <w:t xml:space="preserve"> </w:t>
      </w:r>
      <w:r w:rsidR="0063342A" w:rsidRPr="00C31A36">
        <w:rPr>
          <w:sz w:val="26"/>
          <w:szCs w:val="26"/>
        </w:rPr>
        <w:t>9</w:t>
      </w:r>
      <w:r w:rsidR="00120ABB" w:rsidRPr="00C31A36">
        <w:rPr>
          <w:sz w:val="26"/>
          <w:szCs w:val="26"/>
        </w:rPr>
        <w:t>4</w:t>
      </w:r>
      <w:r w:rsidR="0063342A" w:rsidRPr="00C31A36">
        <w:rPr>
          <w:sz w:val="26"/>
          <w:szCs w:val="26"/>
        </w:rPr>
        <w:t xml:space="preserve"> </w:t>
      </w:r>
      <w:r w:rsidRPr="00C31A36">
        <w:rPr>
          <w:sz w:val="26"/>
          <w:szCs w:val="26"/>
        </w:rPr>
        <w:t>настоящего подраздела – 10 рабочих дней.</w:t>
      </w:r>
    </w:p>
    <w:p w:rsidR="008B0BB2" w:rsidRPr="00C31A36" w:rsidRDefault="008B0BB2" w:rsidP="008B0BB2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9</w:t>
      </w:r>
      <w:r w:rsidR="00A074EB" w:rsidRPr="00C31A36">
        <w:rPr>
          <w:sz w:val="26"/>
          <w:szCs w:val="26"/>
        </w:rPr>
        <w:t>5</w:t>
      </w:r>
      <w:r w:rsidRPr="00C31A36">
        <w:rPr>
          <w:sz w:val="26"/>
          <w:szCs w:val="26"/>
        </w:rPr>
        <w:t>. При получении одного из документов, указанных</w:t>
      </w:r>
      <w:r w:rsidR="009E53AB" w:rsidRPr="009E53AB">
        <w:rPr>
          <w:sz w:val="26"/>
          <w:szCs w:val="26"/>
        </w:rPr>
        <w:t xml:space="preserve"> </w:t>
      </w:r>
      <w:r w:rsidR="009E53AB" w:rsidRPr="00C31A36">
        <w:rPr>
          <w:sz w:val="26"/>
          <w:szCs w:val="26"/>
        </w:rPr>
        <w:t>в подпункте «б» пункта</w:t>
      </w:r>
      <w:r w:rsidRPr="00C31A36">
        <w:rPr>
          <w:sz w:val="26"/>
          <w:szCs w:val="26"/>
        </w:rPr>
        <w:t xml:space="preserve"> </w:t>
      </w:r>
      <w:r w:rsidR="0063342A" w:rsidRPr="00C31A36">
        <w:rPr>
          <w:sz w:val="26"/>
          <w:szCs w:val="26"/>
        </w:rPr>
        <w:t>9</w:t>
      </w:r>
      <w:r w:rsidR="00120ABB" w:rsidRPr="00C31A36">
        <w:rPr>
          <w:sz w:val="26"/>
          <w:szCs w:val="26"/>
        </w:rPr>
        <w:t>2</w:t>
      </w:r>
      <w:r w:rsidRPr="00C31A36">
        <w:rPr>
          <w:sz w:val="26"/>
          <w:szCs w:val="26"/>
        </w:rPr>
        <w:t xml:space="preserve"> настоящего подраздела, заявитель обеспечивает выполнение кадастровых работ в целях государственного кадастрового учета сведений о частях земельных участков, в отношении которых устанавливается сервитут.</w:t>
      </w:r>
    </w:p>
    <w:p w:rsidR="008B0BB2" w:rsidRPr="00C31A36" w:rsidRDefault="008B0BB2" w:rsidP="008B0BB2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9</w:t>
      </w:r>
      <w:r w:rsidR="00A074EB" w:rsidRPr="00C31A36">
        <w:rPr>
          <w:sz w:val="26"/>
          <w:szCs w:val="26"/>
        </w:rPr>
        <w:t>6</w:t>
      </w:r>
      <w:r w:rsidRPr="00C31A36">
        <w:rPr>
          <w:sz w:val="26"/>
          <w:szCs w:val="26"/>
        </w:rPr>
        <w:t>. Результатом действий заявителя, указанных в пункте 9</w:t>
      </w:r>
      <w:r w:rsidR="00120ABB" w:rsidRPr="00C31A36">
        <w:rPr>
          <w:sz w:val="26"/>
          <w:szCs w:val="26"/>
        </w:rPr>
        <w:t>5</w:t>
      </w:r>
      <w:r w:rsidRPr="00C31A36">
        <w:rPr>
          <w:sz w:val="26"/>
          <w:szCs w:val="26"/>
        </w:rPr>
        <w:t xml:space="preserve"> настоящего подраздела, является представление в </w:t>
      </w:r>
      <w:r w:rsidR="00013EB8" w:rsidRPr="00C31A36">
        <w:rPr>
          <w:sz w:val="26"/>
          <w:szCs w:val="26"/>
        </w:rPr>
        <w:t xml:space="preserve">Администрацию </w:t>
      </w:r>
      <w:r w:rsidR="002322FD" w:rsidRPr="00C31A36">
        <w:rPr>
          <w:sz w:val="26"/>
          <w:szCs w:val="26"/>
        </w:rPr>
        <w:t>выписки из ЕГРН</w:t>
      </w:r>
      <w:r w:rsidRPr="00C31A36">
        <w:rPr>
          <w:sz w:val="26"/>
          <w:szCs w:val="26"/>
        </w:rPr>
        <w:t xml:space="preserve"> земельного участка или земельных </w:t>
      </w:r>
      <w:r w:rsidR="002322FD" w:rsidRPr="00C31A36">
        <w:rPr>
          <w:sz w:val="26"/>
          <w:szCs w:val="26"/>
        </w:rPr>
        <w:t>участков, с</w:t>
      </w:r>
      <w:r w:rsidRPr="00C31A36">
        <w:rPr>
          <w:sz w:val="26"/>
          <w:szCs w:val="26"/>
        </w:rPr>
        <w:t xml:space="preserve"> указанием сведений о частях земельных участков, в отношении которых устанавливается сервитут. Поступившие документы регистрируются сотрудником, ответственным за прием документов, в журнале регистрации входящей корреспонденции </w:t>
      </w:r>
      <w:r w:rsidR="00013EB8" w:rsidRPr="00C31A36">
        <w:rPr>
          <w:sz w:val="26"/>
          <w:szCs w:val="26"/>
        </w:rPr>
        <w:t>Администрации</w:t>
      </w:r>
      <w:r w:rsidRPr="00C31A36">
        <w:rPr>
          <w:sz w:val="26"/>
          <w:szCs w:val="26"/>
        </w:rPr>
        <w:t>, и передаются сотруднику, ответственному за рассмотрение заявления.</w:t>
      </w:r>
    </w:p>
    <w:p w:rsidR="008B0BB2" w:rsidRPr="00C31A36" w:rsidRDefault="002322FD" w:rsidP="008B0BB2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9</w:t>
      </w:r>
      <w:r w:rsidR="00120ABB" w:rsidRPr="00C31A36">
        <w:rPr>
          <w:sz w:val="26"/>
          <w:szCs w:val="26"/>
        </w:rPr>
        <w:t>7</w:t>
      </w:r>
      <w:r w:rsidR="008B0BB2" w:rsidRPr="00C31A36">
        <w:rPr>
          <w:sz w:val="26"/>
          <w:szCs w:val="26"/>
        </w:rPr>
        <w:t>. Результатом выполнения административной процедуры (в случае, ук</w:t>
      </w:r>
      <w:r w:rsidRPr="00C31A36">
        <w:rPr>
          <w:sz w:val="26"/>
          <w:szCs w:val="26"/>
        </w:rPr>
        <w:t xml:space="preserve">азанном в подпункте «б» пункта </w:t>
      </w:r>
      <w:r w:rsidR="0063342A" w:rsidRPr="00C31A36">
        <w:rPr>
          <w:sz w:val="26"/>
          <w:szCs w:val="26"/>
        </w:rPr>
        <w:t>9</w:t>
      </w:r>
      <w:r w:rsidR="00120ABB" w:rsidRPr="00C31A36">
        <w:rPr>
          <w:sz w:val="26"/>
          <w:szCs w:val="26"/>
        </w:rPr>
        <w:t>2</w:t>
      </w:r>
      <w:r w:rsidR="008B0BB2" w:rsidRPr="00C31A36">
        <w:rPr>
          <w:sz w:val="26"/>
          <w:szCs w:val="26"/>
        </w:rPr>
        <w:t xml:space="preserve"> настоящего подраздела) является направление в адрес заявителя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и поступление в </w:t>
      </w:r>
      <w:r w:rsidR="00013EB8" w:rsidRPr="00C31A36">
        <w:rPr>
          <w:sz w:val="26"/>
          <w:szCs w:val="26"/>
        </w:rPr>
        <w:t xml:space="preserve">Администрацию </w:t>
      </w:r>
      <w:r w:rsidRPr="00C31A36">
        <w:rPr>
          <w:sz w:val="26"/>
          <w:szCs w:val="26"/>
        </w:rPr>
        <w:t>выписки из ЕГРН</w:t>
      </w:r>
      <w:r w:rsidR="008B0BB2" w:rsidRPr="00C31A36">
        <w:rPr>
          <w:sz w:val="26"/>
          <w:szCs w:val="26"/>
        </w:rPr>
        <w:t xml:space="preserve"> земельного участка или земельных участков с указанием сведений о частях земельных участков, в отношении которых устанавливается сервитут. </w:t>
      </w:r>
    </w:p>
    <w:p w:rsidR="008B0BB2" w:rsidRPr="00C31A36" w:rsidRDefault="002322FD" w:rsidP="008B0BB2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lastRenderedPageBreak/>
        <w:t>9</w:t>
      </w:r>
      <w:r w:rsidR="00120ABB" w:rsidRPr="00C31A36">
        <w:rPr>
          <w:sz w:val="26"/>
          <w:szCs w:val="26"/>
        </w:rPr>
        <w:t>8</w:t>
      </w:r>
      <w:r w:rsidR="008B0BB2" w:rsidRPr="00C31A36">
        <w:rPr>
          <w:sz w:val="26"/>
          <w:szCs w:val="26"/>
        </w:rPr>
        <w:t xml:space="preserve">. Факт направления исходящих документов </w:t>
      </w:r>
      <w:r w:rsidR="00013EB8" w:rsidRPr="00C31A36">
        <w:rPr>
          <w:sz w:val="26"/>
          <w:szCs w:val="26"/>
        </w:rPr>
        <w:t xml:space="preserve">Администрации </w:t>
      </w:r>
      <w:r w:rsidR="008B0BB2" w:rsidRPr="00C31A36">
        <w:rPr>
          <w:sz w:val="26"/>
          <w:szCs w:val="26"/>
        </w:rPr>
        <w:t xml:space="preserve">в адрес заявителя фиксируется в журнале регистрации исходящей корреспонденции </w:t>
      </w:r>
      <w:r w:rsidR="00013EB8" w:rsidRPr="00C31A36">
        <w:rPr>
          <w:sz w:val="26"/>
          <w:szCs w:val="26"/>
        </w:rPr>
        <w:t>Администрацию</w:t>
      </w:r>
      <w:r w:rsidR="008B0BB2" w:rsidRPr="00C31A36">
        <w:rPr>
          <w:sz w:val="26"/>
          <w:szCs w:val="26"/>
        </w:rPr>
        <w:t xml:space="preserve">. </w:t>
      </w:r>
    </w:p>
    <w:p w:rsidR="008B0BB2" w:rsidRPr="00C31A36" w:rsidRDefault="002322FD" w:rsidP="008B0BB2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9</w:t>
      </w:r>
      <w:r w:rsidR="00120ABB" w:rsidRPr="00C31A36">
        <w:rPr>
          <w:sz w:val="26"/>
          <w:szCs w:val="26"/>
        </w:rPr>
        <w:t>9</w:t>
      </w:r>
      <w:r w:rsidR="008B0BB2" w:rsidRPr="00C31A36">
        <w:rPr>
          <w:sz w:val="26"/>
          <w:szCs w:val="26"/>
        </w:rPr>
        <w:t xml:space="preserve">. Факт поступления в </w:t>
      </w:r>
      <w:r w:rsidR="00013EB8" w:rsidRPr="00C31A36">
        <w:rPr>
          <w:sz w:val="26"/>
          <w:szCs w:val="26"/>
        </w:rPr>
        <w:t xml:space="preserve">Администрацию </w:t>
      </w:r>
      <w:r w:rsidRPr="00C31A36">
        <w:rPr>
          <w:sz w:val="26"/>
          <w:szCs w:val="26"/>
        </w:rPr>
        <w:t>выписки из ЕГРН</w:t>
      </w:r>
      <w:r w:rsidR="008B0BB2" w:rsidRPr="00C31A36">
        <w:rPr>
          <w:sz w:val="26"/>
          <w:szCs w:val="26"/>
        </w:rPr>
        <w:t xml:space="preserve"> земельного участка или земельных участков с указанием сведений о частях земельных участков, в отношении которых устанавливается сервитут, фиксируется в журнале регистрации входящей корреспонденции </w:t>
      </w:r>
      <w:r w:rsidR="00013EB8" w:rsidRPr="00C31A36">
        <w:rPr>
          <w:sz w:val="26"/>
          <w:szCs w:val="26"/>
        </w:rPr>
        <w:t>Администрации</w:t>
      </w:r>
      <w:r w:rsidR="008B0BB2" w:rsidRPr="00C31A36">
        <w:rPr>
          <w:sz w:val="26"/>
          <w:szCs w:val="26"/>
        </w:rPr>
        <w:t>.</w:t>
      </w:r>
    </w:p>
    <w:p w:rsidR="008B0BB2" w:rsidRPr="00C31A36" w:rsidRDefault="008B0BB2" w:rsidP="008B0BB2">
      <w:pPr>
        <w:ind w:firstLine="709"/>
        <w:jc w:val="both"/>
        <w:rPr>
          <w:sz w:val="26"/>
          <w:szCs w:val="26"/>
        </w:rPr>
      </w:pPr>
    </w:p>
    <w:p w:rsidR="00565183" w:rsidRPr="00C31A36" w:rsidRDefault="00A901E5" w:rsidP="006A72F1">
      <w:pPr>
        <w:spacing w:line="20" w:lineRule="atLeast"/>
        <w:jc w:val="center"/>
        <w:rPr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="00565183" w:rsidRPr="00C31A36">
        <w:rPr>
          <w:b/>
          <w:sz w:val="26"/>
          <w:szCs w:val="26"/>
        </w:rPr>
        <w:t xml:space="preserve"> I</w:t>
      </w:r>
      <w:r w:rsidR="00565183" w:rsidRPr="00C31A36">
        <w:rPr>
          <w:b/>
          <w:sz w:val="26"/>
          <w:szCs w:val="26"/>
          <w:lang w:val="en-US"/>
        </w:rPr>
        <w:t>II</w:t>
      </w:r>
      <w:r w:rsidR="00565183" w:rsidRPr="00C31A36">
        <w:rPr>
          <w:b/>
          <w:sz w:val="26"/>
          <w:szCs w:val="26"/>
        </w:rPr>
        <w:t xml:space="preserve">. </w:t>
      </w:r>
      <w:r w:rsidR="00013EB8" w:rsidRPr="00C31A36">
        <w:rPr>
          <w:b/>
          <w:sz w:val="26"/>
          <w:szCs w:val="26"/>
        </w:rPr>
        <w:t>Подготовка документа, являющегося результатом предоставления муниципальной услуги, и выдача (направление) его заявителю</w:t>
      </w:r>
    </w:p>
    <w:p w:rsidR="00565183" w:rsidRPr="00C31A36" w:rsidRDefault="00565183" w:rsidP="00565183">
      <w:pPr>
        <w:ind w:firstLine="709"/>
        <w:jc w:val="both"/>
        <w:rPr>
          <w:sz w:val="26"/>
          <w:szCs w:val="26"/>
        </w:rPr>
      </w:pPr>
    </w:p>
    <w:p w:rsidR="00013EB8" w:rsidRPr="00C31A36" w:rsidRDefault="00120ABB" w:rsidP="00CB4D8B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100</w:t>
      </w:r>
      <w:r w:rsidR="00565183" w:rsidRPr="00C31A36">
        <w:rPr>
          <w:sz w:val="26"/>
          <w:szCs w:val="26"/>
        </w:rPr>
        <w:t xml:space="preserve">. </w:t>
      </w:r>
      <w:r w:rsidR="00013EB8" w:rsidRPr="00C31A36">
        <w:rPr>
          <w:sz w:val="26"/>
          <w:szCs w:val="26"/>
        </w:rPr>
        <w:t>Основанием для начала выполнения административной процедуры является один из следующих юридических фактов:</w:t>
      </w:r>
    </w:p>
    <w:p w:rsidR="00013EB8" w:rsidRPr="00C31A36" w:rsidRDefault="00013EB8" w:rsidP="00CB4D8B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а) выявление сотрудником, ответственным за рассмотрение заявления, при проверке комплекта документов заявителя оснований для отказа в предоставлении муниципальной услуги, приведенных в пункте </w:t>
      </w:r>
      <w:r w:rsidR="00120ABB" w:rsidRPr="00C31A36">
        <w:rPr>
          <w:sz w:val="26"/>
          <w:szCs w:val="26"/>
        </w:rPr>
        <w:t>41</w:t>
      </w:r>
      <w:r w:rsidRPr="00C31A36">
        <w:rPr>
          <w:sz w:val="26"/>
          <w:szCs w:val="26"/>
        </w:rPr>
        <w:t xml:space="preserve"> административного регламента;</w:t>
      </w:r>
    </w:p>
    <w:p w:rsidR="00013EB8" w:rsidRPr="00C31A36" w:rsidRDefault="00013EB8" w:rsidP="00CB4D8B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б) выявление сотрудником, ответственным за рассмотрение заявления, при проверке комплекта документов заявителя  отсутствия оснований для отказа в предоставлении муниципальной услуги, при условии, что заявление предусматривает установление сервитута в отношении всего земельного участка, или в случае установления сервитута на срок до трех лет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сервитута;  </w:t>
      </w:r>
    </w:p>
    <w:p w:rsidR="00565183" w:rsidRPr="00C31A36" w:rsidRDefault="00013EB8" w:rsidP="00CB4D8B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в) поступление сотруднику, ответственному за рассмотрение заявления, </w:t>
      </w:r>
      <w:r w:rsidR="00CB4D8B" w:rsidRPr="00C31A36">
        <w:rPr>
          <w:sz w:val="26"/>
          <w:szCs w:val="26"/>
        </w:rPr>
        <w:t>выписки из ЕГРН</w:t>
      </w:r>
      <w:r w:rsidRPr="00C31A36">
        <w:rPr>
          <w:sz w:val="26"/>
          <w:szCs w:val="26"/>
        </w:rPr>
        <w:t xml:space="preserve"> земельного участка или земельных участков с указанием сведений о частях земельных участков, в отношении ко</w:t>
      </w:r>
      <w:r w:rsidR="00CB4D8B" w:rsidRPr="00C31A36">
        <w:rPr>
          <w:sz w:val="26"/>
          <w:szCs w:val="26"/>
        </w:rPr>
        <w:t>торых устанавливается сервитут.</w:t>
      </w:r>
    </w:p>
    <w:p w:rsidR="00565183" w:rsidRPr="00C31A36" w:rsidRDefault="0063342A" w:rsidP="007668D7">
      <w:pPr>
        <w:spacing w:line="20" w:lineRule="atLeast"/>
        <w:ind w:firstLine="708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10</w:t>
      </w:r>
      <w:r w:rsidR="00120ABB" w:rsidRPr="00C31A36">
        <w:rPr>
          <w:sz w:val="26"/>
          <w:szCs w:val="26"/>
        </w:rPr>
        <w:t>1</w:t>
      </w:r>
      <w:r w:rsidR="00565183" w:rsidRPr="00C31A36">
        <w:rPr>
          <w:sz w:val="26"/>
          <w:szCs w:val="26"/>
        </w:rPr>
        <w:t>. В ходе административной процедуры специалист Управления, ответственный за предоставление муниципальной услуги, выполняет следующие административные действия:</w:t>
      </w:r>
    </w:p>
    <w:p w:rsidR="00565183" w:rsidRPr="00C31A36" w:rsidRDefault="00565183" w:rsidP="007668D7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1) проводит анализ поступивших документов на предмет наличия (отсутствия) оснований для отказа в предоставлении муниципальной услуги;</w:t>
      </w:r>
    </w:p>
    <w:p w:rsidR="00FF1104" w:rsidRPr="00C31A36" w:rsidRDefault="00565183" w:rsidP="007668D7">
      <w:pPr>
        <w:spacing w:line="20" w:lineRule="atLeast"/>
        <w:ind w:firstLine="708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2) </w:t>
      </w:r>
      <w:r w:rsidR="00FF1104" w:rsidRPr="00C31A36">
        <w:rPr>
          <w:sz w:val="26"/>
          <w:szCs w:val="26"/>
        </w:rPr>
        <w:t xml:space="preserve">в случае, указанном в подпункте «а» пункта </w:t>
      </w:r>
      <w:r w:rsidR="00120ABB" w:rsidRPr="00C31A36">
        <w:rPr>
          <w:sz w:val="26"/>
          <w:szCs w:val="26"/>
        </w:rPr>
        <w:t>100</w:t>
      </w:r>
      <w:r w:rsidR="00FF1104" w:rsidRPr="00C31A36">
        <w:rPr>
          <w:sz w:val="26"/>
          <w:szCs w:val="26"/>
        </w:rPr>
        <w:t xml:space="preserve"> настоящего подраздела, сотрудник, ответственный за рассмотрение заявления, готовит проект </w:t>
      </w:r>
      <w:r w:rsidR="007668D7" w:rsidRPr="00C31A36">
        <w:rPr>
          <w:sz w:val="26"/>
          <w:szCs w:val="26"/>
        </w:rPr>
        <w:t>решения</w:t>
      </w:r>
      <w:r w:rsidR="00FF1104" w:rsidRPr="00C31A36">
        <w:rPr>
          <w:sz w:val="26"/>
          <w:szCs w:val="26"/>
        </w:rPr>
        <w:t xml:space="preserve"> об отказе в заключении соглашения об установлении сервитута;</w:t>
      </w:r>
    </w:p>
    <w:p w:rsidR="00FF1104" w:rsidRPr="00C31A36" w:rsidRDefault="00FF1104" w:rsidP="007668D7">
      <w:pPr>
        <w:spacing w:line="20" w:lineRule="atLeast"/>
        <w:ind w:firstLine="708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3) в случаях, указанных в подпунктах «б», «в» пункта </w:t>
      </w:r>
      <w:r w:rsidR="00120ABB" w:rsidRPr="00C31A36">
        <w:rPr>
          <w:sz w:val="26"/>
          <w:szCs w:val="26"/>
        </w:rPr>
        <w:t>100</w:t>
      </w:r>
      <w:r w:rsidRPr="00C31A36">
        <w:rPr>
          <w:sz w:val="26"/>
          <w:szCs w:val="26"/>
        </w:rPr>
        <w:t xml:space="preserve"> настоящего подраздела, сотрудник, ответственный за рассмотрение заявления, готовит проект соглашения об установлении сервитута;</w:t>
      </w:r>
    </w:p>
    <w:p w:rsidR="00565183" w:rsidRPr="00C31A36" w:rsidRDefault="00FF1104" w:rsidP="007668D7">
      <w:pPr>
        <w:spacing w:line="20" w:lineRule="atLeast"/>
        <w:ind w:firstLine="708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4) </w:t>
      </w:r>
      <w:r w:rsidR="00565183" w:rsidRPr="00C31A36">
        <w:rPr>
          <w:sz w:val="26"/>
          <w:szCs w:val="26"/>
        </w:rPr>
        <w:t>передает проект решения на подпись Уполномоченному лицу;</w:t>
      </w:r>
    </w:p>
    <w:p w:rsidR="00565183" w:rsidRPr="00C31A36" w:rsidRDefault="0063342A" w:rsidP="007668D7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10</w:t>
      </w:r>
      <w:r w:rsidR="00120ABB" w:rsidRPr="00C31A36">
        <w:rPr>
          <w:sz w:val="26"/>
          <w:szCs w:val="26"/>
        </w:rPr>
        <w:t>2</w:t>
      </w:r>
      <w:r w:rsidR="00565183" w:rsidRPr="00C31A36">
        <w:rPr>
          <w:sz w:val="26"/>
          <w:szCs w:val="26"/>
        </w:rPr>
        <w:t xml:space="preserve">. </w:t>
      </w:r>
      <w:r w:rsidR="00565183" w:rsidRPr="00C31A36">
        <w:rPr>
          <w:sz w:val="26"/>
          <w:szCs w:val="26"/>
          <w:lang w:eastAsia="ar-SA"/>
        </w:rPr>
        <w:t>Уполномоченное лицо</w:t>
      </w:r>
      <w:r w:rsidR="00565183" w:rsidRPr="00C31A36">
        <w:rPr>
          <w:sz w:val="26"/>
          <w:szCs w:val="26"/>
        </w:rPr>
        <w:t xml:space="preserve"> принимает решение путем подписания проекта решения.</w:t>
      </w:r>
    </w:p>
    <w:p w:rsidR="00565183" w:rsidRPr="00C31A36" w:rsidRDefault="0063342A" w:rsidP="007668D7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10</w:t>
      </w:r>
      <w:r w:rsidR="00120ABB" w:rsidRPr="00C31A36">
        <w:rPr>
          <w:sz w:val="26"/>
          <w:szCs w:val="26"/>
        </w:rPr>
        <w:t>3</w:t>
      </w:r>
      <w:r w:rsidR="00565183" w:rsidRPr="00C31A36">
        <w:rPr>
          <w:sz w:val="26"/>
          <w:szCs w:val="26"/>
        </w:rPr>
        <w:t>. Подписанное решение передается специалисту ответственному за делопроизводство, для регистрации и направления заявителю по адресу, указанному в его обращении.</w:t>
      </w:r>
    </w:p>
    <w:p w:rsidR="00565183" w:rsidRPr="00C31A36" w:rsidRDefault="0063342A" w:rsidP="007668D7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10</w:t>
      </w:r>
      <w:r w:rsidR="00120ABB" w:rsidRPr="00C31A36">
        <w:rPr>
          <w:sz w:val="26"/>
          <w:szCs w:val="26"/>
        </w:rPr>
        <w:t>4</w:t>
      </w:r>
      <w:r w:rsidR="00565183" w:rsidRPr="00C31A36">
        <w:rPr>
          <w:sz w:val="26"/>
          <w:szCs w:val="26"/>
        </w:rPr>
        <w:t xml:space="preserve">.Критерии для принятия решения: отсутствие (наличие) оснований для отказа в предоставлении муниципальной услуги, указанных в пункте </w:t>
      </w:r>
      <w:r w:rsidR="00120ABB" w:rsidRPr="00C31A36">
        <w:rPr>
          <w:sz w:val="26"/>
          <w:szCs w:val="26"/>
        </w:rPr>
        <w:t>41</w:t>
      </w:r>
      <w:r w:rsidR="00565183" w:rsidRPr="00C31A36">
        <w:rPr>
          <w:sz w:val="26"/>
          <w:szCs w:val="26"/>
        </w:rPr>
        <w:t xml:space="preserve"> административного регламента.</w:t>
      </w:r>
    </w:p>
    <w:p w:rsidR="00565183" w:rsidRPr="00C31A36" w:rsidRDefault="0063342A" w:rsidP="007668D7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10</w:t>
      </w:r>
      <w:r w:rsidR="00120ABB" w:rsidRPr="00C31A36">
        <w:rPr>
          <w:sz w:val="26"/>
          <w:szCs w:val="26"/>
        </w:rPr>
        <w:t>5</w:t>
      </w:r>
      <w:r w:rsidR="00565183" w:rsidRPr="00C31A36">
        <w:rPr>
          <w:sz w:val="26"/>
          <w:szCs w:val="26"/>
        </w:rPr>
        <w:t xml:space="preserve">.Результатом выполнения административной процедуры является подписанное </w:t>
      </w:r>
      <w:r w:rsidR="00565183" w:rsidRPr="00C31A36">
        <w:rPr>
          <w:sz w:val="26"/>
          <w:szCs w:val="26"/>
          <w:lang w:eastAsia="ar-SA"/>
        </w:rPr>
        <w:t>Уполномоченным лицом</w:t>
      </w:r>
      <w:r w:rsidR="00565183" w:rsidRPr="00C31A36">
        <w:rPr>
          <w:sz w:val="26"/>
          <w:szCs w:val="26"/>
        </w:rPr>
        <w:t>, и зарегистрированное:</w:t>
      </w:r>
    </w:p>
    <w:p w:rsidR="00565183" w:rsidRPr="00C31A36" w:rsidRDefault="005E2EFF" w:rsidP="007668D7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565183" w:rsidRPr="00C31A36">
        <w:rPr>
          <w:sz w:val="26"/>
          <w:szCs w:val="26"/>
        </w:rPr>
        <w:t xml:space="preserve">решение Администрации </w:t>
      </w:r>
      <w:r w:rsidR="007668D7" w:rsidRPr="00C31A36">
        <w:rPr>
          <w:sz w:val="26"/>
          <w:szCs w:val="26"/>
        </w:rPr>
        <w:t>об отказе в заключении соглашения об установлении сервитута</w:t>
      </w:r>
      <w:r w:rsidR="00565183" w:rsidRPr="00C31A36">
        <w:rPr>
          <w:sz w:val="26"/>
          <w:szCs w:val="26"/>
        </w:rPr>
        <w:t>;</w:t>
      </w:r>
    </w:p>
    <w:p w:rsidR="007668D7" w:rsidRPr="00C31A36" w:rsidRDefault="005E2EFF" w:rsidP="007668D7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68D7" w:rsidRPr="00C31A36">
        <w:rPr>
          <w:sz w:val="26"/>
          <w:szCs w:val="26"/>
        </w:rPr>
        <w:t>соглашение об установлении сервитута.</w:t>
      </w:r>
    </w:p>
    <w:p w:rsidR="00565183" w:rsidRPr="00C31A36" w:rsidRDefault="00565183" w:rsidP="007668D7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Максимальный срок выполнения административной процедуры 8 рабочих дней.</w:t>
      </w:r>
    </w:p>
    <w:p w:rsidR="00565183" w:rsidRPr="00C31A36" w:rsidRDefault="0063342A" w:rsidP="005651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10</w:t>
      </w:r>
      <w:r w:rsidR="00120ABB" w:rsidRPr="00C31A36">
        <w:rPr>
          <w:sz w:val="26"/>
          <w:szCs w:val="26"/>
        </w:rPr>
        <w:t>6</w:t>
      </w:r>
      <w:r w:rsidR="00565183" w:rsidRPr="00C31A36">
        <w:rPr>
          <w:sz w:val="26"/>
          <w:szCs w:val="26"/>
        </w:rPr>
        <w:t>. Способ фиксации результата административной процедуры: документ, являющийся результатом предоставления муниципальной услуги, регистрируется в Администрации.</w:t>
      </w:r>
    </w:p>
    <w:p w:rsidR="00565183" w:rsidRPr="00C31A36" w:rsidRDefault="0063342A" w:rsidP="005651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10</w:t>
      </w:r>
      <w:r w:rsidR="00120ABB" w:rsidRPr="00C31A36">
        <w:rPr>
          <w:sz w:val="26"/>
          <w:szCs w:val="26"/>
        </w:rPr>
        <w:t>7</w:t>
      </w:r>
      <w:r w:rsidR="00565183" w:rsidRPr="00C31A36">
        <w:rPr>
          <w:sz w:val="26"/>
          <w:szCs w:val="26"/>
        </w:rPr>
        <w:t>. Зарегистрированный документ, являющийся результатом предоставления муниципальной услуги, передается специалисту ответственному за делопроизводство для его выдачи (направления) заявителю.</w:t>
      </w:r>
    </w:p>
    <w:p w:rsidR="00565183" w:rsidRPr="00C31A36" w:rsidRDefault="00565183" w:rsidP="00565183">
      <w:pPr>
        <w:spacing w:line="20" w:lineRule="atLeast"/>
        <w:ind w:firstLine="708"/>
        <w:jc w:val="both"/>
        <w:rPr>
          <w:color w:val="444444"/>
          <w:sz w:val="26"/>
          <w:szCs w:val="26"/>
          <w:shd w:val="clear" w:color="auto" w:fill="FFFFFF"/>
        </w:rPr>
      </w:pPr>
    </w:p>
    <w:p w:rsidR="00013EB8" w:rsidRPr="00C31A36" w:rsidRDefault="00A901E5" w:rsidP="00013EB8">
      <w:pPr>
        <w:spacing w:line="20" w:lineRule="atLeast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Pr="00C31A36">
        <w:rPr>
          <w:b/>
          <w:sz w:val="26"/>
          <w:szCs w:val="26"/>
        </w:rPr>
        <w:t xml:space="preserve"> </w:t>
      </w:r>
      <w:r w:rsidR="00013EB8" w:rsidRPr="00C31A36">
        <w:rPr>
          <w:b/>
          <w:sz w:val="26"/>
          <w:szCs w:val="26"/>
        </w:rPr>
        <w:t xml:space="preserve">IV. </w:t>
      </w:r>
      <w:r w:rsidR="00565183" w:rsidRPr="00C31A36">
        <w:rPr>
          <w:b/>
          <w:sz w:val="26"/>
          <w:szCs w:val="26"/>
        </w:rPr>
        <w:t xml:space="preserve">Выдача (направление) заявителю результата предоставления </w:t>
      </w:r>
    </w:p>
    <w:p w:rsidR="00565183" w:rsidRPr="00C31A36" w:rsidRDefault="00565183" w:rsidP="00565183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C31A36">
        <w:rPr>
          <w:b/>
          <w:sz w:val="26"/>
          <w:szCs w:val="26"/>
        </w:rPr>
        <w:t>муниципальной услуги.</w:t>
      </w:r>
    </w:p>
    <w:p w:rsidR="00565183" w:rsidRPr="00C31A36" w:rsidRDefault="00565183" w:rsidP="00565183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565183" w:rsidRPr="00C31A36" w:rsidRDefault="00FB5158" w:rsidP="005651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10</w:t>
      </w:r>
      <w:r w:rsidR="00120ABB" w:rsidRPr="00C31A36">
        <w:rPr>
          <w:sz w:val="26"/>
          <w:szCs w:val="26"/>
        </w:rPr>
        <w:t>8</w:t>
      </w:r>
      <w:r w:rsidR="00565183" w:rsidRPr="00C31A36">
        <w:rPr>
          <w:sz w:val="26"/>
          <w:szCs w:val="26"/>
        </w:rPr>
        <w:t>. Основанием для начала административной процедуры является поступление зарегистрированного документа, являющегося результатом предоставления муниципальной услуги, к специалисту, ответственному за делопроизводство.</w:t>
      </w:r>
    </w:p>
    <w:p w:rsidR="00565183" w:rsidRPr="00C31A36" w:rsidRDefault="00FB5158" w:rsidP="005651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10</w:t>
      </w:r>
      <w:r w:rsidR="00120ABB" w:rsidRPr="00C31A36">
        <w:rPr>
          <w:sz w:val="26"/>
          <w:szCs w:val="26"/>
        </w:rPr>
        <w:t>9</w:t>
      </w:r>
      <w:r w:rsidR="00565183" w:rsidRPr="00C31A36">
        <w:rPr>
          <w:sz w:val="26"/>
          <w:szCs w:val="26"/>
        </w:rPr>
        <w:t xml:space="preserve">. Должностным лицом, ответственным за выполнение административной процедуры: является специалист, ответственный за делопроизводство. </w:t>
      </w:r>
    </w:p>
    <w:p w:rsidR="00565183" w:rsidRPr="00C31A36" w:rsidRDefault="00FB5158" w:rsidP="005651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1</w:t>
      </w:r>
      <w:r w:rsidR="00120ABB" w:rsidRPr="00C31A36">
        <w:rPr>
          <w:sz w:val="26"/>
          <w:szCs w:val="26"/>
        </w:rPr>
        <w:t>10</w:t>
      </w:r>
      <w:r w:rsidR="00565183" w:rsidRPr="00C31A36">
        <w:rPr>
          <w:sz w:val="26"/>
          <w:szCs w:val="26"/>
        </w:rPr>
        <w:t>.Специалист, ответственный за делопроизводство, выдает (направляет) документ, являющийся результатом предоставления муниципальной услуги, заявителю указанным в заявлении способом:</w:t>
      </w:r>
    </w:p>
    <w:p w:rsidR="00565183" w:rsidRPr="00C31A36" w:rsidRDefault="00565183" w:rsidP="005651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- вручает лично заявителю;</w:t>
      </w:r>
    </w:p>
    <w:p w:rsidR="00565183" w:rsidRPr="00C31A36" w:rsidRDefault="00565183" w:rsidP="005651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- направляет посредством почтовой связи заказным письмом с описью вложения и уведомлением;</w:t>
      </w:r>
    </w:p>
    <w:p w:rsidR="00565183" w:rsidRPr="00C31A36" w:rsidRDefault="00565183" w:rsidP="005651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-направляет в МФЦ.</w:t>
      </w:r>
    </w:p>
    <w:p w:rsidR="00565183" w:rsidRPr="00C31A36" w:rsidRDefault="00565183" w:rsidP="005651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Максимальный срок выполнения административной процедуры: не более 2 рабочих дней со дня принятия решения.</w:t>
      </w:r>
    </w:p>
    <w:p w:rsidR="00565183" w:rsidRPr="00C31A36" w:rsidRDefault="00565183" w:rsidP="005651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1</w:t>
      </w:r>
      <w:r w:rsidR="00FB5158" w:rsidRPr="00C31A36">
        <w:rPr>
          <w:sz w:val="26"/>
          <w:szCs w:val="26"/>
        </w:rPr>
        <w:t>1</w:t>
      </w:r>
      <w:r w:rsidR="00120ABB" w:rsidRPr="00C31A36">
        <w:rPr>
          <w:sz w:val="26"/>
          <w:szCs w:val="26"/>
        </w:rPr>
        <w:t>1</w:t>
      </w:r>
      <w:r w:rsidRPr="00C31A36">
        <w:rPr>
          <w:sz w:val="26"/>
          <w:szCs w:val="26"/>
        </w:rPr>
        <w:t>. Критерием принятия решения являются оформленный документ, являющийся результатом предоставления муниципальной услуги.</w:t>
      </w:r>
    </w:p>
    <w:p w:rsidR="00565183" w:rsidRPr="00C31A36" w:rsidRDefault="00565183" w:rsidP="005651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1</w:t>
      </w:r>
      <w:r w:rsidR="00FB5158" w:rsidRPr="00C31A36">
        <w:rPr>
          <w:sz w:val="26"/>
          <w:szCs w:val="26"/>
        </w:rPr>
        <w:t>1</w:t>
      </w:r>
      <w:r w:rsidR="00120ABB" w:rsidRPr="00C31A36">
        <w:rPr>
          <w:sz w:val="26"/>
          <w:szCs w:val="26"/>
        </w:rPr>
        <w:t>2</w:t>
      </w:r>
      <w:r w:rsidRPr="00C31A36">
        <w:rPr>
          <w:sz w:val="26"/>
          <w:szCs w:val="26"/>
        </w:rPr>
        <w:t>.Результатом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565183" w:rsidRPr="00C31A36" w:rsidRDefault="00565183" w:rsidP="005651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1</w:t>
      </w:r>
      <w:r w:rsidR="00FB5158" w:rsidRPr="00C31A36">
        <w:rPr>
          <w:sz w:val="26"/>
          <w:szCs w:val="26"/>
        </w:rPr>
        <w:t>1</w:t>
      </w:r>
      <w:r w:rsidR="00120ABB" w:rsidRPr="00C31A36">
        <w:rPr>
          <w:sz w:val="26"/>
          <w:szCs w:val="26"/>
        </w:rPr>
        <w:t>3</w:t>
      </w:r>
      <w:r w:rsidRPr="00C31A36">
        <w:rPr>
          <w:sz w:val="26"/>
          <w:szCs w:val="26"/>
        </w:rPr>
        <w:t>. Способ фиксации результата административной процедуры:</w:t>
      </w:r>
    </w:p>
    <w:p w:rsidR="00565183" w:rsidRPr="00C31A36" w:rsidRDefault="00565183" w:rsidP="005651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 xml:space="preserve">в случае выдачи документа, являющегося результатом предоставления муниципальной услуги, нарочно заявителю - запись о выдаче документов подтверждается </w:t>
      </w:r>
      <w:r w:rsidR="00FB5158" w:rsidRPr="00C31A36">
        <w:rPr>
          <w:sz w:val="26"/>
          <w:szCs w:val="26"/>
        </w:rPr>
        <w:t>з</w:t>
      </w:r>
      <w:r w:rsidRPr="00C31A36">
        <w:rPr>
          <w:sz w:val="26"/>
          <w:szCs w:val="26"/>
        </w:rPr>
        <w:t>аписью в журнале регистрации исходящей документации;</w:t>
      </w:r>
    </w:p>
    <w:p w:rsidR="00565183" w:rsidRPr="00C31A36" w:rsidRDefault="00565183" w:rsidP="005651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в случае направления заявителю документа, являющегося результатом предоставления муниципальной услуги, почтой - получение заявителем документа подтверждается уведомлением о вручении решения;</w:t>
      </w:r>
    </w:p>
    <w:p w:rsidR="00565183" w:rsidRPr="00C31A36" w:rsidRDefault="00565183" w:rsidP="005651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в случае выдачи документа, являющегося результатом предоставления муниципальной услуги, в МФЦ - запись о выдаче документа заявителю отображается в расписке о получении.</w:t>
      </w:r>
    </w:p>
    <w:p w:rsidR="00FB5158" w:rsidRPr="00C31A36" w:rsidRDefault="00FB5158" w:rsidP="00FB515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11</w:t>
      </w:r>
      <w:r w:rsidR="00120ABB" w:rsidRPr="00C31A36">
        <w:rPr>
          <w:sz w:val="26"/>
          <w:szCs w:val="26"/>
        </w:rPr>
        <w:t>4</w:t>
      </w:r>
      <w:r w:rsidRPr="00C31A36">
        <w:rPr>
          <w:sz w:val="26"/>
          <w:szCs w:val="26"/>
        </w:rPr>
        <w:t>. Заявитель обязан подписать соглашение об установлении сервитута не позднее чем в течение тридцати дней со дня его получения, после чего представить три экземпляра соглашения в Администрацию.</w:t>
      </w:r>
    </w:p>
    <w:p w:rsidR="00FB5158" w:rsidRPr="00C31A36" w:rsidRDefault="00FB5158" w:rsidP="00FB515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11</w:t>
      </w:r>
      <w:r w:rsidR="00120ABB" w:rsidRPr="00C31A36">
        <w:rPr>
          <w:sz w:val="26"/>
          <w:szCs w:val="26"/>
        </w:rPr>
        <w:t>5</w:t>
      </w:r>
      <w:r w:rsidRPr="00C31A36">
        <w:rPr>
          <w:sz w:val="26"/>
          <w:szCs w:val="26"/>
        </w:rPr>
        <w:t>. При поступлении подписанного заявителем в трех экземплярах соглашения об установлении сервитута в Администрацию оно передается сотруднику, ответственному за рассмотрение заявления, который:</w:t>
      </w:r>
    </w:p>
    <w:p w:rsidR="00FB5158" w:rsidRPr="00C31A36" w:rsidRDefault="00FB5158" w:rsidP="00FB515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а) регистрирует соглашение в журнале регистрации соглашений;</w:t>
      </w:r>
    </w:p>
    <w:p w:rsidR="00FB5158" w:rsidRPr="00C31A36" w:rsidRDefault="00FB5158" w:rsidP="00FB515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lastRenderedPageBreak/>
        <w:t>б) присваивает соглашению номер и проставляет на каждом экземпляре соглашения указанный номер и дату подписания, а также печать Администрации;</w:t>
      </w:r>
    </w:p>
    <w:p w:rsidR="00190811" w:rsidRPr="00C31A36" w:rsidRDefault="00FB5158" w:rsidP="00FB515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Style w:val="8"/>
          <w:sz w:val="26"/>
          <w:szCs w:val="26"/>
        </w:rPr>
      </w:pPr>
      <w:r w:rsidRPr="00C31A36">
        <w:rPr>
          <w:sz w:val="26"/>
          <w:szCs w:val="26"/>
        </w:rPr>
        <w:t xml:space="preserve">в) </w:t>
      </w:r>
      <w:r w:rsidRPr="00C31A36">
        <w:rPr>
          <w:rStyle w:val="8"/>
          <w:sz w:val="26"/>
          <w:szCs w:val="26"/>
        </w:rPr>
        <w:t>за исключением случая, предусмотренного пунктом 4 статьи 39.25 Земельно</w:t>
      </w:r>
      <w:r w:rsidR="00190811" w:rsidRPr="00C31A36">
        <w:rPr>
          <w:rStyle w:val="8"/>
          <w:sz w:val="26"/>
          <w:szCs w:val="26"/>
        </w:rPr>
        <w:t xml:space="preserve">го кодекса Российской Федерации, направляет в орган регистрации прав заявление о государственной регистрации ограничения и прилагаемых </w:t>
      </w:r>
      <w:r w:rsidR="00190811" w:rsidRPr="00C31A36">
        <w:rPr>
          <w:rStyle w:val="9"/>
          <w:sz w:val="26"/>
          <w:szCs w:val="26"/>
        </w:rPr>
        <w:t xml:space="preserve">к </w:t>
      </w:r>
      <w:r w:rsidR="00190811" w:rsidRPr="00C31A36">
        <w:rPr>
          <w:rStyle w:val="8"/>
          <w:sz w:val="26"/>
          <w:szCs w:val="26"/>
        </w:rPr>
        <w:t>нему документов посредством направления данных документов в форме электронных документов и (или) электронных образов документов, подписанных усиленной квалифицированной электронной подписью по существующим информационным технологиям взаимодействия с органом регистрации прав в соответствии с законодательством Российской Федерации.</w:t>
      </w:r>
    </w:p>
    <w:p w:rsidR="00FB5158" w:rsidRPr="00C31A36" w:rsidRDefault="00FB5158" w:rsidP="00FB515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11</w:t>
      </w:r>
      <w:r w:rsidR="00120ABB" w:rsidRPr="00C31A36">
        <w:rPr>
          <w:sz w:val="26"/>
          <w:szCs w:val="26"/>
        </w:rPr>
        <w:t>6</w:t>
      </w:r>
      <w:r w:rsidRPr="00C31A36">
        <w:rPr>
          <w:sz w:val="26"/>
          <w:szCs w:val="26"/>
        </w:rPr>
        <w:t>. Результатом выполнения административной процедуры является заключение заявителем и Уполномоченным органом соглашения об установлении сервитута либо направление заявителю письма об отказе в заключении соглашения об установлении сервитута с указанием оснований отказа.</w:t>
      </w:r>
    </w:p>
    <w:p w:rsidR="00FB5158" w:rsidRPr="00C31A36" w:rsidRDefault="00FB5158" w:rsidP="00FB515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11</w:t>
      </w:r>
      <w:r w:rsidR="00120ABB" w:rsidRPr="00C31A36">
        <w:rPr>
          <w:sz w:val="26"/>
          <w:szCs w:val="26"/>
        </w:rPr>
        <w:t>7</w:t>
      </w:r>
      <w:r w:rsidRPr="00C31A36">
        <w:rPr>
          <w:sz w:val="26"/>
          <w:szCs w:val="26"/>
        </w:rPr>
        <w:t>. Факт заключения соглашения фиксируется в журнале регистрации соглашений.</w:t>
      </w:r>
    </w:p>
    <w:p w:rsidR="00FB5158" w:rsidRPr="00C31A36" w:rsidRDefault="00FB5158" w:rsidP="00FB515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31A36">
        <w:rPr>
          <w:sz w:val="26"/>
          <w:szCs w:val="26"/>
        </w:rPr>
        <w:t>11</w:t>
      </w:r>
      <w:r w:rsidR="00120ABB" w:rsidRPr="00C31A36">
        <w:rPr>
          <w:sz w:val="26"/>
          <w:szCs w:val="26"/>
        </w:rPr>
        <w:t>8</w:t>
      </w:r>
      <w:r w:rsidRPr="00C31A36">
        <w:rPr>
          <w:sz w:val="26"/>
          <w:szCs w:val="26"/>
        </w:rPr>
        <w:t>. Факт направления заявителю письма об отказе в заключении соглашения фиксируется в журнале регистрации исходящей корреспонденции Уполномоченного органа.</w:t>
      </w:r>
    </w:p>
    <w:p w:rsidR="007668D7" w:rsidRPr="00C31A36" w:rsidRDefault="007668D7" w:rsidP="005651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:rsidR="00565183" w:rsidRPr="00C31A36" w:rsidRDefault="00565183" w:rsidP="00565183">
      <w:pPr>
        <w:spacing w:line="20" w:lineRule="atLeast"/>
        <w:jc w:val="center"/>
        <w:rPr>
          <w:b/>
          <w:sz w:val="26"/>
          <w:szCs w:val="26"/>
        </w:rPr>
      </w:pPr>
      <w:r w:rsidRPr="00C31A36">
        <w:rPr>
          <w:b/>
          <w:sz w:val="26"/>
          <w:szCs w:val="26"/>
        </w:rPr>
        <w:t>Раздел IV. Формы контроля за исполнением административного регламента</w:t>
      </w:r>
    </w:p>
    <w:p w:rsidR="00565183" w:rsidRPr="00C31A36" w:rsidRDefault="00565183" w:rsidP="00565183">
      <w:pPr>
        <w:spacing w:line="20" w:lineRule="atLeast"/>
        <w:jc w:val="center"/>
        <w:rPr>
          <w:b/>
          <w:sz w:val="26"/>
          <w:szCs w:val="26"/>
        </w:rPr>
      </w:pPr>
    </w:p>
    <w:p w:rsidR="00565183" w:rsidRPr="00C31A36" w:rsidRDefault="00565183" w:rsidP="00565183">
      <w:pPr>
        <w:pStyle w:val="a3"/>
        <w:tabs>
          <w:tab w:val="left" w:pos="1210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1</w:t>
      </w:r>
      <w:r w:rsidR="0047245F" w:rsidRPr="00C31A36">
        <w:rPr>
          <w:sz w:val="26"/>
          <w:szCs w:val="26"/>
        </w:rPr>
        <w:t>1</w:t>
      </w:r>
      <w:r w:rsidR="00120ABB" w:rsidRPr="00C31A36">
        <w:rPr>
          <w:sz w:val="26"/>
          <w:szCs w:val="26"/>
        </w:rPr>
        <w:t>9</w:t>
      </w:r>
      <w:r w:rsidRPr="00C31A36">
        <w:rPr>
          <w:sz w:val="26"/>
          <w:szCs w:val="26"/>
        </w:rPr>
        <w:t>. Контроль за соблюдением ответственными должностными лицами при предоставлении муниципальной услуги положений настоящего административного регламента осуществляется в форме текущего контроля, плановых и внеплановых проверок.</w:t>
      </w:r>
    </w:p>
    <w:p w:rsidR="00565183" w:rsidRPr="00C31A36" w:rsidRDefault="00565183" w:rsidP="00565183">
      <w:pPr>
        <w:spacing w:line="20" w:lineRule="atLeast"/>
        <w:rPr>
          <w:b/>
          <w:sz w:val="26"/>
          <w:szCs w:val="26"/>
        </w:rPr>
      </w:pPr>
    </w:p>
    <w:p w:rsidR="00565183" w:rsidRPr="00C31A36" w:rsidRDefault="00565183" w:rsidP="00565183">
      <w:pPr>
        <w:spacing w:line="20" w:lineRule="atLeast"/>
        <w:ind w:firstLine="567"/>
        <w:jc w:val="center"/>
        <w:rPr>
          <w:b/>
          <w:sz w:val="26"/>
          <w:szCs w:val="26"/>
        </w:rPr>
      </w:pPr>
      <w:r w:rsidRPr="00C31A36">
        <w:rPr>
          <w:b/>
          <w:sz w:val="26"/>
          <w:szCs w:val="26"/>
        </w:rPr>
        <w:t xml:space="preserve"> </w:t>
      </w:r>
      <w:r w:rsidR="00A901E5" w:rsidRPr="00C31A36">
        <w:rPr>
          <w:b/>
          <w:iCs/>
          <w:sz w:val="26"/>
          <w:szCs w:val="26"/>
          <w:lang w:eastAsia="en-US"/>
        </w:rPr>
        <w:t>Подраздел</w:t>
      </w:r>
      <w:r w:rsidR="00A901E5" w:rsidRPr="00C31A36">
        <w:rPr>
          <w:b/>
          <w:sz w:val="26"/>
          <w:szCs w:val="26"/>
        </w:rPr>
        <w:t xml:space="preserve"> </w:t>
      </w:r>
      <w:r w:rsidRPr="00C31A36">
        <w:rPr>
          <w:b/>
          <w:sz w:val="26"/>
          <w:szCs w:val="26"/>
        </w:rPr>
        <w:t>I.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65183" w:rsidRPr="00C31A36" w:rsidRDefault="00565183" w:rsidP="00565183">
      <w:pPr>
        <w:spacing w:line="20" w:lineRule="atLeast"/>
        <w:jc w:val="both"/>
        <w:rPr>
          <w:b/>
          <w:sz w:val="26"/>
          <w:szCs w:val="26"/>
        </w:rPr>
      </w:pPr>
    </w:p>
    <w:p w:rsidR="00565183" w:rsidRPr="00C31A36" w:rsidRDefault="00565183" w:rsidP="00565183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1</w:t>
      </w:r>
      <w:r w:rsidR="00120ABB" w:rsidRPr="00C31A36">
        <w:rPr>
          <w:sz w:val="26"/>
          <w:szCs w:val="26"/>
        </w:rPr>
        <w:t>20</w:t>
      </w:r>
      <w:r w:rsidRPr="00C31A36">
        <w:rPr>
          <w:sz w:val="26"/>
          <w:szCs w:val="26"/>
        </w:rPr>
        <w:t>. Текущий контроль за соблюдением последовательности действий, определенных административным регламентом, осуществляют следующие должностные лица, ответственные за организацию работы по предоставлению муниципальной услуги:</w:t>
      </w:r>
    </w:p>
    <w:p w:rsidR="00565183" w:rsidRPr="00C31A36" w:rsidRDefault="00565183" w:rsidP="00565183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а) в Администрации:</w:t>
      </w:r>
    </w:p>
    <w:p w:rsidR="00565183" w:rsidRPr="00C31A36" w:rsidRDefault="00565183" w:rsidP="00565183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Глава - в отношении заместителя Главы, </w:t>
      </w:r>
      <w:r w:rsidR="00346FA9" w:rsidRPr="00C31A36">
        <w:rPr>
          <w:sz w:val="26"/>
          <w:szCs w:val="26"/>
        </w:rPr>
        <w:t>руководителя Управления</w:t>
      </w:r>
      <w:r w:rsidRPr="00C31A36">
        <w:rPr>
          <w:sz w:val="26"/>
          <w:szCs w:val="26"/>
        </w:rPr>
        <w:t xml:space="preserve"> по обеспечению деятельности Администрации Вышневолоцкого городского </w:t>
      </w:r>
      <w:r w:rsidR="00346FA9" w:rsidRPr="00C31A36">
        <w:rPr>
          <w:sz w:val="26"/>
          <w:szCs w:val="26"/>
        </w:rPr>
        <w:t>округа, Управления</w:t>
      </w:r>
      <w:r w:rsidRPr="00C31A36">
        <w:rPr>
          <w:sz w:val="26"/>
          <w:szCs w:val="26"/>
        </w:rPr>
        <w:t>;</w:t>
      </w:r>
    </w:p>
    <w:p w:rsidR="00565183" w:rsidRPr="00C31A36" w:rsidRDefault="00565183" w:rsidP="00565183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заместитель Главы – в отношении руководителей Управления по обеспечению деятельности Администрации Вышневолоцкого городского округа, Управления;</w:t>
      </w:r>
    </w:p>
    <w:p w:rsidR="00565183" w:rsidRPr="00C31A36" w:rsidRDefault="00565183" w:rsidP="00565183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руководители Управления по обеспечению деятельности Администрации Вышневолоцкого городского округа, Управления– в отношении специалистов;</w:t>
      </w:r>
    </w:p>
    <w:p w:rsidR="00565183" w:rsidRPr="00C31A36" w:rsidRDefault="00565183" w:rsidP="00565183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б) в ГАУ «МФЦ»:</w:t>
      </w:r>
    </w:p>
    <w:p w:rsidR="00565183" w:rsidRPr="00C31A36" w:rsidRDefault="00565183" w:rsidP="00565183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директор ГАУ «МФЦ» - в отношении заведующих филиалами ГАУ «МФЦ»;</w:t>
      </w:r>
    </w:p>
    <w:p w:rsidR="00565183" w:rsidRPr="00C31A36" w:rsidRDefault="00565183" w:rsidP="00565183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заведующие филиалами ГАУ «МФЦ» - в отношении специалистов филиалов ГАУ «МФЦ».</w:t>
      </w:r>
    </w:p>
    <w:p w:rsidR="00565183" w:rsidRPr="00C31A36" w:rsidRDefault="00565183" w:rsidP="00565183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1</w:t>
      </w:r>
      <w:r w:rsidR="0047245F" w:rsidRPr="00C31A36">
        <w:rPr>
          <w:sz w:val="26"/>
          <w:szCs w:val="26"/>
        </w:rPr>
        <w:t>2</w:t>
      </w:r>
      <w:r w:rsidR="00120ABB" w:rsidRPr="00C31A36">
        <w:rPr>
          <w:sz w:val="26"/>
          <w:szCs w:val="26"/>
        </w:rPr>
        <w:t>1</w:t>
      </w:r>
      <w:r w:rsidRPr="00C31A36">
        <w:rPr>
          <w:sz w:val="26"/>
          <w:szCs w:val="26"/>
        </w:rPr>
        <w:t xml:space="preserve">. Периодичность проведения текущего контроля в отношении специалистов Администрации устанавливается распоряжением Администрации, в отношении специалистов филиалов ГАУ «МФЦ» – приказом ГАУ «МФЦ».  </w:t>
      </w:r>
    </w:p>
    <w:p w:rsidR="00565183" w:rsidRPr="00C31A36" w:rsidRDefault="00565183" w:rsidP="00565183">
      <w:pPr>
        <w:widowControl w:val="0"/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lastRenderedPageBreak/>
        <w:t>1</w:t>
      </w:r>
      <w:r w:rsidR="0047245F" w:rsidRPr="00C31A36">
        <w:rPr>
          <w:sz w:val="26"/>
          <w:szCs w:val="26"/>
        </w:rPr>
        <w:t>2</w:t>
      </w:r>
      <w:r w:rsidR="00120ABB" w:rsidRPr="00C31A36">
        <w:rPr>
          <w:sz w:val="26"/>
          <w:szCs w:val="26"/>
        </w:rPr>
        <w:t>2</w:t>
      </w:r>
      <w:r w:rsidRPr="00C31A36">
        <w:rPr>
          <w:sz w:val="26"/>
          <w:szCs w:val="26"/>
        </w:rPr>
        <w:t>. Текущий контроль осуществляется путем проведения ответственными должностными лицами, указанными в пункте 1</w:t>
      </w:r>
      <w:r w:rsidR="0047245F" w:rsidRPr="00C31A36">
        <w:rPr>
          <w:sz w:val="26"/>
          <w:szCs w:val="26"/>
        </w:rPr>
        <w:t>19</w:t>
      </w:r>
      <w:r w:rsidRPr="00C31A36">
        <w:rPr>
          <w:sz w:val="26"/>
          <w:szCs w:val="26"/>
        </w:rPr>
        <w:t xml:space="preserve"> настоящего регламента, проверок соблюдения и исполнения должностными лицами муниципального образования (должностными лицами ГАУ «МФЦ») положений административного регламента и иных нормативных правовых актов, регулирующих предоставление муниципальной услуги.</w:t>
      </w:r>
    </w:p>
    <w:p w:rsidR="00565183" w:rsidRPr="00C31A36" w:rsidRDefault="00565183" w:rsidP="00565183">
      <w:pPr>
        <w:pStyle w:val="110"/>
        <w:ind w:left="0"/>
        <w:rPr>
          <w:rFonts w:ascii="Times New Roman" w:hAnsi="Times New Roman"/>
          <w:sz w:val="26"/>
          <w:szCs w:val="26"/>
          <w:lang w:eastAsia="ar-SA"/>
        </w:rPr>
      </w:pPr>
      <w:r w:rsidRPr="00C31A36">
        <w:rPr>
          <w:rFonts w:ascii="Times New Roman" w:hAnsi="Times New Roman"/>
          <w:sz w:val="26"/>
          <w:szCs w:val="26"/>
          <w:lang w:eastAsia="ar-SA"/>
        </w:rPr>
        <w:t>1</w:t>
      </w:r>
      <w:r w:rsidR="0047245F" w:rsidRPr="00C31A36">
        <w:rPr>
          <w:rFonts w:ascii="Times New Roman" w:hAnsi="Times New Roman"/>
          <w:sz w:val="26"/>
          <w:szCs w:val="26"/>
          <w:lang w:eastAsia="ar-SA"/>
        </w:rPr>
        <w:t>2</w:t>
      </w:r>
      <w:r w:rsidR="00120ABB" w:rsidRPr="00C31A36">
        <w:rPr>
          <w:rFonts w:ascii="Times New Roman" w:hAnsi="Times New Roman"/>
          <w:sz w:val="26"/>
          <w:szCs w:val="26"/>
          <w:lang w:eastAsia="ar-SA"/>
        </w:rPr>
        <w:t>3</w:t>
      </w:r>
      <w:r w:rsidRPr="00C31A36">
        <w:rPr>
          <w:rFonts w:ascii="Times New Roman" w:hAnsi="Times New Roman"/>
          <w:sz w:val="26"/>
          <w:szCs w:val="26"/>
          <w:lang w:eastAsia="ar-SA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определенных административных процедур (тематические проверки).</w:t>
      </w:r>
    </w:p>
    <w:p w:rsidR="00565183" w:rsidRPr="00C31A36" w:rsidRDefault="00565183" w:rsidP="00565183">
      <w:pPr>
        <w:spacing w:line="20" w:lineRule="atLeast"/>
        <w:rPr>
          <w:b/>
          <w:sz w:val="26"/>
          <w:szCs w:val="26"/>
        </w:rPr>
      </w:pPr>
    </w:p>
    <w:p w:rsidR="00565183" w:rsidRPr="00C31A36" w:rsidRDefault="00A901E5" w:rsidP="00565183">
      <w:pPr>
        <w:ind w:firstLine="851"/>
        <w:jc w:val="both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="00565183" w:rsidRPr="00C31A36">
        <w:rPr>
          <w:b/>
          <w:sz w:val="26"/>
          <w:szCs w:val="26"/>
        </w:rPr>
        <w:t xml:space="preserve"> I</w:t>
      </w:r>
      <w:r w:rsidR="00565183" w:rsidRPr="00C31A36">
        <w:rPr>
          <w:b/>
          <w:sz w:val="26"/>
          <w:szCs w:val="26"/>
          <w:lang w:val="en-US"/>
        </w:rPr>
        <w:t>I</w:t>
      </w:r>
      <w:r w:rsidR="00565183" w:rsidRPr="00C31A36">
        <w:rPr>
          <w:b/>
          <w:sz w:val="26"/>
          <w:szCs w:val="26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65183" w:rsidRPr="00C31A36" w:rsidRDefault="00565183" w:rsidP="00565183">
      <w:pPr>
        <w:ind w:firstLine="709"/>
        <w:jc w:val="both"/>
        <w:rPr>
          <w:sz w:val="26"/>
          <w:szCs w:val="26"/>
        </w:rPr>
      </w:pPr>
    </w:p>
    <w:p w:rsidR="00565183" w:rsidRPr="00C31A36" w:rsidRDefault="00565183" w:rsidP="00565183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1</w:t>
      </w:r>
      <w:r w:rsidR="0047245F" w:rsidRPr="00C31A36">
        <w:rPr>
          <w:sz w:val="26"/>
          <w:szCs w:val="26"/>
        </w:rPr>
        <w:t>2</w:t>
      </w:r>
      <w:r w:rsidR="00120ABB" w:rsidRPr="00C31A36">
        <w:rPr>
          <w:sz w:val="26"/>
          <w:szCs w:val="26"/>
        </w:rPr>
        <w:t>4</w:t>
      </w:r>
      <w:r w:rsidRPr="00C31A36">
        <w:rPr>
          <w:sz w:val="26"/>
          <w:szCs w:val="26"/>
        </w:rPr>
        <w:t>. Проверки полноты и качества предоставления муниципальной услуги осуществляются на основании распоряжения Администрации, приказов Управления, ГАУ «МФЦ». Плановые проверки проводятся:</w:t>
      </w:r>
    </w:p>
    <w:p w:rsidR="00565183" w:rsidRPr="00C31A36" w:rsidRDefault="00565183" w:rsidP="00565183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а) Главой в отношении заместителя Главы, руководителей Управления по обеспечению деятельности Администрации Вышневолоцкого городского округа, Управления– один раз в полгода;</w:t>
      </w:r>
    </w:p>
    <w:p w:rsidR="00565183" w:rsidRPr="00C31A36" w:rsidRDefault="00565183" w:rsidP="00565183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б) заместителем Главы в отношении руководителей Управления по обеспечению деятельности Администрации Вышневолоцкого городского округа, Управления– один раз в полгода;</w:t>
      </w:r>
    </w:p>
    <w:p w:rsidR="00565183" w:rsidRPr="00C31A36" w:rsidRDefault="00565183" w:rsidP="00565183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в) руководителем Управления в отношении специалистов Управления - один раз в полгода;</w:t>
      </w:r>
    </w:p>
    <w:p w:rsidR="00565183" w:rsidRPr="00C31A36" w:rsidRDefault="00565183" w:rsidP="00565183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г) руководителем Управления по обеспечению деятельности Администрации Вышневолоцкого городского округа в отношении специалистов организационного отдела - один раз в полгода;</w:t>
      </w:r>
    </w:p>
    <w:p w:rsidR="00565183" w:rsidRPr="00C31A36" w:rsidRDefault="00565183" w:rsidP="00565183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д) директором ГАУ «МФЦ» в отношении заведующих </w:t>
      </w:r>
      <w:r w:rsidR="009E53AB" w:rsidRPr="00C31A36">
        <w:rPr>
          <w:sz w:val="26"/>
          <w:szCs w:val="26"/>
        </w:rPr>
        <w:t>филиалами ГАУ</w:t>
      </w:r>
      <w:r w:rsidRPr="00C31A36">
        <w:rPr>
          <w:sz w:val="26"/>
          <w:szCs w:val="26"/>
        </w:rPr>
        <w:t xml:space="preserve"> «МФЦ» – один раз в полгода;</w:t>
      </w:r>
    </w:p>
    <w:p w:rsidR="00565183" w:rsidRPr="00C31A36" w:rsidRDefault="00565183" w:rsidP="00565183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е) заведующими филиалами ГАУ «МФЦ» в отношении специалистов филиалов ГАУ «МФЦ» – ежеквартально.</w:t>
      </w:r>
    </w:p>
    <w:p w:rsidR="00565183" w:rsidRPr="00C31A36" w:rsidRDefault="0047245F" w:rsidP="00565183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12</w:t>
      </w:r>
      <w:r w:rsidR="00120ABB" w:rsidRPr="00C31A36">
        <w:rPr>
          <w:sz w:val="26"/>
          <w:szCs w:val="26"/>
        </w:rPr>
        <w:t>5</w:t>
      </w:r>
      <w:r w:rsidR="00565183" w:rsidRPr="00C31A36">
        <w:rPr>
          <w:sz w:val="26"/>
          <w:szCs w:val="26"/>
        </w:rPr>
        <w:t>. Внеплановые проверки проводятся ответственными должностными лицами, указанными в пункте 1</w:t>
      </w:r>
      <w:r w:rsidRPr="00C31A36">
        <w:rPr>
          <w:sz w:val="26"/>
          <w:szCs w:val="26"/>
        </w:rPr>
        <w:t>2</w:t>
      </w:r>
      <w:r w:rsidR="00120ABB" w:rsidRPr="00C31A36">
        <w:rPr>
          <w:sz w:val="26"/>
          <w:szCs w:val="26"/>
        </w:rPr>
        <w:t>4</w:t>
      </w:r>
      <w:r w:rsidR="00565183" w:rsidRPr="00C31A36">
        <w:rPr>
          <w:sz w:val="26"/>
          <w:szCs w:val="26"/>
        </w:rPr>
        <w:t xml:space="preserve"> настоящего регламента, при поступлении информации о нарушении положений административного регламента от заявителей, вышестоящих органов государственной власти, контрольно-надзорных органов и суда.</w:t>
      </w:r>
    </w:p>
    <w:p w:rsidR="00565183" w:rsidRPr="00C31A36" w:rsidRDefault="00565183" w:rsidP="00565183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1</w:t>
      </w:r>
      <w:r w:rsidR="0047245F" w:rsidRPr="00C31A36">
        <w:rPr>
          <w:sz w:val="26"/>
          <w:szCs w:val="26"/>
        </w:rPr>
        <w:t>2</w:t>
      </w:r>
      <w:r w:rsidR="00120ABB" w:rsidRPr="00C31A36">
        <w:rPr>
          <w:sz w:val="26"/>
          <w:szCs w:val="26"/>
        </w:rPr>
        <w:t>6</w:t>
      </w:r>
      <w:r w:rsidRPr="00C31A36">
        <w:rPr>
          <w:sz w:val="26"/>
          <w:szCs w:val="26"/>
        </w:rPr>
        <w:t>. Результаты проверок оформляются в виде справок произвольной формы, в которых отмечаются нарушения законодательства, а также выявленные несоответствия административному регламенту (при наличии).</w:t>
      </w:r>
    </w:p>
    <w:p w:rsidR="00565183" w:rsidRPr="00C31A36" w:rsidRDefault="00565183" w:rsidP="00565183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1</w:t>
      </w:r>
      <w:r w:rsidR="0047245F" w:rsidRPr="00C31A36">
        <w:rPr>
          <w:sz w:val="26"/>
          <w:szCs w:val="26"/>
        </w:rPr>
        <w:t>2</w:t>
      </w:r>
      <w:r w:rsidR="00120ABB" w:rsidRPr="00C31A36">
        <w:rPr>
          <w:sz w:val="26"/>
          <w:szCs w:val="26"/>
        </w:rPr>
        <w:t>7</w:t>
      </w:r>
      <w:r w:rsidRPr="00C31A36">
        <w:rPr>
          <w:sz w:val="26"/>
          <w:szCs w:val="26"/>
        </w:rPr>
        <w:t>. Справки подписывают должностные лица муниципального образования, ГАУ «МФЦ», проводившие проверку.</w:t>
      </w:r>
    </w:p>
    <w:p w:rsidR="00565183" w:rsidRPr="00C31A36" w:rsidRDefault="00565183" w:rsidP="00565183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1</w:t>
      </w:r>
      <w:r w:rsidR="0047245F" w:rsidRPr="00C31A36">
        <w:rPr>
          <w:sz w:val="26"/>
          <w:szCs w:val="26"/>
        </w:rPr>
        <w:t>2</w:t>
      </w:r>
      <w:r w:rsidR="00120ABB" w:rsidRPr="00C31A36">
        <w:rPr>
          <w:sz w:val="26"/>
          <w:szCs w:val="26"/>
        </w:rPr>
        <w:t>8</w:t>
      </w:r>
      <w:r w:rsidRPr="00C31A36">
        <w:rPr>
          <w:sz w:val="26"/>
          <w:szCs w:val="26"/>
        </w:rPr>
        <w:t>. По результатам проведенных проверок, в случае выявления нарушений прав заявителей, нарушений соблюдения положений административного регламента, Глава, либо заместитель Главы, директор ГАУ «МФЦ» рассматривают вопрос о привлечении виновных лиц к дисциплинарной ответственности.</w:t>
      </w:r>
    </w:p>
    <w:p w:rsidR="00565183" w:rsidRPr="00C31A36" w:rsidRDefault="00565183" w:rsidP="00565183">
      <w:pPr>
        <w:spacing w:line="20" w:lineRule="atLeast"/>
        <w:rPr>
          <w:b/>
          <w:sz w:val="26"/>
          <w:szCs w:val="26"/>
        </w:rPr>
      </w:pPr>
    </w:p>
    <w:p w:rsidR="00565183" w:rsidRPr="00C31A36" w:rsidRDefault="00A901E5" w:rsidP="00565183">
      <w:pPr>
        <w:spacing w:line="20" w:lineRule="atLeast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Pr="00C31A36">
        <w:rPr>
          <w:b/>
          <w:sz w:val="26"/>
          <w:szCs w:val="26"/>
        </w:rPr>
        <w:t xml:space="preserve"> </w:t>
      </w:r>
      <w:r w:rsidR="00565183" w:rsidRPr="00C31A36">
        <w:rPr>
          <w:b/>
          <w:sz w:val="26"/>
          <w:szCs w:val="26"/>
        </w:rPr>
        <w:t>III.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565183" w:rsidRPr="00C31A36" w:rsidRDefault="00565183" w:rsidP="00565183">
      <w:pPr>
        <w:spacing w:line="20" w:lineRule="atLeast"/>
        <w:jc w:val="center"/>
        <w:rPr>
          <w:sz w:val="26"/>
          <w:szCs w:val="26"/>
        </w:rPr>
      </w:pPr>
    </w:p>
    <w:p w:rsidR="00565183" w:rsidRPr="00C31A36" w:rsidRDefault="00565183" w:rsidP="00565183">
      <w:pPr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1</w:t>
      </w:r>
      <w:r w:rsidR="0047245F" w:rsidRPr="00C31A36">
        <w:rPr>
          <w:sz w:val="26"/>
          <w:szCs w:val="26"/>
        </w:rPr>
        <w:t>2</w:t>
      </w:r>
      <w:r w:rsidR="00120ABB" w:rsidRPr="00C31A36">
        <w:rPr>
          <w:sz w:val="26"/>
          <w:szCs w:val="26"/>
        </w:rPr>
        <w:t>9</w:t>
      </w:r>
      <w:r w:rsidRPr="00C31A36">
        <w:rPr>
          <w:sz w:val="26"/>
          <w:szCs w:val="26"/>
        </w:rPr>
        <w:t xml:space="preserve">. Персональная ответственность должностных лиц муниципального образования, ГАУ «МФЦ» за решения и действия (бездействие), принимаемые (осуществляемые) в ходе предоставления муниципальной услуги, закрепляется в их должностных регламентах (должностных инструкциях), разработанных в соответствии с требованиями законодательства Российской Федерации и законодательства </w:t>
      </w:r>
      <w:r w:rsidR="00120ABB" w:rsidRPr="00C31A36">
        <w:rPr>
          <w:sz w:val="26"/>
          <w:szCs w:val="26"/>
        </w:rPr>
        <w:t>Тверской области</w:t>
      </w:r>
      <w:r w:rsidRPr="00C31A36">
        <w:rPr>
          <w:sz w:val="26"/>
          <w:szCs w:val="26"/>
        </w:rPr>
        <w:t>.</w:t>
      </w:r>
    </w:p>
    <w:p w:rsidR="00565183" w:rsidRPr="00C31A36" w:rsidRDefault="00565183" w:rsidP="00565183">
      <w:pPr>
        <w:tabs>
          <w:tab w:val="left" w:pos="1440"/>
        </w:tabs>
        <w:ind w:firstLine="720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1</w:t>
      </w:r>
      <w:r w:rsidR="00120ABB" w:rsidRPr="00C31A36">
        <w:rPr>
          <w:sz w:val="26"/>
          <w:szCs w:val="26"/>
        </w:rPr>
        <w:t>30</w:t>
      </w:r>
      <w:r w:rsidRPr="00C31A36">
        <w:rPr>
          <w:sz w:val="26"/>
          <w:szCs w:val="26"/>
        </w:rPr>
        <w:t xml:space="preserve">. Глава несет персональную ответственность за: </w:t>
      </w:r>
    </w:p>
    <w:p w:rsidR="00565183" w:rsidRPr="00C31A36" w:rsidRDefault="00565183" w:rsidP="00565183">
      <w:pPr>
        <w:tabs>
          <w:tab w:val="left" w:pos="1440"/>
        </w:tabs>
        <w:ind w:firstLine="720"/>
        <w:jc w:val="both"/>
        <w:rPr>
          <w:sz w:val="26"/>
          <w:szCs w:val="26"/>
          <w:lang w:eastAsia="en-US"/>
        </w:rPr>
      </w:pPr>
      <w:r w:rsidRPr="00C31A36">
        <w:rPr>
          <w:sz w:val="26"/>
          <w:szCs w:val="26"/>
          <w:lang w:eastAsia="en-US"/>
        </w:rPr>
        <w:t>а) соблюдение сроков подписания решений, писем, запросов, соглашений и иных документов, которые оформляются в процессе предоставления муниципальной услуги;</w:t>
      </w:r>
    </w:p>
    <w:p w:rsidR="00565183" w:rsidRPr="00C31A36" w:rsidRDefault="00565183" w:rsidP="00565183">
      <w:pPr>
        <w:tabs>
          <w:tab w:val="left" w:pos="1440"/>
        </w:tabs>
        <w:ind w:firstLine="720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б) надлежащее осуществление текущего контроля за исполнением административного регламента в отношении заместителя Главы, руководителей структурных подразделений.</w:t>
      </w:r>
    </w:p>
    <w:p w:rsidR="00565183" w:rsidRPr="00C31A36" w:rsidRDefault="00565183" w:rsidP="00565183">
      <w:pPr>
        <w:tabs>
          <w:tab w:val="left" w:pos="1440"/>
        </w:tabs>
        <w:ind w:firstLine="720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1</w:t>
      </w:r>
      <w:r w:rsidR="0047245F" w:rsidRPr="00C31A36">
        <w:rPr>
          <w:sz w:val="26"/>
          <w:szCs w:val="26"/>
        </w:rPr>
        <w:t>3</w:t>
      </w:r>
      <w:r w:rsidR="00120ABB" w:rsidRPr="00C31A36">
        <w:rPr>
          <w:sz w:val="26"/>
          <w:szCs w:val="26"/>
        </w:rPr>
        <w:t>1</w:t>
      </w:r>
      <w:r w:rsidRPr="00C31A36">
        <w:rPr>
          <w:sz w:val="26"/>
          <w:szCs w:val="26"/>
        </w:rPr>
        <w:t xml:space="preserve">. Заместитель Главы несет персональную ответственность за: </w:t>
      </w:r>
    </w:p>
    <w:p w:rsidR="00565183" w:rsidRPr="00C31A36" w:rsidRDefault="00565183" w:rsidP="00565183">
      <w:pPr>
        <w:tabs>
          <w:tab w:val="left" w:pos="1440"/>
        </w:tabs>
        <w:ind w:firstLine="720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а) соблюдение сроков подписания решений, писем, запросов, соглашений и иных документов, которые оформляются в процессе предоставления муниципальной услуги, согласование проектов указанных документов (в иных случаях);</w:t>
      </w:r>
    </w:p>
    <w:p w:rsidR="00565183" w:rsidRPr="00C31A36" w:rsidRDefault="00565183" w:rsidP="00565183">
      <w:pPr>
        <w:tabs>
          <w:tab w:val="left" w:pos="1440"/>
        </w:tabs>
        <w:ind w:firstLine="720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б) надлежащее осуществление текущего контроля за исполнением административного регламента в отношении руководителей структурных подразделений Администрации.</w:t>
      </w:r>
    </w:p>
    <w:p w:rsidR="00565183" w:rsidRPr="00C31A36" w:rsidRDefault="00565183" w:rsidP="00565183">
      <w:pPr>
        <w:tabs>
          <w:tab w:val="left" w:pos="1440"/>
        </w:tabs>
        <w:ind w:firstLine="720"/>
        <w:jc w:val="both"/>
        <w:rPr>
          <w:sz w:val="26"/>
          <w:szCs w:val="26"/>
          <w:lang w:eastAsia="en-US"/>
        </w:rPr>
      </w:pPr>
      <w:r w:rsidRPr="00C31A36">
        <w:rPr>
          <w:sz w:val="26"/>
          <w:szCs w:val="26"/>
          <w:lang w:eastAsia="en-US"/>
        </w:rPr>
        <w:t>1</w:t>
      </w:r>
      <w:r w:rsidR="0047245F" w:rsidRPr="00C31A36">
        <w:rPr>
          <w:sz w:val="26"/>
          <w:szCs w:val="26"/>
          <w:lang w:eastAsia="en-US"/>
        </w:rPr>
        <w:t>3</w:t>
      </w:r>
      <w:r w:rsidR="00120ABB" w:rsidRPr="00C31A36">
        <w:rPr>
          <w:sz w:val="26"/>
          <w:szCs w:val="26"/>
          <w:lang w:eastAsia="en-US"/>
        </w:rPr>
        <w:t>2</w:t>
      </w:r>
      <w:r w:rsidRPr="00C31A36">
        <w:rPr>
          <w:sz w:val="26"/>
          <w:szCs w:val="26"/>
          <w:lang w:eastAsia="en-US"/>
        </w:rPr>
        <w:t xml:space="preserve">. Руководитель </w:t>
      </w:r>
      <w:r w:rsidRPr="00C31A36">
        <w:rPr>
          <w:sz w:val="26"/>
          <w:szCs w:val="26"/>
        </w:rPr>
        <w:t>Управления по обеспечению деятельности Администрации Вышневолоцкого городского округа</w:t>
      </w:r>
      <w:r w:rsidRPr="00C31A36">
        <w:rPr>
          <w:sz w:val="26"/>
          <w:szCs w:val="26"/>
          <w:lang w:eastAsia="en-US"/>
        </w:rPr>
        <w:t xml:space="preserve"> и Руководитель Управления несет персональную ответственность за:</w:t>
      </w:r>
    </w:p>
    <w:p w:rsidR="00565183" w:rsidRPr="00C31A36" w:rsidRDefault="00565183" w:rsidP="00565183">
      <w:pPr>
        <w:tabs>
          <w:tab w:val="left" w:pos="1440"/>
        </w:tabs>
        <w:ind w:firstLine="720"/>
        <w:jc w:val="both"/>
        <w:rPr>
          <w:sz w:val="26"/>
          <w:szCs w:val="26"/>
          <w:lang w:eastAsia="en-US"/>
        </w:rPr>
      </w:pPr>
      <w:r w:rsidRPr="00C31A36">
        <w:rPr>
          <w:sz w:val="26"/>
          <w:szCs w:val="26"/>
          <w:lang w:eastAsia="en-US"/>
        </w:rPr>
        <w:t>а) соблюдение стандарта предоставления муниципальной услуги;</w:t>
      </w:r>
    </w:p>
    <w:p w:rsidR="00565183" w:rsidRPr="00C31A36" w:rsidRDefault="00565183" w:rsidP="00565183">
      <w:pPr>
        <w:tabs>
          <w:tab w:val="left" w:pos="1440"/>
        </w:tabs>
        <w:ind w:firstLine="720"/>
        <w:jc w:val="both"/>
        <w:rPr>
          <w:sz w:val="26"/>
          <w:szCs w:val="26"/>
          <w:lang w:eastAsia="en-US"/>
        </w:rPr>
      </w:pPr>
      <w:r w:rsidRPr="00C31A36">
        <w:rPr>
          <w:sz w:val="26"/>
          <w:szCs w:val="26"/>
          <w:lang w:eastAsia="en-US"/>
        </w:rPr>
        <w:t>б) соблюдение сроков предоставления муниципальной услуги, сроков согласования проектов документов, которые оформляются в процессе предоставления муниципальной услуги;</w:t>
      </w:r>
    </w:p>
    <w:p w:rsidR="00565183" w:rsidRPr="00C31A36" w:rsidRDefault="00565183" w:rsidP="00565183">
      <w:pPr>
        <w:tabs>
          <w:tab w:val="left" w:pos="1440"/>
        </w:tabs>
        <w:ind w:firstLine="720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в) соблюдение сроков назначения специалиста Управления по обеспечению деятельности Администрации Вышневолоцкого городского округа за регистрацию заявлений и специалиста Управления, ответственного за рассмотрение заявления;</w:t>
      </w:r>
    </w:p>
    <w:p w:rsidR="00565183" w:rsidRPr="00C31A36" w:rsidRDefault="00565183" w:rsidP="00565183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  <w:lang w:eastAsia="en-US"/>
        </w:rPr>
      </w:pPr>
      <w:r w:rsidRPr="00C31A36">
        <w:rPr>
          <w:sz w:val="26"/>
          <w:szCs w:val="26"/>
          <w:lang w:eastAsia="en-US"/>
        </w:rPr>
        <w:t xml:space="preserve">г) надлежащее осуществление текущего контроля за исполнением административного регламента в отношении специалистов </w:t>
      </w:r>
      <w:r w:rsidRPr="00C31A36">
        <w:rPr>
          <w:sz w:val="26"/>
          <w:szCs w:val="26"/>
        </w:rPr>
        <w:t xml:space="preserve">Управления по обеспечению деятельности Администрации Вышневолоцкого городского округа и </w:t>
      </w:r>
      <w:r w:rsidRPr="00C31A36">
        <w:rPr>
          <w:sz w:val="26"/>
          <w:szCs w:val="26"/>
          <w:lang w:eastAsia="en-US"/>
        </w:rPr>
        <w:t>специалистов Управления.</w:t>
      </w:r>
    </w:p>
    <w:p w:rsidR="00565183" w:rsidRPr="00C31A36" w:rsidRDefault="00565183" w:rsidP="00565183">
      <w:pPr>
        <w:spacing w:line="20" w:lineRule="atLeast"/>
        <w:ind w:firstLine="708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1</w:t>
      </w:r>
      <w:r w:rsidR="0047245F" w:rsidRPr="00C31A36">
        <w:rPr>
          <w:sz w:val="26"/>
          <w:szCs w:val="26"/>
        </w:rPr>
        <w:t>3</w:t>
      </w:r>
      <w:r w:rsidR="00120ABB" w:rsidRPr="00C31A36">
        <w:rPr>
          <w:sz w:val="26"/>
          <w:szCs w:val="26"/>
        </w:rPr>
        <w:t>3</w:t>
      </w:r>
      <w:r w:rsidRPr="00C31A36">
        <w:rPr>
          <w:sz w:val="26"/>
          <w:szCs w:val="26"/>
        </w:rPr>
        <w:t>. Специалист Управления по обеспечению деятельности Администрации Вышневолоцкого городского округа и специалист Управления несет персональную ответственность за:</w:t>
      </w:r>
    </w:p>
    <w:p w:rsidR="00565183" w:rsidRPr="00C31A36" w:rsidRDefault="00565183" w:rsidP="00565183">
      <w:pPr>
        <w:spacing w:line="20" w:lineRule="atLeast"/>
        <w:ind w:firstLine="708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а) соблюдение порядка и сроков информирования о муниципальной услуге, достоверность и актуальность предоставляемой заявителям информации о порядке предоставления муниципальной услуги;</w:t>
      </w:r>
    </w:p>
    <w:p w:rsidR="00565183" w:rsidRPr="00C31A36" w:rsidRDefault="00565183" w:rsidP="00565183">
      <w:pPr>
        <w:spacing w:line="20" w:lineRule="atLeast"/>
        <w:ind w:firstLine="708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б) соблюдение сроков рассмотрения заявлений;</w:t>
      </w:r>
    </w:p>
    <w:p w:rsidR="00565183" w:rsidRPr="00C31A36" w:rsidRDefault="00565183" w:rsidP="00565183">
      <w:pPr>
        <w:spacing w:line="20" w:lineRule="atLeast"/>
        <w:ind w:firstLine="708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в) соблюдение сроков подготовки проектов решений, писем, запросов, соглашений и иных документов, которые оформляются в процессе предоставления муниципальной услуги;</w:t>
      </w:r>
    </w:p>
    <w:p w:rsidR="00565183" w:rsidRPr="00C31A36" w:rsidRDefault="00565183" w:rsidP="00565183">
      <w:pPr>
        <w:spacing w:line="20" w:lineRule="atLeast"/>
        <w:ind w:firstLine="708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г) компетентное выполнение действий по проверке документов;</w:t>
      </w:r>
    </w:p>
    <w:p w:rsidR="00565183" w:rsidRPr="00C31A36" w:rsidRDefault="00565183" w:rsidP="00565183">
      <w:pPr>
        <w:spacing w:line="20" w:lineRule="atLeast"/>
        <w:ind w:firstLine="708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д) соблюдение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565183" w:rsidRPr="00C31A36" w:rsidRDefault="00565183" w:rsidP="00565183">
      <w:pPr>
        <w:tabs>
          <w:tab w:val="left" w:pos="1440"/>
        </w:tabs>
        <w:ind w:firstLine="720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е) проверку правильности оформления документов, представленных заявителями в Администрации</w:t>
      </w:r>
    </w:p>
    <w:p w:rsidR="00565183" w:rsidRPr="00C31A36" w:rsidRDefault="00565183" w:rsidP="00565183">
      <w:pPr>
        <w:tabs>
          <w:tab w:val="left" w:pos="1440"/>
        </w:tabs>
        <w:ind w:firstLine="720"/>
        <w:jc w:val="both"/>
        <w:rPr>
          <w:sz w:val="26"/>
          <w:szCs w:val="26"/>
        </w:rPr>
      </w:pPr>
      <w:r w:rsidRPr="00C31A36">
        <w:rPr>
          <w:sz w:val="26"/>
          <w:szCs w:val="26"/>
          <w:lang w:eastAsia="en-US"/>
        </w:rPr>
        <w:lastRenderedPageBreak/>
        <w:t xml:space="preserve">ж) соблюдение сроков передачи документов заявителей </w:t>
      </w:r>
      <w:r w:rsidRPr="00C31A36">
        <w:rPr>
          <w:sz w:val="26"/>
          <w:szCs w:val="26"/>
        </w:rPr>
        <w:t>для наложения резолюции Главе;</w:t>
      </w:r>
    </w:p>
    <w:p w:rsidR="00565183" w:rsidRPr="00C31A36" w:rsidRDefault="00565183" w:rsidP="00565183">
      <w:pPr>
        <w:tabs>
          <w:tab w:val="left" w:pos="1440"/>
        </w:tabs>
        <w:ind w:firstLine="720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з) соблюдение сроков и порядка отправки исходящих документов Администрации, в том числе документов, являющихся результатом предоставления муниципальной услуги в адрес заявителя.</w:t>
      </w:r>
    </w:p>
    <w:p w:rsidR="00565183" w:rsidRPr="00C31A36" w:rsidRDefault="00565183" w:rsidP="005651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1</w:t>
      </w:r>
      <w:r w:rsidR="0047245F" w:rsidRPr="00C31A36">
        <w:rPr>
          <w:sz w:val="26"/>
          <w:szCs w:val="26"/>
        </w:rPr>
        <w:t>3</w:t>
      </w:r>
      <w:r w:rsidR="00120ABB" w:rsidRPr="00C31A36">
        <w:rPr>
          <w:sz w:val="26"/>
          <w:szCs w:val="26"/>
        </w:rPr>
        <w:t>4</w:t>
      </w:r>
      <w:r w:rsidRPr="00C31A36">
        <w:rPr>
          <w:sz w:val="26"/>
          <w:szCs w:val="26"/>
        </w:rPr>
        <w:t>. Директор ГАУ «МФЦ» несет персональную ответственность за:</w:t>
      </w:r>
    </w:p>
    <w:p w:rsidR="00565183" w:rsidRPr="00C31A36" w:rsidRDefault="00565183" w:rsidP="005651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а) соблюдением стандарта предоставления муниципальной услуги при выполнении отдельных административных процедур, переданных на исполнение ГАУ «МФЦ» соглашением о взаимодействии между Администрацией и ГАУ «МФЦ»;</w:t>
      </w:r>
    </w:p>
    <w:p w:rsidR="00565183" w:rsidRPr="00C31A36" w:rsidRDefault="00565183" w:rsidP="005651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б) </w:t>
      </w:r>
      <w:r w:rsidRPr="00C31A36">
        <w:rPr>
          <w:sz w:val="26"/>
          <w:szCs w:val="26"/>
          <w:lang w:eastAsia="en-US"/>
        </w:rPr>
        <w:t>надлежащее осуществление текущего контроля за исполнением административного регламента в отношении з</w:t>
      </w:r>
      <w:r w:rsidRPr="00C31A36">
        <w:rPr>
          <w:sz w:val="26"/>
          <w:szCs w:val="26"/>
        </w:rPr>
        <w:t>аведующих филиалами ГАУ «МФЦ».</w:t>
      </w:r>
    </w:p>
    <w:p w:rsidR="00565183" w:rsidRPr="00C31A36" w:rsidRDefault="00565183" w:rsidP="005651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1</w:t>
      </w:r>
      <w:r w:rsidR="0047245F" w:rsidRPr="00C31A36">
        <w:rPr>
          <w:sz w:val="26"/>
          <w:szCs w:val="26"/>
        </w:rPr>
        <w:t>3</w:t>
      </w:r>
      <w:r w:rsidR="00120ABB" w:rsidRPr="00C31A36">
        <w:rPr>
          <w:sz w:val="26"/>
          <w:szCs w:val="26"/>
        </w:rPr>
        <w:t>5</w:t>
      </w:r>
      <w:r w:rsidRPr="00C31A36">
        <w:rPr>
          <w:sz w:val="26"/>
          <w:szCs w:val="26"/>
        </w:rPr>
        <w:t>. Заведующий филиалом ГАУ «МФЦ» несет персональную ответственность за:</w:t>
      </w:r>
    </w:p>
    <w:p w:rsidR="00565183" w:rsidRPr="00C31A36" w:rsidRDefault="00565183" w:rsidP="0056518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1A36">
        <w:rPr>
          <w:sz w:val="26"/>
          <w:szCs w:val="26"/>
        </w:rPr>
        <w:t xml:space="preserve">а) </w:t>
      </w:r>
      <w:r w:rsidRPr="00C31A36">
        <w:rPr>
          <w:sz w:val="26"/>
          <w:szCs w:val="26"/>
          <w:lang w:eastAsia="en-US"/>
        </w:rPr>
        <w:t>надлежащее осуществление текущего контроля за исполнением административного регламента в отношении специалистов филиала ГАУ «МФЦ»;</w:t>
      </w:r>
    </w:p>
    <w:p w:rsidR="00565183" w:rsidRPr="00C31A36" w:rsidRDefault="00565183" w:rsidP="005651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 xml:space="preserve">б) в случае поступления документов заявителей в адрес </w:t>
      </w:r>
      <w:r w:rsidR="009E53AB" w:rsidRPr="00C31A36">
        <w:rPr>
          <w:sz w:val="26"/>
          <w:szCs w:val="26"/>
        </w:rPr>
        <w:t>филиала ГАУ</w:t>
      </w:r>
      <w:r w:rsidRPr="00C31A36">
        <w:rPr>
          <w:sz w:val="26"/>
          <w:szCs w:val="26"/>
        </w:rPr>
        <w:t xml:space="preserve"> «МФЦ» посредством почтовой связи:</w:t>
      </w:r>
    </w:p>
    <w:p w:rsidR="00565183" w:rsidRPr="00C31A36" w:rsidRDefault="00565183" w:rsidP="005651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соблюдение порядка и сроков регистрации документов заявителей;</w:t>
      </w:r>
    </w:p>
    <w:p w:rsidR="00565183" w:rsidRPr="00C31A36" w:rsidRDefault="00565183" w:rsidP="005651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соблюдение порядка и сроков формирования комплекта документов для передачи в Администрацию.</w:t>
      </w:r>
    </w:p>
    <w:p w:rsidR="00565183" w:rsidRPr="00C31A36" w:rsidRDefault="00565183" w:rsidP="005651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1</w:t>
      </w:r>
      <w:r w:rsidR="0047245F" w:rsidRPr="00C31A36">
        <w:rPr>
          <w:sz w:val="26"/>
          <w:szCs w:val="26"/>
        </w:rPr>
        <w:t>3</w:t>
      </w:r>
      <w:r w:rsidR="00120ABB" w:rsidRPr="00C31A36">
        <w:rPr>
          <w:sz w:val="26"/>
          <w:szCs w:val="26"/>
        </w:rPr>
        <w:t>6</w:t>
      </w:r>
      <w:r w:rsidRPr="00C31A36">
        <w:rPr>
          <w:sz w:val="26"/>
          <w:szCs w:val="26"/>
        </w:rPr>
        <w:t xml:space="preserve">.  </w:t>
      </w:r>
      <w:r w:rsidR="0047245F" w:rsidRPr="00C31A36">
        <w:rPr>
          <w:sz w:val="26"/>
          <w:szCs w:val="26"/>
        </w:rPr>
        <w:t>С</w:t>
      </w:r>
      <w:r w:rsidRPr="00C31A36">
        <w:rPr>
          <w:sz w:val="26"/>
          <w:szCs w:val="26"/>
        </w:rPr>
        <w:t>пециалист филиала ГАУ «МФЦ» несет персональную ответственность за:</w:t>
      </w:r>
    </w:p>
    <w:p w:rsidR="00565183" w:rsidRPr="00C31A36" w:rsidRDefault="00565183" w:rsidP="005651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а) достоверность и актуальность предоставляемой заявителям информации о порядке предоставления муниципальной услуги;</w:t>
      </w:r>
    </w:p>
    <w:p w:rsidR="00565183" w:rsidRPr="00C31A36" w:rsidRDefault="00565183" w:rsidP="005651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б) соблюдение порядка и сроков приема и регистрации документов, представленных заявителями непосредственно в филиал ГАУ «МФЦ».</w:t>
      </w:r>
    </w:p>
    <w:p w:rsidR="00565183" w:rsidRPr="00C31A36" w:rsidRDefault="00565183" w:rsidP="005651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в) соблюдение порядка и сроков формирования комплекта документов, представленных заявителями непосредственно в филиал ГАУ «МФЦ», для передачи (направления) в Администрацию.</w:t>
      </w:r>
    </w:p>
    <w:p w:rsidR="00565183" w:rsidRPr="00C31A36" w:rsidRDefault="00565183" w:rsidP="005651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г) соблюдение порядка и сроков регистрации и отправки (передачи) в Администрацию полученных от заявителей документов.</w:t>
      </w:r>
    </w:p>
    <w:p w:rsidR="00565183" w:rsidRPr="00C31A36" w:rsidRDefault="00565183" w:rsidP="005651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A36">
        <w:rPr>
          <w:sz w:val="26"/>
          <w:szCs w:val="26"/>
        </w:rPr>
        <w:t>д) достоверность и актуальность предоставляемой заявителям информации о порядке предоставления муниципальной услуги.</w:t>
      </w:r>
    </w:p>
    <w:p w:rsidR="00565183" w:rsidRPr="00C31A36" w:rsidRDefault="00565183" w:rsidP="00565183">
      <w:pPr>
        <w:spacing w:line="20" w:lineRule="atLeast"/>
        <w:ind w:firstLine="708"/>
        <w:jc w:val="both"/>
        <w:rPr>
          <w:sz w:val="26"/>
          <w:szCs w:val="26"/>
        </w:rPr>
      </w:pPr>
    </w:p>
    <w:p w:rsidR="00565183" w:rsidRPr="00C31A36" w:rsidRDefault="00A901E5" w:rsidP="00565183">
      <w:pPr>
        <w:spacing w:line="20" w:lineRule="atLeast"/>
        <w:ind w:firstLine="567"/>
        <w:jc w:val="center"/>
        <w:rPr>
          <w:b/>
          <w:sz w:val="26"/>
          <w:szCs w:val="26"/>
        </w:rPr>
      </w:pPr>
      <w:r w:rsidRPr="00C31A36">
        <w:rPr>
          <w:b/>
          <w:iCs/>
          <w:sz w:val="26"/>
          <w:szCs w:val="26"/>
          <w:lang w:eastAsia="en-US"/>
        </w:rPr>
        <w:t>Подраздел</w:t>
      </w:r>
      <w:r w:rsidR="00565183" w:rsidRPr="00C31A36">
        <w:rPr>
          <w:b/>
          <w:sz w:val="26"/>
          <w:szCs w:val="26"/>
        </w:rPr>
        <w:t xml:space="preserve"> I</w:t>
      </w:r>
      <w:r w:rsidR="00565183" w:rsidRPr="00C31A36">
        <w:rPr>
          <w:b/>
          <w:sz w:val="26"/>
          <w:szCs w:val="26"/>
          <w:lang w:val="en-US"/>
        </w:rPr>
        <w:t>V</w:t>
      </w:r>
      <w:r w:rsidR="00565183" w:rsidRPr="00C31A36">
        <w:rPr>
          <w:b/>
          <w:sz w:val="26"/>
          <w:szCs w:val="26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65183" w:rsidRPr="00C31A36" w:rsidRDefault="00565183" w:rsidP="00565183">
      <w:pPr>
        <w:spacing w:line="20" w:lineRule="atLeast"/>
        <w:jc w:val="center"/>
        <w:rPr>
          <w:sz w:val="26"/>
          <w:szCs w:val="26"/>
        </w:rPr>
      </w:pPr>
    </w:p>
    <w:p w:rsidR="00565183" w:rsidRPr="00C31A36" w:rsidRDefault="00565183" w:rsidP="00565183">
      <w:pPr>
        <w:pStyle w:val="Pro-Gramma"/>
        <w:widowControl w:val="0"/>
        <w:spacing w:before="0" w:line="240" w:lineRule="auto"/>
        <w:ind w:firstLine="720"/>
        <w:rPr>
          <w:szCs w:val="26"/>
        </w:rPr>
      </w:pPr>
      <w:r w:rsidRPr="00C31A36">
        <w:rPr>
          <w:szCs w:val="26"/>
        </w:rPr>
        <w:t>1</w:t>
      </w:r>
      <w:r w:rsidR="0047245F" w:rsidRPr="00C31A36">
        <w:rPr>
          <w:szCs w:val="26"/>
        </w:rPr>
        <w:t>3</w:t>
      </w:r>
      <w:r w:rsidR="00120ABB" w:rsidRPr="00C31A36">
        <w:rPr>
          <w:szCs w:val="26"/>
        </w:rPr>
        <w:t>7</w:t>
      </w:r>
      <w:r w:rsidRPr="00C31A36">
        <w:rPr>
          <w:szCs w:val="26"/>
        </w:rPr>
        <w:t>. Контроль за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Администрации, ГАУ «МФЦ», их должностных лиц, а также в принимаемых ими решениях, нарушений положений административного регламента и иных нормативных правовых актов, регулирующих предоставление муниципальной услуги.</w:t>
      </w:r>
    </w:p>
    <w:p w:rsidR="00565183" w:rsidRPr="00C31A36" w:rsidRDefault="00565183" w:rsidP="00565183">
      <w:pPr>
        <w:pStyle w:val="Pro-Gramma"/>
        <w:widowControl w:val="0"/>
        <w:spacing w:before="0" w:line="240" w:lineRule="auto"/>
        <w:ind w:firstLine="720"/>
        <w:rPr>
          <w:szCs w:val="26"/>
        </w:rPr>
      </w:pPr>
    </w:p>
    <w:p w:rsidR="009E53AB" w:rsidRPr="00C31A36" w:rsidRDefault="009E53AB" w:rsidP="009E53AB">
      <w:pPr>
        <w:ind w:firstLine="567"/>
        <w:jc w:val="both"/>
        <w:rPr>
          <w:b/>
          <w:sz w:val="26"/>
          <w:szCs w:val="26"/>
        </w:rPr>
      </w:pPr>
      <w:r w:rsidRPr="00C31A36">
        <w:rPr>
          <w:b/>
          <w:sz w:val="26"/>
          <w:szCs w:val="26"/>
        </w:rPr>
        <w:t xml:space="preserve">Раздел V. </w:t>
      </w:r>
      <w:r w:rsidRPr="00C31A36">
        <w:rPr>
          <w:rFonts w:eastAsia="Calibri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5" w:history="1">
        <w:r w:rsidRPr="00C31A36">
          <w:rPr>
            <w:rFonts w:eastAsia="Calibri"/>
            <w:b/>
            <w:sz w:val="26"/>
            <w:szCs w:val="26"/>
            <w:lang w:eastAsia="en-US"/>
          </w:rPr>
          <w:t>части 1.1 статьи 16</w:t>
        </w:r>
      </w:hyperlink>
      <w:r w:rsidRPr="00C31A36">
        <w:rPr>
          <w:rFonts w:eastAsia="Calibri"/>
          <w:b/>
          <w:sz w:val="26"/>
          <w:szCs w:val="26"/>
          <w:lang w:eastAsia="en-US"/>
        </w:rPr>
        <w:t xml:space="preserve"> Федерального закона № 210-ФЗ, а также их должностных лиц, муниципальных служащих, работников</w:t>
      </w:r>
    </w:p>
    <w:p w:rsidR="009E53AB" w:rsidRPr="00C31A36" w:rsidRDefault="009E53AB" w:rsidP="009E53A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9E53AB" w:rsidRPr="00C31A36" w:rsidRDefault="009E53AB" w:rsidP="009E53AB">
      <w:pPr>
        <w:tabs>
          <w:tab w:val="num" w:pos="-65"/>
          <w:tab w:val="num" w:pos="142"/>
          <w:tab w:val="num" w:pos="426"/>
        </w:tabs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C31A36">
        <w:rPr>
          <w:rFonts w:eastAsia="Calibri"/>
          <w:b/>
          <w:sz w:val="26"/>
          <w:szCs w:val="26"/>
          <w:lang w:eastAsia="en-US"/>
        </w:rPr>
        <w:lastRenderedPageBreak/>
        <w:t xml:space="preserve">Подраздел </w:t>
      </w:r>
      <w:r w:rsidRPr="00C31A36">
        <w:rPr>
          <w:rFonts w:eastAsia="Calibri"/>
          <w:b/>
          <w:sz w:val="26"/>
          <w:szCs w:val="26"/>
          <w:lang w:val="en-US" w:eastAsia="en-US"/>
        </w:rPr>
        <w:t>I</w:t>
      </w:r>
      <w:r w:rsidRPr="00C31A36">
        <w:rPr>
          <w:rFonts w:eastAsia="Calibri"/>
          <w:b/>
          <w:sz w:val="26"/>
          <w:szCs w:val="26"/>
          <w:lang w:eastAsia="en-US"/>
        </w:rPr>
        <w:t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9E53AB" w:rsidRPr="00C31A36" w:rsidRDefault="009E53AB" w:rsidP="009E53AB">
      <w:pPr>
        <w:tabs>
          <w:tab w:val="num" w:pos="-65"/>
          <w:tab w:val="num" w:pos="142"/>
          <w:tab w:val="num" w:pos="426"/>
        </w:tabs>
        <w:ind w:firstLine="709"/>
        <w:jc w:val="center"/>
        <w:rPr>
          <w:rFonts w:eastAsia="Calibri"/>
          <w:b/>
          <w:color w:val="0070C0"/>
          <w:sz w:val="26"/>
          <w:szCs w:val="26"/>
          <w:lang w:eastAsia="en-US"/>
        </w:rPr>
      </w:pPr>
    </w:p>
    <w:p w:rsidR="009E53AB" w:rsidRPr="00A22D6E" w:rsidRDefault="009E53AB" w:rsidP="009E53AB">
      <w:pPr>
        <w:ind w:firstLine="708"/>
        <w:jc w:val="both"/>
        <w:rPr>
          <w:sz w:val="26"/>
          <w:szCs w:val="26"/>
        </w:rPr>
      </w:pPr>
      <w:r w:rsidRPr="00C31A36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38</w:t>
      </w:r>
      <w:r w:rsidRPr="00C31A36">
        <w:rPr>
          <w:rFonts w:eastAsia="Calibri"/>
          <w:sz w:val="26"/>
          <w:szCs w:val="26"/>
          <w:lang w:eastAsia="en-US"/>
        </w:rPr>
        <w:t>.</w:t>
      </w:r>
      <w:r w:rsidRPr="006C20BF">
        <w:rPr>
          <w:rFonts w:eastAsia="Calibri"/>
          <w:sz w:val="26"/>
          <w:szCs w:val="26"/>
          <w:lang w:eastAsia="en-US"/>
        </w:rPr>
        <w:t xml:space="preserve"> </w:t>
      </w:r>
      <w:r w:rsidRPr="00A22D6E">
        <w:rPr>
          <w:sz w:val="26"/>
          <w:szCs w:val="26"/>
        </w:rPr>
        <w:t xml:space="preserve">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A22D6E">
          <w:rPr>
            <w:sz w:val="26"/>
            <w:szCs w:val="26"/>
          </w:rPr>
          <w:t>частью 1.1 статьи 16</w:t>
        </w:r>
      </w:hyperlink>
      <w:r>
        <w:rPr>
          <w:sz w:val="26"/>
          <w:szCs w:val="26"/>
        </w:rPr>
        <w:t xml:space="preserve"> Федерального закона</w:t>
      </w:r>
      <w:r w:rsidRPr="00A22D6E">
        <w:rPr>
          <w:sz w:val="26"/>
          <w:szCs w:val="26"/>
        </w:rPr>
        <w:t xml:space="preserve"> № 210</w:t>
      </w:r>
      <w:r>
        <w:rPr>
          <w:sz w:val="26"/>
          <w:szCs w:val="26"/>
        </w:rPr>
        <w:t xml:space="preserve">-ФЗ </w:t>
      </w:r>
      <w:r w:rsidRPr="00A22D6E">
        <w:rPr>
          <w:sz w:val="26"/>
          <w:szCs w:val="26"/>
        </w:rPr>
        <w:t xml:space="preserve"> (далее - привлекаемые организации), а также их работников, принятых (осуществленных) в ходе предоставления муниципальной услуги (далее - жалоба).</w:t>
      </w:r>
    </w:p>
    <w:p w:rsidR="009E53AB" w:rsidRDefault="009E53AB" w:rsidP="009E53AB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139. </w:t>
      </w:r>
      <w:r w:rsidRPr="00C31A36">
        <w:rPr>
          <w:rFonts w:eastAsia="Calibri"/>
          <w:sz w:val="26"/>
          <w:szCs w:val="26"/>
          <w:lang w:eastAsia="en-US"/>
        </w:rPr>
        <w:t xml:space="preserve"> </w:t>
      </w:r>
      <w:r w:rsidRPr="00F239E0">
        <w:rPr>
          <w:rFonts w:eastAsia="Calibri"/>
          <w:sz w:val="26"/>
          <w:szCs w:val="26"/>
          <w:lang w:eastAsia="en-US"/>
        </w:rPr>
        <w:t xml:space="preserve">Обжалование решений и действий (бездействия) Администрации,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F239E0">
        <w:rPr>
          <w:rFonts w:eastAsia="Calibri"/>
          <w:sz w:val="26"/>
          <w:szCs w:val="26"/>
          <w:lang w:eastAsia="en-US"/>
        </w:rPr>
        <w:t>, организаций, указанных в части 1.1 статьи 16 Федерального закона № 210-ФЗ, а также их должностных лиц, муниципальных служащих, работников, осуществляются с соблюдением требований Федерального закона № 210-ФЗ.</w:t>
      </w:r>
    </w:p>
    <w:p w:rsidR="009E53AB" w:rsidRDefault="009E53AB" w:rsidP="009E53A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31A36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40</w:t>
      </w:r>
      <w:r w:rsidRPr="00C31A36">
        <w:rPr>
          <w:rFonts w:eastAsia="Calibri"/>
          <w:sz w:val="26"/>
          <w:szCs w:val="26"/>
          <w:lang w:eastAsia="en-US"/>
        </w:rPr>
        <w:t xml:space="preserve">. </w:t>
      </w:r>
      <w:r w:rsidRPr="00052698">
        <w:rPr>
          <w:rFonts w:eastAsia="Calibri"/>
          <w:sz w:val="26"/>
          <w:szCs w:val="26"/>
          <w:lang w:eastAsia="en-US"/>
        </w:rPr>
        <w:t>Основанием для начала процедуры досудебного (внесудебного) обжалования может стать обращение заявителя с жалобой, в том числе в следующих случаях:</w:t>
      </w:r>
      <w:r w:rsidRPr="00F239E0">
        <w:rPr>
          <w:rFonts w:eastAsia="Calibri"/>
          <w:sz w:val="26"/>
          <w:szCs w:val="26"/>
          <w:lang w:eastAsia="en-US"/>
        </w:rPr>
        <w:t xml:space="preserve"> </w:t>
      </w:r>
    </w:p>
    <w:p w:rsidR="009E53AB" w:rsidRDefault="009E53AB" w:rsidP="009E53A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239E0">
        <w:rPr>
          <w:rFonts w:eastAsia="Calibri"/>
          <w:sz w:val="26"/>
          <w:szCs w:val="26"/>
          <w:lang w:eastAsia="en-US"/>
        </w:rPr>
        <w:t xml:space="preserve">1) нарушения срока регистрации запроса о предоставлении муниципальной услуги, запроса, указанного в статье 15.1 Федерального закона </w:t>
      </w:r>
      <w:r>
        <w:rPr>
          <w:rFonts w:eastAsia="Calibri"/>
          <w:sz w:val="26"/>
          <w:szCs w:val="26"/>
          <w:lang w:eastAsia="en-US"/>
        </w:rPr>
        <w:t>№</w:t>
      </w:r>
      <w:r w:rsidRPr="00F239E0">
        <w:rPr>
          <w:rFonts w:eastAsia="Calibri"/>
          <w:sz w:val="26"/>
          <w:szCs w:val="26"/>
          <w:lang w:eastAsia="en-US"/>
        </w:rPr>
        <w:t xml:space="preserve"> 210-ФЗ; </w:t>
      </w:r>
    </w:p>
    <w:p w:rsidR="009E53AB" w:rsidRDefault="009E53AB" w:rsidP="009E53A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239E0">
        <w:rPr>
          <w:rFonts w:eastAsia="Calibri"/>
          <w:sz w:val="26"/>
          <w:szCs w:val="26"/>
          <w:lang w:eastAsia="en-US"/>
        </w:rPr>
        <w:t xml:space="preserve">2) нарушения срока предоставления муниципальной услуги. В указанном случае досудебное (внесудебное) обжалование заявителем решений и действий (бездействия)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F239E0">
        <w:rPr>
          <w:rFonts w:eastAsia="Calibri"/>
          <w:sz w:val="26"/>
          <w:szCs w:val="26"/>
          <w:lang w:eastAsia="en-US"/>
        </w:rPr>
        <w:t xml:space="preserve">, работника ГАУ </w:t>
      </w:r>
      <w:r>
        <w:rPr>
          <w:rFonts w:eastAsia="Calibri"/>
          <w:sz w:val="26"/>
          <w:szCs w:val="26"/>
          <w:lang w:eastAsia="en-US"/>
        </w:rPr>
        <w:t xml:space="preserve">«МФЦ» </w:t>
      </w:r>
      <w:r w:rsidRPr="00F239E0">
        <w:rPr>
          <w:rFonts w:eastAsia="Calibri"/>
          <w:sz w:val="26"/>
          <w:szCs w:val="26"/>
          <w:lang w:eastAsia="en-US"/>
        </w:rPr>
        <w:t xml:space="preserve">возможно в случае, если на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F239E0">
        <w:rPr>
          <w:rFonts w:eastAsia="Calibri"/>
          <w:sz w:val="26"/>
          <w:szCs w:val="26"/>
          <w:lang w:eastAsia="en-US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</w:t>
      </w:r>
      <w:r>
        <w:rPr>
          <w:rFonts w:eastAsia="Calibri"/>
          <w:sz w:val="26"/>
          <w:szCs w:val="26"/>
          <w:lang w:eastAsia="en-US"/>
        </w:rPr>
        <w:t>№</w:t>
      </w:r>
      <w:r w:rsidRPr="00F239E0">
        <w:rPr>
          <w:rFonts w:eastAsia="Calibri"/>
          <w:sz w:val="26"/>
          <w:szCs w:val="26"/>
          <w:lang w:eastAsia="en-US"/>
        </w:rPr>
        <w:t xml:space="preserve"> 210-ФЗ; </w:t>
      </w:r>
    </w:p>
    <w:p w:rsidR="009E53AB" w:rsidRDefault="009E53AB" w:rsidP="009E53A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239E0">
        <w:rPr>
          <w:rFonts w:eastAsia="Calibri"/>
          <w:sz w:val="26"/>
          <w:szCs w:val="26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Тверской области, муниципальными правовыми актами </w:t>
      </w:r>
      <w:r>
        <w:rPr>
          <w:rFonts w:eastAsia="Calibri"/>
          <w:sz w:val="26"/>
          <w:szCs w:val="26"/>
          <w:lang w:eastAsia="en-US"/>
        </w:rPr>
        <w:t xml:space="preserve">Вышневолоцкого городского округа </w:t>
      </w:r>
      <w:r w:rsidRPr="00F239E0">
        <w:rPr>
          <w:rFonts w:eastAsia="Calibri"/>
          <w:sz w:val="26"/>
          <w:szCs w:val="26"/>
          <w:lang w:eastAsia="en-US"/>
        </w:rPr>
        <w:t xml:space="preserve">для предоставления муниципальной услуги; </w:t>
      </w:r>
    </w:p>
    <w:p w:rsidR="009E53AB" w:rsidRDefault="009E53AB" w:rsidP="009E53A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239E0">
        <w:rPr>
          <w:rFonts w:eastAsia="Calibri"/>
          <w:sz w:val="26"/>
          <w:szCs w:val="26"/>
          <w:lang w:eastAsia="en-US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</w:t>
      </w:r>
      <w:r>
        <w:rPr>
          <w:rFonts w:eastAsia="Calibri"/>
          <w:sz w:val="26"/>
          <w:szCs w:val="26"/>
          <w:lang w:eastAsia="en-US"/>
        </w:rPr>
        <w:t>Вышневолоцкого городского округа</w:t>
      </w:r>
      <w:r w:rsidRPr="00F239E0">
        <w:rPr>
          <w:rFonts w:eastAsia="Calibri"/>
          <w:sz w:val="26"/>
          <w:szCs w:val="26"/>
          <w:lang w:eastAsia="en-US"/>
        </w:rPr>
        <w:t xml:space="preserve"> для предоставления муниципальной услуги, у заявителя; </w:t>
      </w:r>
    </w:p>
    <w:p w:rsidR="009E53AB" w:rsidRDefault="009E53AB" w:rsidP="009E53A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239E0">
        <w:rPr>
          <w:rFonts w:eastAsia="Calibri"/>
          <w:sz w:val="26"/>
          <w:szCs w:val="26"/>
          <w:lang w:eastAsia="en-US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</w:t>
      </w:r>
      <w:r>
        <w:rPr>
          <w:rFonts w:eastAsia="Calibri"/>
          <w:sz w:val="26"/>
          <w:szCs w:val="26"/>
          <w:lang w:eastAsia="en-US"/>
        </w:rPr>
        <w:t xml:space="preserve"> Вышневолоцкого городского округа</w:t>
      </w:r>
      <w:r w:rsidRPr="00F239E0">
        <w:rPr>
          <w:rFonts w:eastAsia="Calibri"/>
          <w:sz w:val="26"/>
          <w:szCs w:val="26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F239E0">
        <w:rPr>
          <w:rFonts w:eastAsia="Calibri"/>
          <w:sz w:val="26"/>
          <w:szCs w:val="26"/>
          <w:lang w:eastAsia="en-US"/>
        </w:rPr>
        <w:t xml:space="preserve">, работника ГАУ </w:t>
      </w:r>
      <w:r>
        <w:rPr>
          <w:rFonts w:eastAsia="Calibri"/>
          <w:sz w:val="26"/>
          <w:szCs w:val="26"/>
          <w:lang w:eastAsia="en-US"/>
        </w:rPr>
        <w:t xml:space="preserve">«МФЦ» </w:t>
      </w:r>
      <w:r w:rsidRPr="00F239E0">
        <w:rPr>
          <w:rFonts w:eastAsia="Calibri"/>
          <w:sz w:val="26"/>
          <w:szCs w:val="26"/>
          <w:lang w:eastAsia="en-US"/>
        </w:rPr>
        <w:t xml:space="preserve">возможно в случае, если на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F239E0">
        <w:rPr>
          <w:rFonts w:eastAsia="Calibri"/>
          <w:sz w:val="26"/>
          <w:szCs w:val="26"/>
          <w:lang w:eastAsia="en-US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</w:t>
      </w:r>
      <w:r>
        <w:rPr>
          <w:rFonts w:eastAsia="Calibri"/>
          <w:sz w:val="26"/>
          <w:szCs w:val="26"/>
          <w:lang w:eastAsia="en-US"/>
        </w:rPr>
        <w:t>№</w:t>
      </w:r>
      <w:r w:rsidRPr="00F239E0">
        <w:rPr>
          <w:rFonts w:eastAsia="Calibri"/>
          <w:sz w:val="26"/>
          <w:szCs w:val="26"/>
          <w:lang w:eastAsia="en-US"/>
        </w:rPr>
        <w:t xml:space="preserve"> 210-ФЗ; </w:t>
      </w:r>
    </w:p>
    <w:p w:rsidR="009E53AB" w:rsidRDefault="009E53AB" w:rsidP="009E53A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239E0">
        <w:rPr>
          <w:rFonts w:eastAsia="Calibri"/>
          <w:sz w:val="26"/>
          <w:szCs w:val="26"/>
          <w:lang w:eastAsia="en-US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</w:t>
      </w:r>
      <w:r>
        <w:rPr>
          <w:rFonts w:eastAsia="Calibri"/>
          <w:sz w:val="26"/>
          <w:szCs w:val="26"/>
          <w:lang w:eastAsia="en-US"/>
        </w:rPr>
        <w:t xml:space="preserve"> Вышневолоцкого городского округа</w:t>
      </w:r>
      <w:r w:rsidRPr="00F239E0">
        <w:rPr>
          <w:rFonts w:eastAsia="Calibri"/>
          <w:sz w:val="26"/>
          <w:szCs w:val="26"/>
          <w:lang w:eastAsia="en-US"/>
        </w:rPr>
        <w:t xml:space="preserve">; </w:t>
      </w:r>
    </w:p>
    <w:p w:rsidR="009E53AB" w:rsidRDefault="009E53AB" w:rsidP="009E53A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239E0">
        <w:rPr>
          <w:rFonts w:eastAsia="Calibri"/>
          <w:sz w:val="26"/>
          <w:szCs w:val="26"/>
          <w:lang w:eastAsia="en-US"/>
        </w:rPr>
        <w:lastRenderedPageBreak/>
        <w:t xml:space="preserve">7) отказа органа, предоставляющего муниципальную услугу, должностного лица органа, предоставляющего муниципальную услугу,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F239E0">
        <w:rPr>
          <w:rFonts w:eastAsia="Calibri"/>
          <w:sz w:val="26"/>
          <w:szCs w:val="26"/>
          <w:lang w:eastAsia="en-US"/>
        </w:rPr>
        <w:t xml:space="preserve">, работника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F239E0">
        <w:rPr>
          <w:rFonts w:eastAsia="Calibri"/>
          <w:sz w:val="26"/>
          <w:szCs w:val="26"/>
          <w:lang w:eastAsia="en-US"/>
        </w:rPr>
        <w:t xml:space="preserve">, организаций, предусмотренных частью 1.1 статьи 16 Федерального закона </w:t>
      </w:r>
      <w:r>
        <w:rPr>
          <w:rFonts w:eastAsia="Calibri"/>
          <w:sz w:val="26"/>
          <w:szCs w:val="26"/>
          <w:lang w:eastAsia="en-US"/>
        </w:rPr>
        <w:t>№</w:t>
      </w:r>
      <w:r w:rsidRPr="00F239E0">
        <w:rPr>
          <w:rFonts w:eastAsia="Calibri"/>
          <w:sz w:val="26"/>
          <w:szCs w:val="26"/>
          <w:lang w:eastAsia="en-US"/>
        </w:rPr>
        <w:t xml:space="preserve">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 В указанном случае досудебное (внесудебное) обжалование заявителем решений и действий (бездействия)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F239E0">
        <w:rPr>
          <w:rFonts w:eastAsia="Calibri"/>
          <w:sz w:val="26"/>
          <w:szCs w:val="26"/>
          <w:lang w:eastAsia="en-US"/>
        </w:rPr>
        <w:t xml:space="preserve">, работника ГАУ </w:t>
      </w:r>
      <w:r>
        <w:rPr>
          <w:rFonts w:eastAsia="Calibri"/>
          <w:sz w:val="26"/>
          <w:szCs w:val="26"/>
          <w:lang w:eastAsia="en-US"/>
        </w:rPr>
        <w:t xml:space="preserve">«МФЦ» </w:t>
      </w:r>
      <w:r w:rsidRPr="00F239E0">
        <w:rPr>
          <w:rFonts w:eastAsia="Calibri"/>
          <w:sz w:val="26"/>
          <w:szCs w:val="26"/>
          <w:lang w:eastAsia="en-US"/>
        </w:rPr>
        <w:t xml:space="preserve">возможно в случае, если на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F239E0">
        <w:rPr>
          <w:rFonts w:eastAsia="Calibri"/>
          <w:sz w:val="26"/>
          <w:szCs w:val="26"/>
          <w:lang w:eastAsia="en-US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</w:t>
      </w:r>
      <w:r>
        <w:rPr>
          <w:rFonts w:eastAsia="Calibri"/>
          <w:sz w:val="26"/>
          <w:szCs w:val="26"/>
          <w:lang w:eastAsia="en-US"/>
        </w:rPr>
        <w:t>№</w:t>
      </w:r>
      <w:r w:rsidRPr="00F239E0">
        <w:rPr>
          <w:rFonts w:eastAsia="Calibri"/>
          <w:sz w:val="26"/>
          <w:szCs w:val="26"/>
          <w:lang w:eastAsia="en-US"/>
        </w:rPr>
        <w:t xml:space="preserve"> 210-ФЗ; </w:t>
      </w:r>
    </w:p>
    <w:p w:rsidR="009E53AB" w:rsidRDefault="009E53AB" w:rsidP="009E53A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239E0">
        <w:rPr>
          <w:rFonts w:eastAsia="Calibri"/>
          <w:sz w:val="26"/>
          <w:szCs w:val="26"/>
          <w:lang w:eastAsia="en-US"/>
        </w:rPr>
        <w:t xml:space="preserve">8) нарушения срока или порядка выдачи документов по результатам предоставления муниципальной услуги; </w:t>
      </w:r>
    </w:p>
    <w:p w:rsidR="009E53AB" w:rsidRDefault="009E53AB" w:rsidP="009E53A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239E0">
        <w:rPr>
          <w:rFonts w:eastAsia="Calibri"/>
          <w:sz w:val="26"/>
          <w:szCs w:val="26"/>
          <w:lang w:eastAsia="en-US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</w:t>
      </w:r>
      <w:r>
        <w:rPr>
          <w:rFonts w:eastAsia="Calibri"/>
          <w:sz w:val="26"/>
          <w:szCs w:val="26"/>
          <w:lang w:eastAsia="en-US"/>
        </w:rPr>
        <w:t xml:space="preserve"> Вышневолоцкого городского округа</w:t>
      </w:r>
      <w:r w:rsidRPr="00F239E0">
        <w:rPr>
          <w:rFonts w:eastAsia="Calibri"/>
          <w:sz w:val="26"/>
          <w:szCs w:val="26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F239E0">
        <w:rPr>
          <w:rFonts w:eastAsia="Calibri"/>
          <w:sz w:val="26"/>
          <w:szCs w:val="26"/>
          <w:lang w:eastAsia="en-US"/>
        </w:rPr>
        <w:t xml:space="preserve">, работника ГАУ </w:t>
      </w:r>
      <w:r>
        <w:rPr>
          <w:rFonts w:eastAsia="Calibri"/>
          <w:sz w:val="26"/>
          <w:szCs w:val="26"/>
          <w:lang w:eastAsia="en-US"/>
        </w:rPr>
        <w:t>«МФЦ» возможно</w:t>
      </w:r>
      <w:r w:rsidRPr="00F239E0">
        <w:rPr>
          <w:rFonts w:eastAsia="Calibri"/>
          <w:sz w:val="26"/>
          <w:szCs w:val="26"/>
          <w:lang w:eastAsia="en-US"/>
        </w:rPr>
        <w:t xml:space="preserve"> в случае, если на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F239E0">
        <w:rPr>
          <w:rFonts w:eastAsia="Calibri"/>
          <w:sz w:val="26"/>
          <w:szCs w:val="26"/>
          <w:lang w:eastAsia="en-US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</w:t>
      </w:r>
      <w:r>
        <w:rPr>
          <w:rFonts w:eastAsia="Calibri"/>
          <w:sz w:val="26"/>
          <w:szCs w:val="26"/>
          <w:lang w:eastAsia="en-US"/>
        </w:rPr>
        <w:t>№</w:t>
      </w:r>
      <w:r w:rsidRPr="00F239E0">
        <w:rPr>
          <w:rFonts w:eastAsia="Calibri"/>
          <w:sz w:val="26"/>
          <w:szCs w:val="26"/>
          <w:lang w:eastAsia="en-US"/>
        </w:rPr>
        <w:t xml:space="preserve"> 210-ФЗ; </w:t>
      </w:r>
    </w:p>
    <w:p w:rsidR="009E53AB" w:rsidRDefault="009E53AB" w:rsidP="009E53A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239E0">
        <w:rPr>
          <w:rFonts w:eastAsia="Calibri"/>
          <w:sz w:val="26"/>
          <w:szCs w:val="26"/>
          <w:lang w:eastAsia="en-US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>
        <w:rPr>
          <w:rFonts w:eastAsia="Calibri"/>
          <w:sz w:val="26"/>
          <w:szCs w:val="26"/>
          <w:lang w:eastAsia="en-US"/>
        </w:rPr>
        <w:t>№</w:t>
      </w:r>
      <w:r w:rsidRPr="00F239E0">
        <w:rPr>
          <w:rFonts w:eastAsia="Calibri"/>
          <w:sz w:val="26"/>
          <w:szCs w:val="26"/>
          <w:lang w:eastAsia="en-US"/>
        </w:rPr>
        <w:t xml:space="preserve"> 210-ФЗ. В указанном случае досудебное (внесудебное) обжалование заявителем решений и действий (бездействия)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F239E0">
        <w:rPr>
          <w:rFonts w:eastAsia="Calibri"/>
          <w:sz w:val="26"/>
          <w:szCs w:val="26"/>
          <w:lang w:eastAsia="en-US"/>
        </w:rPr>
        <w:t xml:space="preserve">, работника ГАУ </w:t>
      </w:r>
      <w:r>
        <w:rPr>
          <w:rFonts w:eastAsia="Calibri"/>
          <w:sz w:val="26"/>
          <w:szCs w:val="26"/>
          <w:lang w:eastAsia="en-US"/>
        </w:rPr>
        <w:t xml:space="preserve">«МФЦ» </w:t>
      </w:r>
      <w:r w:rsidRPr="00F239E0">
        <w:rPr>
          <w:rFonts w:eastAsia="Calibri"/>
          <w:sz w:val="26"/>
          <w:szCs w:val="26"/>
          <w:lang w:eastAsia="en-US"/>
        </w:rPr>
        <w:t xml:space="preserve">возможно в случае, если на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F239E0">
        <w:rPr>
          <w:rFonts w:eastAsia="Calibri"/>
          <w:sz w:val="26"/>
          <w:szCs w:val="26"/>
          <w:lang w:eastAsia="en-US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</w:t>
      </w:r>
      <w:r>
        <w:rPr>
          <w:rFonts w:eastAsia="Calibri"/>
          <w:sz w:val="26"/>
          <w:szCs w:val="26"/>
          <w:lang w:eastAsia="en-US"/>
        </w:rPr>
        <w:t>№</w:t>
      </w:r>
      <w:r w:rsidRPr="00F239E0">
        <w:rPr>
          <w:rFonts w:eastAsia="Calibri"/>
          <w:sz w:val="26"/>
          <w:szCs w:val="26"/>
          <w:lang w:eastAsia="en-US"/>
        </w:rPr>
        <w:t xml:space="preserve"> 210-ФЗ.</w:t>
      </w:r>
    </w:p>
    <w:p w:rsidR="009E53AB" w:rsidRDefault="009E53AB" w:rsidP="009E53A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9E53AB" w:rsidRPr="00C31A36" w:rsidRDefault="009E53AB" w:rsidP="009E53A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31A36">
        <w:rPr>
          <w:rFonts w:eastAsia="Calibri"/>
          <w:b/>
          <w:sz w:val="26"/>
          <w:szCs w:val="26"/>
          <w:lang w:eastAsia="en-US"/>
        </w:rPr>
        <w:t xml:space="preserve">Подраздел </w:t>
      </w:r>
      <w:r w:rsidRPr="00C31A36">
        <w:rPr>
          <w:rFonts w:eastAsia="Calibri"/>
          <w:b/>
          <w:sz w:val="26"/>
          <w:szCs w:val="26"/>
          <w:lang w:val="en-US" w:eastAsia="en-US"/>
        </w:rPr>
        <w:t>II</w:t>
      </w:r>
      <w:r w:rsidRPr="00C31A36">
        <w:rPr>
          <w:rFonts w:eastAsia="Calibri"/>
          <w:b/>
          <w:sz w:val="26"/>
          <w:szCs w:val="26"/>
          <w:lang w:eastAsia="en-US"/>
        </w:rPr>
        <w:t>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E53AB" w:rsidRPr="00C31A36" w:rsidRDefault="009E53AB" w:rsidP="009E53A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F3E5A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41</w:t>
      </w:r>
      <w:r w:rsidRPr="007F3E5A">
        <w:rPr>
          <w:rFonts w:eastAsia="Calibri"/>
          <w:sz w:val="26"/>
          <w:szCs w:val="26"/>
          <w:lang w:eastAsia="en-US"/>
        </w:rPr>
        <w:t xml:space="preserve">. </w:t>
      </w:r>
      <w:r w:rsidRPr="00CD1CB2">
        <w:rPr>
          <w:rFonts w:eastAsia="Calibri"/>
          <w:sz w:val="26"/>
          <w:szCs w:val="26"/>
          <w:lang w:eastAsia="en-US"/>
        </w:rPr>
        <w:t>Жалоба подается в письменной форме на бумажном носителе, в электронной форме в Администрацию на имя Главы,</w:t>
      </w:r>
      <w:r>
        <w:rPr>
          <w:rFonts w:eastAsia="Calibri"/>
          <w:sz w:val="26"/>
          <w:szCs w:val="26"/>
          <w:lang w:eastAsia="en-US"/>
        </w:rPr>
        <w:t xml:space="preserve"> в</w:t>
      </w:r>
      <w:r w:rsidRPr="00CD1CB2">
        <w:rPr>
          <w:rFonts w:eastAsia="Calibri"/>
          <w:sz w:val="26"/>
          <w:szCs w:val="26"/>
          <w:lang w:eastAsia="en-US"/>
        </w:rPr>
        <w:t xml:space="preserve">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CD1CB2">
        <w:rPr>
          <w:rFonts w:eastAsia="Calibri"/>
          <w:sz w:val="26"/>
          <w:szCs w:val="26"/>
          <w:lang w:eastAsia="en-US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CD1CB2">
        <w:rPr>
          <w:rFonts w:eastAsia="Calibri"/>
          <w:sz w:val="26"/>
          <w:szCs w:val="26"/>
          <w:lang w:eastAsia="en-US"/>
        </w:rPr>
        <w:t xml:space="preserve"> (далее - учредитель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CD1CB2">
        <w:rPr>
          <w:rFonts w:eastAsia="Calibri"/>
          <w:sz w:val="26"/>
          <w:szCs w:val="26"/>
          <w:lang w:eastAsia="en-US"/>
        </w:rPr>
        <w:t xml:space="preserve">), а также в организации, предусмотренные частью 1.1 статьи 16 Федерального закона </w:t>
      </w:r>
      <w:r>
        <w:rPr>
          <w:rFonts w:eastAsia="Calibri"/>
          <w:sz w:val="26"/>
          <w:szCs w:val="26"/>
          <w:lang w:eastAsia="en-US"/>
        </w:rPr>
        <w:t>№</w:t>
      </w:r>
      <w:r w:rsidRPr="00CD1CB2">
        <w:rPr>
          <w:rFonts w:eastAsia="Calibri"/>
          <w:sz w:val="26"/>
          <w:szCs w:val="26"/>
          <w:lang w:eastAsia="en-US"/>
        </w:rPr>
        <w:t xml:space="preserve"> 210-ФЗ.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142. </w:t>
      </w:r>
      <w:r w:rsidRPr="00A100DF">
        <w:rPr>
          <w:rFonts w:eastAsia="Calibri"/>
          <w:sz w:val="26"/>
          <w:szCs w:val="26"/>
          <w:lang w:eastAsia="en-US"/>
        </w:rPr>
        <w:t>Жалобы на решения и действия (бездействие) руководителя органа, предоставляющего муниципальную услугу, подаются в Администрацию.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работника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 xml:space="preserve"> подаются руководителю соответствующего филиала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 xml:space="preserve">. Жалобы на решения и действия (бездействие)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 xml:space="preserve"> подаются учредителю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 xml:space="preserve"> или </w:t>
      </w:r>
      <w:r w:rsidRPr="00A100DF">
        <w:rPr>
          <w:rFonts w:eastAsia="Calibri"/>
          <w:sz w:val="26"/>
          <w:szCs w:val="26"/>
          <w:lang w:eastAsia="en-US"/>
        </w:rPr>
        <w:lastRenderedPageBreak/>
        <w:t>должностному лицу, уполномоченному нормативным правовым актом Тверской области.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Жалобы на решения и действия (бездействие) работников организаций, предусмотренных частью 1.1 статьи 16</w:t>
      </w:r>
      <w:r w:rsidRPr="00373A9C">
        <w:rPr>
          <w:rFonts w:eastAsia="Calibri"/>
          <w:sz w:val="26"/>
          <w:szCs w:val="26"/>
          <w:lang w:eastAsia="en-US"/>
        </w:rPr>
        <w:t xml:space="preserve"> </w:t>
      </w:r>
      <w:r w:rsidRPr="00CD1CB2">
        <w:rPr>
          <w:rFonts w:eastAsia="Calibri"/>
          <w:sz w:val="26"/>
          <w:szCs w:val="26"/>
          <w:lang w:eastAsia="en-US"/>
        </w:rPr>
        <w:t xml:space="preserve">Федерального закона </w:t>
      </w:r>
      <w:r>
        <w:rPr>
          <w:rFonts w:eastAsia="Calibri"/>
          <w:sz w:val="26"/>
          <w:szCs w:val="26"/>
          <w:lang w:eastAsia="en-US"/>
        </w:rPr>
        <w:t>№</w:t>
      </w:r>
      <w:r w:rsidRPr="00CD1CB2">
        <w:rPr>
          <w:rFonts w:eastAsia="Calibri"/>
          <w:sz w:val="26"/>
          <w:szCs w:val="26"/>
          <w:lang w:eastAsia="en-US"/>
        </w:rPr>
        <w:t xml:space="preserve"> 210-ФЗ</w:t>
      </w:r>
      <w:r w:rsidRPr="00A100DF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143. </w:t>
      </w:r>
      <w:r w:rsidRPr="00A100DF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направлена: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- по почте;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 xml:space="preserve">- через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>;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- с использованием информационно-телекоммуникационной сети Интернет;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- с использованием официального сайта Администрации города Твери;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- с использованием единого портала государственных и муниципальных услуг либо регионального портала государственных и муниципальных услуг;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- принята при личном приеме заявителя.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 xml:space="preserve">Информация о местонахождении, почтовом адресе, графике работы, справочных телефонах, адресе электронной почты </w:t>
      </w:r>
      <w:r>
        <w:rPr>
          <w:rFonts w:eastAsia="Calibri"/>
          <w:sz w:val="26"/>
          <w:szCs w:val="26"/>
          <w:lang w:eastAsia="en-US"/>
        </w:rPr>
        <w:t>Администрации</w:t>
      </w:r>
      <w:r w:rsidRPr="00A100DF">
        <w:rPr>
          <w:rFonts w:eastAsia="Calibri"/>
          <w:sz w:val="26"/>
          <w:szCs w:val="26"/>
          <w:lang w:eastAsia="en-US"/>
        </w:rPr>
        <w:t xml:space="preserve"> указана в приложении 1 к настоящему административному регламенту.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144. </w:t>
      </w:r>
      <w:r w:rsidRPr="00A100DF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 xml:space="preserve">, работника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 xml:space="preserve"> может быть направлена: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- по почте;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- с использованием информационно-телекоммуникационной сети Интернет;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 xml:space="preserve">- с использованием официального сайта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>;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- с использованием единого портала государственных и муниципальных услуг либо регионального портала государственных и муниципальных услуг;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- принята при личном приеме заявителя.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 xml:space="preserve">Информация о местонахождении, почтовом адресе, графике работы, адресе официального сайта, справочных телефонах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 xml:space="preserve"> указана в приложении </w:t>
      </w:r>
      <w:r>
        <w:rPr>
          <w:rFonts w:eastAsia="Calibri"/>
          <w:sz w:val="26"/>
          <w:szCs w:val="26"/>
          <w:lang w:eastAsia="en-US"/>
        </w:rPr>
        <w:t>1</w:t>
      </w:r>
      <w:r w:rsidRPr="00A100DF">
        <w:rPr>
          <w:rFonts w:eastAsia="Calibri"/>
          <w:sz w:val="26"/>
          <w:szCs w:val="26"/>
          <w:lang w:eastAsia="en-US"/>
        </w:rPr>
        <w:t xml:space="preserve"> к настоящему административному регламенту.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145.</w:t>
      </w:r>
      <w:r w:rsidRPr="00A100DF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предусмотренных частью 1.1 статьи 16, а также их работников может быть направлена: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- по почте;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- с использованием информационно-телекоммуникационной сети Интернет;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- с использованием официальных сайтов этих организаций;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- с использованием единого портала государственных и муниципальных услуг либо регионального портала государственных и муниципальных услуг;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- принята при личном приеме заявителя.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146. </w:t>
      </w:r>
      <w:r w:rsidRPr="00A100DF">
        <w:rPr>
          <w:rFonts w:eastAsia="Calibri"/>
          <w:sz w:val="26"/>
          <w:szCs w:val="26"/>
          <w:lang w:eastAsia="en-US"/>
        </w:rPr>
        <w:t>Жалоба должна содержать: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>, его руководителя и (или) работника, организаций, предусмотренных частью 1.1 статьи 16 </w:t>
      </w:r>
      <w:r w:rsidRPr="00E02B1B">
        <w:rPr>
          <w:rFonts w:eastAsia="Calibri"/>
          <w:sz w:val="26"/>
          <w:szCs w:val="26"/>
          <w:lang w:eastAsia="en-US"/>
        </w:rPr>
        <w:t>Федерального закона №210-ФЗ</w:t>
      </w:r>
      <w:r w:rsidRPr="00A100DF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 xml:space="preserve">, работника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>, организаций, предусмотренных частью 1.1 статьи 16 </w:t>
      </w:r>
      <w:hyperlink r:id="rId16" w:anchor="7D20K3" w:history="1">
        <w:r w:rsidRPr="00A100DF">
          <w:rPr>
            <w:rFonts w:eastAsia="Calibri"/>
            <w:sz w:val="26"/>
            <w:szCs w:val="26"/>
            <w:lang w:eastAsia="en-US"/>
          </w:rPr>
          <w:t xml:space="preserve">Федерального закона </w:t>
        </w:r>
        <w:r>
          <w:rPr>
            <w:rFonts w:eastAsia="Calibri"/>
            <w:sz w:val="26"/>
            <w:szCs w:val="26"/>
            <w:lang w:eastAsia="en-US"/>
          </w:rPr>
          <w:t>№</w:t>
        </w:r>
        <w:r w:rsidRPr="00A100DF">
          <w:rPr>
            <w:rFonts w:eastAsia="Calibri"/>
            <w:sz w:val="26"/>
            <w:szCs w:val="26"/>
            <w:lang w:eastAsia="en-US"/>
          </w:rPr>
          <w:t>210-ФЗ</w:t>
        </w:r>
        <w:r>
          <w:rPr>
            <w:rFonts w:eastAsia="Calibri"/>
            <w:sz w:val="26"/>
            <w:szCs w:val="26"/>
            <w:lang w:eastAsia="en-US"/>
          </w:rPr>
          <w:t xml:space="preserve"> </w:t>
        </w:r>
      </w:hyperlink>
      <w:r w:rsidRPr="00A100DF">
        <w:rPr>
          <w:rFonts w:eastAsia="Calibri"/>
          <w:sz w:val="26"/>
          <w:szCs w:val="26"/>
          <w:lang w:eastAsia="en-US"/>
        </w:rPr>
        <w:t>, их работников;</w:t>
      </w:r>
    </w:p>
    <w:p w:rsidR="009E53AB" w:rsidRPr="00A100DF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 xml:space="preserve">, работника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>, организаций, предусмотренных частью 1.1 статьи 16 </w:t>
      </w:r>
      <w:r w:rsidRPr="00E02B1B">
        <w:rPr>
          <w:rFonts w:eastAsia="Calibri"/>
          <w:sz w:val="26"/>
          <w:szCs w:val="26"/>
          <w:lang w:eastAsia="en-US"/>
        </w:rPr>
        <w:t>Федерального закона №210-ФЗ</w:t>
      </w:r>
      <w:r w:rsidRPr="00A100DF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147.</w:t>
      </w:r>
      <w:r w:rsidRPr="00A100DF">
        <w:rPr>
          <w:rFonts w:eastAsia="Calibri"/>
          <w:sz w:val="26"/>
          <w:szCs w:val="26"/>
          <w:lang w:eastAsia="en-US"/>
        </w:rPr>
        <w:t xml:space="preserve"> Заявитель имеет право на получение информации и документов, необходимых для обоснования и рассмотрения жалобы. 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148. </w:t>
      </w:r>
      <w:r w:rsidRPr="00A100DF">
        <w:rPr>
          <w:rFonts w:eastAsia="Calibri"/>
          <w:sz w:val="26"/>
          <w:szCs w:val="26"/>
          <w:lang w:eastAsia="en-US"/>
        </w:rPr>
        <w:t>Жалоба может быть подана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149</w:t>
      </w:r>
      <w:r w:rsidRPr="00A100DF">
        <w:rPr>
          <w:rFonts w:eastAsia="Calibri"/>
          <w:sz w:val="26"/>
          <w:szCs w:val="26"/>
          <w:lang w:eastAsia="en-US"/>
        </w:rPr>
        <w:t xml:space="preserve">. Жалоба, поступившая в орган, предоставляющий муниципальную услугу,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 xml:space="preserve">, учредителю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>, в организации, предусмотренные частью 1.1 статьи 16 </w:t>
      </w:r>
      <w:r w:rsidRPr="00E02B1B">
        <w:rPr>
          <w:rFonts w:eastAsia="Calibri"/>
          <w:sz w:val="26"/>
          <w:szCs w:val="26"/>
          <w:lang w:eastAsia="en-US"/>
        </w:rPr>
        <w:t>Федерального закона №210-ФЗ</w:t>
      </w:r>
      <w:r w:rsidRPr="00A100DF">
        <w:rPr>
          <w:rFonts w:eastAsia="Calibri"/>
          <w:sz w:val="26"/>
          <w:szCs w:val="26"/>
          <w:lang w:eastAsia="en-US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>, организаций, предусмотренных частью 1.1 статьи 16 </w:t>
      </w:r>
      <w:r w:rsidRPr="00E02B1B">
        <w:rPr>
          <w:rFonts w:eastAsia="Calibri"/>
          <w:sz w:val="26"/>
          <w:szCs w:val="26"/>
          <w:lang w:eastAsia="en-US"/>
        </w:rPr>
        <w:t>Федерального закона №210-ФЗ</w:t>
      </w:r>
      <w:r w:rsidRPr="00A100DF">
        <w:rPr>
          <w:rFonts w:eastAsia="Calibri"/>
          <w:sz w:val="26"/>
          <w:szCs w:val="26"/>
          <w:lang w:eastAsia="en-US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150</w:t>
      </w:r>
      <w:r w:rsidRPr="00A100DF">
        <w:rPr>
          <w:rFonts w:eastAsia="Calibri"/>
          <w:sz w:val="26"/>
          <w:szCs w:val="26"/>
          <w:lang w:eastAsia="en-US"/>
        </w:rPr>
        <w:t>. По результатам рассмотрения жалобы принимается одно из следующих решений: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1) жалоба удовлетворяется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151</w:t>
      </w:r>
      <w:r w:rsidRPr="00A100DF">
        <w:rPr>
          <w:rFonts w:eastAsia="Calibri"/>
          <w:sz w:val="26"/>
          <w:szCs w:val="26"/>
          <w:lang w:eastAsia="en-US"/>
        </w:rPr>
        <w:t>. Не позднее дня, следующего за днем приняти</w:t>
      </w:r>
      <w:r>
        <w:rPr>
          <w:rFonts w:eastAsia="Calibri"/>
          <w:sz w:val="26"/>
          <w:szCs w:val="26"/>
          <w:lang w:eastAsia="en-US"/>
        </w:rPr>
        <w:t xml:space="preserve">я решения, указанного в пункте 150 </w:t>
      </w:r>
      <w:r w:rsidRPr="00A100DF">
        <w:rPr>
          <w:rFonts w:eastAsia="Calibri"/>
          <w:sz w:val="26"/>
          <w:szCs w:val="26"/>
          <w:lang w:eastAsia="en-US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152</w:t>
      </w:r>
      <w:r w:rsidRPr="00A100DF">
        <w:rPr>
          <w:rFonts w:eastAsia="Calibri"/>
          <w:sz w:val="26"/>
          <w:szCs w:val="26"/>
          <w:lang w:eastAsia="en-US"/>
        </w:rPr>
        <w:t xml:space="preserve"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ГАУ </w:t>
      </w:r>
      <w:r>
        <w:rPr>
          <w:rFonts w:eastAsia="Calibri"/>
          <w:sz w:val="26"/>
          <w:szCs w:val="26"/>
          <w:lang w:eastAsia="en-US"/>
        </w:rPr>
        <w:t>«МФЦ»</w:t>
      </w:r>
      <w:r w:rsidRPr="00A100DF">
        <w:rPr>
          <w:rFonts w:eastAsia="Calibri"/>
          <w:sz w:val="26"/>
          <w:szCs w:val="26"/>
          <w:lang w:eastAsia="en-US"/>
        </w:rPr>
        <w:t xml:space="preserve"> либо организацией, предусмотренной частью 1.1 статьи 16 </w:t>
      </w:r>
      <w:r w:rsidRPr="00E02B1B">
        <w:rPr>
          <w:rFonts w:eastAsia="Calibri"/>
          <w:sz w:val="26"/>
          <w:szCs w:val="26"/>
          <w:lang w:eastAsia="en-US"/>
        </w:rPr>
        <w:t>Федерального закона №210-ФЗ</w:t>
      </w:r>
      <w:r w:rsidRPr="00A100DF">
        <w:rPr>
          <w:rFonts w:eastAsia="Calibri"/>
          <w:sz w:val="26"/>
          <w:szCs w:val="26"/>
          <w:lang w:eastAsia="en-US"/>
        </w:rPr>
        <w:t>, для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153</w:t>
      </w:r>
      <w:r w:rsidRPr="00A100DF">
        <w:rPr>
          <w:rFonts w:eastAsia="Calibri"/>
          <w:sz w:val="26"/>
          <w:szCs w:val="26"/>
          <w:lang w:eastAsia="en-US"/>
        </w:rPr>
        <w:t>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154</w:t>
      </w:r>
      <w:r w:rsidRPr="00A100DF">
        <w:rPr>
          <w:rFonts w:eastAsia="Calibri"/>
          <w:sz w:val="26"/>
          <w:szCs w:val="26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155</w:t>
      </w:r>
      <w:r w:rsidRPr="00A100DF">
        <w:rPr>
          <w:rFonts w:eastAsia="Calibri"/>
          <w:sz w:val="26"/>
          <w:szCs w:val="26"/>
          <w:lang w:eastAsia="en-US"/>
        </w:rPr>
        <w:t>. Орган, предоставляющий муниципальную услугу, отказывает в рассмотрении жалобы в следующих случаях: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а) наличия вступившего в законную силу решения суда по жалобе о том же предмете и по тем же основаниям;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б)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в) наличия решения по жалобе, принятого ранее в отношении того же заявителя и по тому же предмету жалобы.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156</w:t>
      </w:r>
      <w:r w:rsidRPr="00A100DF">
        <w:rPr>
          <w:rFonts w:eastAsia="Calibri"/>
          <w:sz w:val="26"/>
          <w:szCs w:val="26"/>
          <w:lang w:eastAsia="en-US"/>
        </w:rPr>
        <w:t>. Орган, предоставляющий муниципальную услугу, вправе оставить жалобу без ответа по существу поставленных в ней вопросов в следующих случаях: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а)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сообщив лицу, направившему жалобу, о недопустимости злоупотребления правом;</w:t>
      </w:r>
    </w:p>
    <w:p w:rsidR="009E53AB" w:rsidRPr="00A100DF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00DF">
        <w:rPr>
          <w:rFonts w:eastAsia="Calibri"/>
          <w:sz w:val="26"/>
          <w:szCs w:val="26"/>
          <w:lang w:eastAsia="en-US"/>
        </w:rPr>
        <w:t>б) если текст жалобы не поддается прочтению, сообщив об этом лицу, направившему жалобу, в семидневный срок со дня регистрации жалобы, если его фамилия и почтовый адрес поддаются прочтению.</w:t>
      </w:r>
    </w:p>
    <w:p w:rsidR="009E53AB" w:rsidRDefault="009E53AB" w:rsidP="009E53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1CB2">
        <w:rPr>
          <w:rFonts w:eastAsia="Calibri"/>
          <w:sz w:val="26"/>
          <w:szCs w:val="26"/>
          <w:lang w:eastAsia="en-US"/>
        </w:rPr>
        <w:t xml:space="preserve"> </w:t>
      </w:r>
    </w:p>
    <w:p w:rsidR="009E53AB" w:rsidRPr="00C31A36" w:rsidRDefault="009E53AB" w:rsidP="009E53A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31A36">
        <w:rPr>
          <w:rFonts w:eastAsia="Calibri"/>
          <w:b/>
          <w:sz w:val="26"/>
          <w:szCs w:val="26"/>
          <w:lang w:eastAsia="en-US"/>
        </w:rPr>
        <w:t xml:space="preserve">Подраздел </w:t>
      </w:r>
      <w:r w:rsidRPr="00C31A36">
        <w:rPr>
          <w:rFonts w:eastAsia="Calibri"/>
          <w:b/>
          <w:sz w:val="26"/>
          <w:szCs w:val="26"/>
          <w:lang w:val="en-US" w:eastAsia="en-US"/>
        </w:rPr>
        <w:t>III</w:t>
      </w:r>
      <w:r w:rsidRPr="00C31A36">
        <w:rPr>
          <w:rFonts w:eastAsia="Calibri"/>
          <w:b/>
          <w:sz w:val="26"/>
          <w:szCs w:val="26"/>
          <w:lang w:eastAsia="en-US"/>
        </w:rPr>
        <w:t>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E53AB" w:rsidRPr="00C31A36" w:rsidRDefault="009E53AB" w:rsidP="009E53A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9E53AB" w:rsidRDefault="009E53AB" w:rsidP="009E53A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157</w:t>
      </w:r>
      <w:r w:rsidRPr="00C31A36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31A36">
        <w:rPr>
          <w:rFonts w:eastAsia="Calibri"/>
          <w:sz w:val="26"/>
          <w:szCs w:val="26"/>
          <w:lang w:eastAsia="en-US"/>
        </w:rPr>
        <w:t xml:space="preserve">Информация о порядке подачи и рассмотрения жалобы размещается на сайте </w:t>
      </w:r>
      <w:r>
        <w:rPr>
          <w:rFonts w:eastAsia="Calibri"/>
          <w:sz w:val="26"/>
          <w:szCs w:val="26"/>
          <w:lang w:eastAsia="en-US"/>
        </w:rPr>
        <w:t>МО</w:t>
      </w:r>
      <w:r w:rsidRPr="00C31A36">
        <w:rPr>
          <w:rFonts w:eastAsia="Calibri"/>
          <w:sz w:val="26"/>
          <w:szCs w:val="26"/>
          <w:lang w:eastAsia="en-US"/>
        </w:rPr>
        <w:t xml:space="preserve">, на Едином портале, на информационном стенде Администрации, в местах </w:t>
      </w:r>
      <w:r>
        <w:rPr>
          <w:rFonts w:eastAsia="Calibri"/>
          <w:sz w:val="26"/>
          <w:szCs w:val="26"/>
          <w:lang w:eastAsia="en-US"/>
        </w:rPr>
        <w:t>п</w:t>
      </w:r>
      <w:r w:rsidRPr="00C31A36">
        <w:rPr>
          <w:rFonts w:eastAsia="Calibri"/>
          <w:sz w:val="26"/>
          <w:szCs w:val="26"/>
          <w:lang w:eastAsia="en-US"/>
        </w:rPr>
        <w:t xml:space="preserve">редоставления муниципальной услуги. </w:t>
      </w:r>
    </w:p>
    <w:p w:rsidR="009E53AB" w:rsidRPr="008970E2" w:rsidRDefault="009E53AB" w:rsidP="009E53A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970E2">
        <w:rPr>
          <w:rFonts w:eastAsia="Calibri"/>
          <w:sz w:val="26"/>
          <w:szCs w:val="26"/>
          <w:lang w:eastAsia="en-US"/>
        </w:rPr>
        <w:t>Консультирование заявителей о порядке подачи и рассмотрения жалоб осуществляется специалистами Администрации,</w:t>
      </w:r>
      <w:r>
        <w:rPr>
          <w:rFonts w:eastAsia="Calibri"/>
          <w:sz w:val="26"/>
          <w:szCs w:val="26"/>
          <w:lang w:eastAsia="en-US"/>
        </w:rPr>
        <w:t xml:space="preserve"> Управления, ГАУ «МФЦ» </w:t>
      </w:r>
      <w:r w:rsidRPr="008970E2">
        <w:rPr>
          <w:rFonts w:eastAsia="Calibri"/>
          <w:sz w:val="26"/>
          <w:szCs w:val="26"/>
          <w:lang w:eastAsia="en-US"/>
        </w:rPr>
        <w:t>в том числе по телефону, электронной почте, при личном приеме.</w:t>
      </w:r>
    </w:p>
    <w:p w:rsidR="009E53AB" w:rsidRPr="00C31A36" w:rsidRDefault="009E53AB" w:rsidP="009E53AB">
      <w:pPr>
        <w:tabs>
          <w:tab w:val="num" w:pos="-65"/>
          <w:tab w:val="num" w:pos="142"/>
          <w:tab w:val="num" w:pos="426"/>
        </w:tabs>
        <w:ind w:firstLine="709"/>
        <w:jc w:val="center"/>
        <w:rPr>
          <w:rFonts w:eastAsia="Calibri"/>
          <w:b/>
          <w:color w:val="0070C0"/>
          <w:sz w:val="26"/>
          <w:szCs w:val="26"/>
          <w:lang w:eastAsia="en-US"/>
        </w:rPr>
      </w:pPr>
    </w:p>
    <w:p w:rsidR="009E53AB" w:rsidRPr="00C31A36" w:rsidRDefault="009E53AB" w:rsidP="009E53AB">
      <w:pPr>
        <w:tabs>
          <w:tab w:val="num" w:pos="-65"/>
          <w:tab w:val="num" w:pos="142"/>
          <w:tab w:val="num" w:pos="426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C31A36">
        <w:rPr>
          <w:rFonts w:eastAsia="Calibri"/>
          <w:b/>
          <w:sz w:val="26"/>
          <w:szCs w:val="26"/>
          <w:lang w:eastAsia="en-US"/>
        </w:rPr>
        <w:t xml:space="preserve">Подраздел </w:t>
      </w:r>
      <w:r w:rsidRPr="00C31A36">
        <w:rPr>
          <w:rFonts w:eastAsia="Calibri"/>
          <w:b/>
          <w:sz w:val="26"/>
          <w:szCs w:val="26"/>
          <w:lang w:val="en-US" w:eastAsia="en-US"/>
        </w:rPr>
        <w:t>IV</w:t>
      </w:r>
      <w:r w:rsidRPr="00C31A36">
        <w:rPr>
          <w:rFonts w:eastAsia="Calibri"/>
          <w:b/>
          <w:sz w:val="26"/>
          <w:szCs w:val="26"/>
          <w:lang w:eastAsia="en-US"/>
        </w:rPr>
        <w:t>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9E53AB" w:rsidRPr="00C31A36" w:rsidRDefault="009E53AB" w:rsidP="009E53AB">
      <w:pPr>
        <w:tabs>
          <w:tab w:val="num" w:pos="-65"/>
          <w:tab w:val="num" w:pos="142"/>
          <w:tab w:val="num" w:pos="426"/>
        </w:tabs>
        <w:ind w:firstLine="709"/>
        <w:jc w:val="center"/>
        <w:rPr>
          <w:rFonts w:eastAsia="Calibri"/>
          <w:b/>
          <w:color w:val="0070C0"/>
          <w:sz w:val="26"/>
          <w:szCs w:val="26"/>
          <w:lang w:eastAsia="en-US"/>
        </w:rPr>
      </w:pPr>
    </w:p>
    <w:p w:rsidR="009E53AB" w:rsidRDefault="009E53AB" w:rsidP="009E53A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158</w:t>
      </w:r>
      <w:r w:rsidRPr="00C31A36">
        <w:rPr>
          <w:rFonts w:eastAsia="Calibri"/>
          <w:sz w:val="26"/>
          <w:szCs w:val="26"/>
          <w:lang w:eastAsia="en-US"/>
        </w:rPr>
        <w:t xml:space="preserve">. Порядок </w:t>
      </w:r>
      <w:r w:rsidRPr="002D5FF7">
        <w:rPr>
          <w:rFonts w:eastAsia="Calibri"/>
          <w:bCs/>
          <w:sz w:val="26"/>
          <w:szCs w:val="26"/>
          <w:lang w:eastAsia="en-US"/>
        </w:rPr>
        <w:t>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настоящего Федерального закона</w:t>
      </w:r>
      <w:r>
        <w:rPr>
          <w:rFonts w:eastAsia="Calibri"/>
          <w:bCs/>
          <w:sz w:val="26"/>
          <w:szCs w:val="26"/>
          <w:lang w:eastAsia="en-US"/>
        </w:rPr>
        <w:t xml:space="preserve"> 210-ФЗ</w:t>
      </w:r>
      <w:r w:rsidRPr="002D5FF7">
        <w:rPr>
          <w:rFonts w:eastAsia="Calibri"/>
          <w:bCs/>
          <w:sz w:val="26"/>
          <w:szCs w:val="26"/>
          <w:lang w:eastAsia="en-US"/>
        </w:rPr>
        <w:t>, или их работников</w:t>
      </w:r>
      <w:r w:rsidRPr="00C31A36">
        <w:rPr>
          <w:rFonts w:eastAsia="Calibri"/>
          <w:sz w:val="26"/>
          <w:szCs w:val="26"/>
          <w:lang w:eastAsia="en-US"/>
        </w:rPr>
        <w:t xml:space="preserve">, регулируется </w:t>
      </w:r>
      <w:r w:rsidRPr="000018F9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0018F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0018F9">
        <w:rPr>
          <w:sz w:val="26"/>
          <w:szCs w:val="26"/>
        </w:rPr>
        <w:t xml:space="preserve"> от 27.07.2010 №210-ФЗ «Об организации предоставления государственных и муниципальных услуг»</w:t>
      </w:r>
      <w:r w:rsidRPr="00B44CD4">
        <w:rPr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C31A36">
        <w:rPr>
          <w:rFonts w:eastAsia="Calibri"/>
          <w:sz w:val="26"/>
          <w:szCs w:val="26"/>
          <w:lang w:eastAsia="en-US"/>
        </w:rPr>
        <w:t>и настоящим Административным регламентом.</w:t>
      </w:r>
    </w:p>
    <w:p w:rsidR="009E53AB" w:rsidRDefault="009E53AB" w:rsidP="009E53AB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F72DA">
        <w:rPr>
          <w:rFonts w:eastAsia="Calibri"/>
          <w:bCs/>
          <w:sz w:val="26"/>
          <w:szCs w:val="26"/>
          <w:lang w:eastAsia="en-US"/>
        </w:rPr>
        <w:t>Информация, указанная в данном разделе, подлежит обязательному размещению на Едином портале</w:t>
      </w:r>
      <w:r>
        <w:rPr>
          <w:rFonts w:eastAsia="Calibri"/>
          <w:bCs/>
          <w:sz w:val="26"/>
          <w:szCs w:val="26"/>
          <w:lang w:eastAsia="en-US"/>
        </w:rPr>
        <w:t>.</w:t>
      </w:r>
    </w:p>
    <w:p w:rsidR="009E53AB" w:rsidRPr="002D5FF7" w:rsidRDefault="009E53AB" w:rsidP="009E53AB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:rsidR="00565183" w:rsidRDefault="009E53AB" w:rsidP="009E53AB">
      <w:pPr>
        <w:jc w:val="both"/>
        <w:rPr>
          <w:sz w:val="16"/>
          <w:szCs w:val="16"/>
        </w:rPr>
      </w:pPr>
      <w:r w:rsidRPr="00C31A36">
        <w:rPr>
          <w:rFonts w:eastAsia="Calibri"/>
          <w:bCs/>
          <w:sz w:val="26"/>
          <w:szCs w:val="26"/>
          <w:lang w:eastAsia="en-US"/>
        </w:rPr>
        <w:t>Глава Вышневолоцкого городского округа</w:t>
      </w:r>
      <w:r w:rsidRPr="00C31A36">
        <w:rPr>
          <w:rFonts w:eastAsia="Calibri"/>
          <w:bCs/>
          <w:sz w:val="26"/>
          <w:szCs w:val="26"/>
          <w:lang w:eastAsia="en-US"/>
        </w:rPr>
        <w:tab/>
        <w:t xml:space="preserve">                                      Н.П. Рощина</w:t>
      </w:r>
      <w:r w:rsidRPr="006F0842">
        <w:rPr>
          <w:rFonts w:eastAsia="Calibri"/>
          <w:bCs/>
          <w:sz w:val="28"/>
          <w:szCs w:val="28"/>
          <w:lang w:eastAsia="en-US"/>
        </w:rPr>
        <w:t xml:space="preserve"> </w:t>
      </w:r>
      <w:bookmarkStart w:id="7" w:name="Par2547"/>
      <w:bookmarkEnd w:id="7"/>
      <w:r w:rsidR="00565183">
        <w:rPr>
          <w:sz w:val="16"/>
          <w:szCs w:val="16"/>
        </w:rPr>
        <w:br w:type="page"/>
      </w:r>
    </w:p>
    <w:p w:rsidR="00565183" w:rsidRPr="00B23BC4" w:rsidRDefault="00565183" w:rsidP="00565183">
      <w:pPr>
        <w:spacing w:line="20" w:lineRule="atLeast"/>
        <w:ind w:left="5245"/>
        <w:rPr>
          <w:sz w:val="16"/>
          <w:szCs w:val="16"/>
        </w:rPr>
      </w:pPr>
      <w:r w:rsidRPr="00B23BC4">
        <w:rPr>
          <w:sz w:val="16"/>
          <w:szCs w:val="16"/>
        </w:rPr>
        <w:lastRenderedPageBreak/>
        <w:t xml:space="preserve">Приложение 1 </w:t>
      </w:r>
    </w:p>
    <w:p w:rsidR="00565183" w:rsidRPr="000E1D7C" w:rsidRDefault="00565183" w:rsidP="00565183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  <w:r w:rsidRPr="00B23BC4">
        <w:rPr>
          <w:sz w:val="16"/>
          <w:szCs w:val="16"/>
        </w:rPr>
        <w:t>к административному регламенту предоставления</w:t>
      </w:r>
      <w:r>
        <w:rPr>
          <w:sz w:val="16"/>
          <w:szCs w:val="16"/>
        </w:rPr>
        <w:t xml:space="preserve"> </w:t>
      </w:r>
      <w:r w:rsidRPr="00B23BC4">
        <w:rPr>
          <w:sz w:val="16"/>
          <w:szCs w:val="16"/>
        </w:rPr>
        <w:t>к административному регламенту предоставления</w:t>
      </w:r>
      <w:r>
        <w:rPr>
          <w:sz w:val="16"/>
          <w:szCs w:val="16"/>
        </w:rPr>
        <w:t xml:space="preserve"> муниципальной услуги </w:t>
      </w:r>
      <w:r w:rsidRPr="000E1D7C">
        <w:rPr>
          <w:sz w:val="16"/>
          <w:szCs w:val="16"/>
        </w:rPr>
        <w:t>«</w:t>
      </w:r>
      <w:r w:rsidR="006A3B3D" w:rsidRPr="006A3B3D">
        <w:rPr>
          <w:sz w:val="16"/>
          <w:szCs w:val="16"/>
        </w:rPr>
        <w:t>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</w:t>
      </w:r>
      <w:r w:rsidRPr="00B23BC4">
        <w:rPr>
          <w:sz w:val="16"/>
          <w:szCs w:val="16"/>
        </w:rPr>
        <w:t>»</w:t>
      </w:r>
    </w:p>
    <w:p w:rsidR="00565183" w:rsidRPr="00B23BC4" w:rsidRDefault="00565183" w:rsidP="00565183">
      <w:pPr>
        <w:autoSpaceDE w:val="0"/>
        <w:autoSpaceDN w:val="0"/>
        <w:adjustRightInd w:val="0"/>
        <w:ind w:left="5529"/>
        <w:outlineLvl w:val="0"/>
        <w:rPr>
          <w:sz w:val="16"/>
          <w:szCs w:val="16"/>
        </w:rPr>
      </w:pPr>
    </w:p>
    <w:p w:rsidR="00565183" w:rsidRPr="006816D3" w:rsidRDefault="00565183" w:rsidP="00565183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D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65183" w:rsidRPr="006816D3" w:rsidRDefault="00565183" w:rsidP="00565183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D3">
        <w:rPr>
          <w:rFonts w:ascii="Times New Roman" w:hAnsi="Times New Roman" w:cs="Times New Roman"/>
          <w:b/>
          <w:sz w:val="24"/>
          <w:szCs w:val="24"/>
        </w:rPr>
        <w:t>об Администрации Вышневолоцкого городского округа</w:t>
      </w:r>
    </w:p>
    <w:p w:rsidR="00565183" w:rsidRPr="006816D3" w:rsidRDefault="00565183" w:rsidP="00565183">
      <w:pPr>
        <w:pStyle w:val="ConsPlusNonformat"/>
        <w:widowControl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565183" w:rsidRPr="006816D3" w:rsidRDefault="00565183" w:rsidP="00565183">
      <w:pPr>
        <w:widowControl w:val="0"/>
      </w:pPr>
      <w:r w:rsidRPr="006816D3">
        <w:t>Почтовый адрес: 171165, г. Вышний Волочек, Казанский пр-т, дом 17</w:t>
      </w:r>
    </w:p>
    <w:p w:rsidR="00565183" w:rsidRPr="006816D3" w:rsidRDefault="00565183" w:rsidP="00565183">
      <w:pPr>
        <w:widowControl w:val="0"/>
      </w:pPr>
      <w:r w:rsidRPr="006816D3">
        <w:t xml:space="preserve">Адрес электронной почты : </w:t>
      </w:r>
      <w:r w:rsidRPr="006816D3">
        <w:rPr>
          <w:rFonts w:ascii="Arial" w:hAnsi="Arial" w:cs="Arial"/>
          <w:b/>
          <w:bCs/>
          <w:color w:val="242424"/>
        </w:rPr>
        <w:t> </w:t>
      </w:r>
      <w:hyperlink r:id="rId17" w:history="1">
        <w:r w:rsidRPr="006816D3">
          <w:t>admvgo@v-volok.ru</w:t>
        </w:r>
      </w:hyperlink>
    </w:p>
    <w:p w:rsidR="00565183" w:rsidRPr="006816D3" w:rsidRDefault="00565183" w:rsidP="00565183">
      <w:pPr>
        <w:widowControl w:val="0"/>
      </w:pPr>
      <w:r w:rsidRPr="006816D3">
        <w:t xml:space="preserve">Сайт муниципального образования Вышневолоцкий городской округ Тверской области в информационно-телекоммуникационной сети «Интернет»: </w:t>
      </w:r>
      <w:hyperlink r:id="rId18" w:history="1">
        <w:r w:rsidRPr="006816D3">
          <w:t>www.v-volok.ru</w:t>
        </w:r>
      </w:hyperlink>
    </w:p>
    <w:p w:rsidR="00565183" w:rsidRPr="006816D3" w:rsidRDefault="00565183" w:rsidP="00565183">
      <w:pPr>
        <w:widowControl w:val="0"/>
      </w:pPr>
      <w:r w:rsidRPr="006816D3">
        <w:t>Телефон приемной: 8(48233) 6-23-45;</w:t>
      </w:r>
    </w:p>
    <w:p w:rsidR="00565183" w:rsidRPr="006816D3" w:rsidRDefault="00565183" w:rsidP="00565183">
      <w:pPr>
        <w:widowControl w:val="0"/>
      </w:pPr>
      <w:r w:rsidRPr="006816D3">
        <w:t>График работы: понедельник – четверг с 8.00 до 17.00, пятница с 8.00 до 16.00, перерыв с 12.00 до 12.48.  Выходные дни: суббота, воскресение.</w:t>
      </w:r>
    </w:p>
    <w:p w:rsidR="00565183" w:rsidRPr="006816D3" w:rsidRDefault="00565183" w:rsidP="00565183">
      <w:pPr>
        <w:pStyle w:val="ConsPlusNonformat"/>
        <w:widowControl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565183" w:rsidRPr="006816D3" w:rsidRDefault="00565183" w:rsidP="00565183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D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65183" w:rsidRPr="006816D3" w:rsidRDefault="00565183" w:rsidP="00565183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D3">
        <w:rPr>
          <w:rFonts w:ascii="Times New Roman" w:hAnsi="Times New Roman" w:cs="Times New Roman"/>
          <w:b/>
          <w:sz w:val="24"/>
          <w:szCs w:val="24"/>
        </w:rPr>
        <w:t>об Управлении земельно-имущественных отношений и жилищной политики Администрации Вышневолоцкого городского округа</w:t>
      </w:r>
    </w:p>
    <w:p w:rsidR="00565183" w:rsidRPr="006816D3" w:rsidRDefault="00565183" w:rsidP="00565183">
      <w:pPr>
        <w:pStyle w:val="ConsPlusNonformat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565183" w:rsidRPr="006816D3" w:rsidRDefault="00565183" w:rsidP="00565183">
      <w:pPr>
        <w:widowControl w:val="0"/>
        <w:jc w:val="both"/>
      </w:pPr>
      <w:r w:rsidRPr="006816D3">
        <w:t>Почтовый адрес: 171165, г. Вышний Волочек, ул. Большая Садовая, дом 85-89</w:t>
      </w:r>
    </w:p>
    <w:p w:rsidR="00565183" w:rsidRPr="006816D3" w:rsidRDefault="00565183" w:rsidP="00565183">
      <w:pPr>
        <w:widowControl w:val="0"/>
        <w:jc w:val="both"/>
      </w:pPr>
      <w:r w:rsidRPr="006816D3">
        <w:t>Адрес электронной почты: kuivv@mail.ru</w:t>
      </w:r>
    </w:p>
    <w:p w:rsidR="00565183" w:rsidRPr="006816D3" w:rsidRDefault="00565183" w:rsidP="00565183">
      <w:pPr>
        <w:widowControl w:val="0"/>
        <w:jc w:val="both"/>
      </w:pPr>
      <w:r w:rsidRPr="006816D3">
        <w:t>Телефоны:</w:t>
      </w:r>
    </w:p>
    <w:p w:rsidR="00565183" w:rsidRPr="006816D3" w:rsidRDefault="00565183" w:rsidP="00565183">
      <w:pPr>
        <w:widowControl w:val="0"/>
        <w:jc w:val="both"/>
      </w:pPr>
      <w:r w:rsidRPr="006816D3">
        <w:t xml:space="preserve">Руководитель Управления земельно-имущественных отношений и жилищной политики администрации Вышневолоцкого городского округа - 8(48233) 5-32-35. </w:t>
      </w:r>
    </w:p>
    <w:p w:rsidR="00565183" w:rsidRPr="006816D3" w:rsidRDefault="00565183" w:rsidP="00565183">
      <w:pPr>
        <w:widowControl w:val="0"/>
        <w:jc w:val="both"/>
      </w:pPr>
      <w:r w:rsidRPr="006816D3">
        <w:t xml:space="preserve">Заместитель руководителя Управления земельно-имущественных отношений и жилищной политики администрации Вышневолоцкого городского </w:t>
      </w:r>
      <w:proofErr w:type="gramStart"/>
      <w:r w:rsidRPr="006816D3">
        <w:t>округа  -</w:t>
      </w:r>
      <w:proofErr w:type="gramEnd"/>
      <w:r w:rsidRPr="006816D3">
        <w:t xml:space="preserve"> 8 (48233)6-47-54.</w:t>
      </w:r>
    </w:p>
    <w:p w:rsidR="00565183" w:rsidRPr="006816D3" w:rsidRDefault="00565183" w:rsidP="00565183">
      <w:pPr>
        <w:widowControl w:val="0"/>
        <w:jc w:val="both"/>
      </w:pPr>
      <w:r w:rsidRPr="006816D3">
        <w:t>Специалисты Управления земельно-имущественных отношений и жилищной политики администрации Вышневолоцкого городского округа -  8(48233</w:t>
      </w:r>
      <w:proofErr w:type="gramStart"/>
      <w:r w:rsidRPr="006816D3">
        <w:t>)  6</w:t>
      </w:r>
      <w:proofErr w:type="gramEnd"/>
      <w:r w:rsidRPr="006816D3">
        <w:t>-12-67, 6-25-74</w:t>
      </w:r>
    </w:p>
    <w:p w:rsidR="00565183" w:rsidRPr="006816D3" w:rsidRDefault="00565183" w:rsidP="00565183">
      <w:pPr>
        <w:widowControl w:val="0"/>
        <w:jc w:val="both"/>
      </w:pPr>
      <w:r w:rsidRPr="006816D3">
        <w:t xml:space="preserve">График работы: </w:t>
      </w:r>
    </w:p>
    <w:p w:rsidR="00565183" w:rsidRPr="006816D3" w:rsidRDefault="00565183" w:rsidP="00565183">
      <w:pPr>
        <w:widowControl w:val="0"/>
        <w:jc w:val="both"/>
      </w:pPr>
      <w:r w:rsidRPr="006816D3">
        <w:t xml:space="preserve">понедельник – четверг с 8.00 до 17.00, пятница с 8.00 до </w:t>
      </w:r>
      <w:proofErr w:type="gramStart"/>
      <w:r w:rsidRPr="006816D3">
        <w:t>16.00,перерыв</w:t>
      </w:r>
      <w:proofErr w:type="gramEnd"/>
      <w:r w:rsidRPr="006816D3">
        <w:t xml:space="preserve"> с 12.00 до 12.48</w:t>
      </w:r>
    </w:p>
    <w:p w:rsidR="00565183" w:rsidRPr="006816D3" w:rsidRDefault="00565183" w:rsidP="00565183">
      <w:pPr>
        <w:widowControl w:val="0"/>
        <w:jc w:val="both"/>
      </w:pPr>
      <w:r w:rsidRPr="006816D3">
        <w:t>Выходные дни: суббота, воскресение.</w:t>
      </w:r>
    </w:p>
    <w:p w:rsidR="00565183" w:rsidRPr="006816D3" w:rsidRDefault="00565183" w:rsidP="00565183">
      <w:pPr>
        <w:widowControl w:val="0"/>
        <w:jc w:val="both"/>
      </w:pPr>
      <w:r w:rsidRPr="006816D3">
        <w:t>Приемные дни: среда с 8.00 до 17.00, пятница с 8.00 до 16.00, перерыв с 12.00 до 12.48</w:t>
      </w:r>
    </w:p>
    <w:p w:rsidR="00565183" w:rsidRPr="006816D3" w:rsidRDefault="00565183" w:rsidP="00565183">
      <w:pPr>
        <w:jc w:val="center"/>
        <w:rPr>
          <w:bCs/>
        </w:rPr>
      </w:pPr>
    </w:p>
    <w:p w:rsidR="00565183" w:rsidRPr="006816D3" w:rsidRDefault="00565183" w:rsidP="00565183">
      <w:pPr>
        <w:jc w:val="center"/>
        <w:rPr>
          <w:b/>
          <w:bCs/>
        </w:rPr>
      </w:pPr>
      <w:r w:rsidRPr="006816D3">
        <w:rPr>
          <w:b/>
          <w:bCs/>
        </w:rPr>
        <w:t xml:space="preserve">Сведения </w:t>
      </w:r>
    </w:p>
    <w:p w:rsidR="00565183" w:rsidRPr="006816D3" w:rsidRDefault="00565183" w:rsidP="00565183">
      <w:pPr>
        <w:jc w:val="center"/>
        <w:rPr>
          <w:b/>
          <w:bCs/>
        </w:rPr>
      </w:pPr>
      <w:r w:rsidRPr="006816D3">
        <w:rPr>
          <w:b/>
          <w:bCs/>
        </w:rPr>
        <w:t>о государственном автономном учреждении</w:t>
      </w:r>
    </w:p>
    <w:p w:rsidR="00565183" w:rsidRPr="006816D3" w:rsidRDefault="00565183" w:rsidP="00565183">
      <w:pPr>
        <w:jc w:val="center"/>
        <w:rPr>
          <w:b/>
          <w:bCs/>
        </w:rPr>
      </w:pPr>
      <w:r w:rsidRPr="006816D3">
        <w:rPr>
          <w:b/>
          <w:bCs/>
        </w:rPr>
        <w:t xml:space="preserve"> Тверской области «Многофункциональный центр предоставления государственных и муниципальных услуг» </w:t>
      </w:r>
    </w:p>
    <w:p w:rsidR="00565183" w:rsidRDefault="00565183" w:rsidP="00565183">
      <w:pPr>
        <w:jc w:val="center"/>
        <w:rPr>
          <w:bCs/>
        </w:rPr>
      </w:pPr>
    </w:p>
    <w:p w:rsidR="00565183" w:rsidRPr="00AA11DB" w:rsidRDefault="00565183" w:rsidP="00565183">
      <w:pPr>
        <w:pStyle w:val="af5"/>
        <w:rPr>
          <w:rFonts w:ascii="Times New Roman" w:hAnsi="Times New Roman"/>
          <w:sz w:val="24"/>
          <w:szCs w:val="24"/>
        </w:rPr>
      </w:pPr>
      <w:r w:rsidRPr="00AA11DB">
        <w:rPr>
          <w:rFonts w:ascii="Times New Roman" w:hAnsi="Times New Roman"/>
          <w:sz w:val="24"/>
          <w:szCs w:val="24"/>
        </w:rPr>
        <w:t xml:space="preserve">Почтовый адрес в Твери: </w:t>
      </w:r>
      <w:smartTag w:uri="urn:schemas-microsoft-com:office:smarttags" w:element="metricconverter">
        <w:smartTagPr>
          <w:attr w:name="ProductID" w:val="170026, г"/>
        </w:smartTagPr>
        <w:r w:rsidRPr="00AA11DB">
          <w:rPr>
            <w:rFonts w:ascii="Times New Roman" w:hAnsi="Times New Roman"/>
            <w:sz w:val="24"/>
            <w:szCs w:val="24"/>
          </w:rPr>
          <w:t>170026, г</w:t>
        </w:r>
      </w:smartTag>
      <w:r w:rsidRPr="00AA11DB">
        <w:rPr>
          <w:rFonts w:ascii="Times New Roman" w:hAnsi="Times New Roman"/>
          <w:sz w:val="24"/>
          <w:szCs w:val="24"/>
        </w:rPr>
        <w:t>. Тверь, Комсомольский проспект, д.12</w:t>
      </w:r>
    </w:p>
    <w:p w:rsidR="00565183" w:rsidRPr="00AA11DB" w:rsidRDefault="00565183" w:rsidP="00565183">
      <w:pPr>
        <w:pStyle w:val="af5"/>
        <w:rPr>
          <w:rFonts w:ascii="Times New Roman" w:hAnsi="Times New Roman"/>
          <w:sz w:val="24"/>
          <w:szCs w:val="24"/>
        </w:rPr>
      </w:pPr>
      <w:r w:rsidRPr="00AA11DB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9" w:history="1">
        <w:r w:rsidRPr="00AA11DB">
          <w:rPr>
            <w:rStyle w:val="a8"/>
            <w:rFonts w:ascii="Times New Roman" w:hAnsi="Times New Roman"/>
            <w:sz w:val="24"/>
            <w:szCs w:val="24"/>
          </w:rPr>
          <w:t>mail@mfc-tver.ru</w:t>
        </w:r>
      </w:hyperlink>
    </w:p>
    <w:p w:rsidR="00565183" w:rsidRDefault="00565183" w:rsidP="00565183">
      <w:pPr>
        <w:pStyle w:val="af5"/>
        <w:rPr>
          <w:rFonts w:ascii="Times New Roman" w:hAnsi="Times New Roman"/>
          <w:sz w:val="24"/>
          <w:szCs w:val="24"/>
        </w:rPr>
      </w:pPr>
      <w:r w:rsidRPr="00AA11DB">
        <w:rPr>
          <w:rFonts w:ascii="Times New Roman" w:hAnsi="Times New Roman"/>
          <w:sz w:val="24"/>
          <w:szCs w:val="24"/>
        </w:rPr>
        <w:t xml:space="preserve">Сайт в информационно-телекоммуникационной сети Интернет: </w:t>
      </w:r>
      <w:hyperlink r:id="rId20" w:history="1">
        <w:r w:rsidRPr="004D6126">
          <w:rPr>
            <w:rStyle w:val="a8"/>
            <w:rFonts w:ascii="Times New Roman" w:hAnsi="Times New Roman"/>
            <w:sz w:val="24"/>
            <w:szCs w:val="24"/>
          </w:rPr>
          <w:t>www.mfc-tver.ru</w:t>
        </w:r>
      </w:hyperlink>
    </w:p>
    <w:p w:rsidR="00565183" w:rsidRPr="00AA11DB" w:rsidRDefault="00565183" w:rsidP="00565183">
      <w:pPr>
        <w:pStyle w:val="af5"/>
        <w:rPr>
          <w:rFonts w:ascii="Times New Roman" w:hAnsi="Times New Roman"/>
          <w:sz w:val="24"/>
          <w:szCs w:val="24"/>
        </w:rPr>
      </w:pPr>
      <w:r w:rsidRPr="00AA11DB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: 8 </w:t>
      </w:r>
      <w:r w:rsidRPr="00AA11DB">
        <w:rPr>
          <w:rFonts w:ascii="Times New Roman" w:hAnsi="Times New Roman"/>
          <w:sz w:val="24"/>
          <w:szCs w:val="24"/>
        </w:rPr>
        <w:t xml:space="preserve">(4822) </w:t>
      </w:r>
      <w:r>
        <w:rPr>
          <w:rFonts w:ascii="Times New Roman" w:hAnsi="Times New Roman"/>
          <w:sz w:val="24"/>
          <w:szCs w:val="24"/>
        </w:rPr>
        <w:t xml:space="preserve">50-18-45, 8(4822) </w:t>
      </w:r>
      <w:r w:rsidRPr="00AA11DB">
        <w:rPr>
          <w:rFonts w:ascii="Times New Roman" w:hAnsi="Times New Roman"/>
          <w:sz w:val="24"/>
          <w:szCs w:val="24"/>
        </w:rPr>
        <w:t>50-02-55 (факс</w:t>
      </w:r>
      <w:r>
        <w:rPr>
          <w:rFonts w:ascii="Times New Roman" w:hAnsi="Times New Roman"/>
          <w:sz w:val="24"/>
          <w:szCs w:val="24"/>
        </w:rPr>
        <w:t>)</w:t>
      </w:r>
    </w:p>
    <w:p w:rsidR="00565183" w:rsidRPr="00AA11DB" w:rsidRDefault="00565183" w:rsidP="00565183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</w:t>
      </w:r>
      <w:r w:rsidRPr="00AA11DB">
        <w:rPr>
          <w:rFonts w:ascii="Times New Roman" w:hAnsi="Times New Roman"/>
          <w:sz w:val="24"/>
          <w:szCs w:val="24"/>
        </w:rPr>
        <w:t xml:space="preserve"> работы: Понедельник-пятница: 9:00 -  18:00, перерыв на обед: 13:00 – 14:00, выходные: суббота</w:t>
      </w:r>
      <w:r>
        <w:rPr>
          <w:rFonts w:ascii="Times New Roman" w:hAnsi="Times New Roman"/>
          <w:sz w:val="24"/>
          <w:szCs w:val="24"/>
        </w:rPr>
        <w:t>,</w:t>
      </w:r>
      <w:r w:rsidRPr="00AA11DB">
        <w:rPr>
          <w:rFonts w:ascii="Times New Roman" w:hAnsi="Times New Roman"/>
          <w:sz w:val="24"/>
          <w:szCs w:val="24"/>
        </w:rPr>
        <w:t xml:space="preserve"> воскресенье</w:t>
      </w:r>
    </w:p>
    <w:p w:rsidR="00565183" w:rsidRDefault="00565183" w:rsidP="00565183">
      <w:pPr>
        <w:pStyle w:val="af5"/>
        <w:rPr>
          <w:rFonts w:ascii="Times New Roman" w:hAnsi="Times New Roman"/>
          <w:sz w:val="24"/>
          <w:szCs w:val="24"/>
        </w:rPr>
      </w:pPr>
      <w:r w:rsidRPr="00AA11DB">
        <w:rPr>
          <w:rFonts w:ascii="Times New Roman" w:hAnsi="Times New Roman"/>
          <w:sz w:val="24"/>
          <w:szCs w:val="24"/>
        </w:rPr>
        <w:t>Почтовый адрес Вышневолоцк</w:t>
      </w:r>
      <w:r>
        <w:rPr>
          <w:rFonts w:ascii="Times New Roman" w:hAnsi="Times New Roman"/>
          <w:sz w:val="24"/>
          <w:szCs w:val="24"/>
        </w:rPr>
        <w:t xml:space="preserve">ого филиала </w:t>
      </w:r>
      <w:r w:rsidRPr="00AA11DB">
        <w:rPr>
          <w:rFonts w:ascii="Times New Roman" w:hAnsi="Times New Roman"/>
          <w:sz w:val="24"/>
          <w:szCs w:val="24"/>
        </w:rPr>
        <w:t xml:space="preserve">ГАУ «МФЦ»: 170026, Тверская область, </w:t>
      </w:r>
      <w:r>
        <w:rPr>
          <w:rFonts w:ascii="Times New Roman" w:hAnsi="Times New Roman"/>
          <w:sz w:val="24"/>
          <w:szCs w:val="24"/>
        </w:rPr>
        <w:t xml:space="preserve"> город Вышний Волочек, ул. Урицкого, </w:t>
      </w:r>
      <w:r w:rsidRPr="00AA11DB">
        <w:rPr>
          <w:rFonts w:ascii="Times New Roman" w:hAnsi="Times New Roman"/>
          <w:sz w:val="24"/>
          <w:szCs w:val="24"/>
        </w:rPr>
        <w:t xml:space="preserve">д. </w:t>
      </w:r>
      <w:r>
        <w:rPr>
          <w:rFonts w:ascii="Times New Roman" w:hAnsi="Times New Roman"/>
          <w:sz w:val="24"/>
          <w:szCs w:val="24"/>
        </w:rPr>
        <w:t>54/66</w:t>
      </w:r>
    </w:p>
    <w:p w:rsidR="00565183" w:rsidRDefault="00565183" w:rsidP="00565183">
      <w:pPr>
        <w:pStyle w:val="af5"/>
        <w:rPr>
          <w:rFonts w:ascii="Times New Roman" w:hAnsi="Times New Roman"/>
          <w:sz w:val="24"/>
          <w:szCs w:val="24"/>
        </w:rPr>
      </w:pPr>
      <w:r w:rsidRPr="00AA11DB">
        <w:rPr>
          <w:rFonts w:ascii="Times New Roman" w:hAnsi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/>
          <w:sz w:val="24"/>
          <w:szCs w:val="24"/>
        </w:rPr>
        <w:t>Управления</w:t>
      </w:r>
      <w:r w:rsidRPr="00AA11DB">
        <w:rPr>
          <w:rFonts w:ascii="Times New Roman" w:hAnsi="Times New Roman"/>
          <w:sz w:val="24"/>
          <w:szCs w:val="24"/>
        </w:rPr>
        <w:t xml:space="preserve">: vvolochek@mfc-tver.ru </w:t>
      </w:r>
    </w:p>
    <w:p w:rsidR="00565183" w:rsidRPr="00AA11DB" w:rsidRDefault="00565183" w:rsidP="00565183">
      <w:pPr>
        <w:pStyle w:val="af5"/>
        <w:rPr>
          <w:rFonts w:ascii="Times New Roman" w:hAnsi="Times New Roman"/>
          <w:sz w:val="24"/>
          <w:szCs w:val="24"/>
        </w:rPr>
      </w:pPr>
      <w:r w:rsidRPr="00AA11DB">
        <w:rPr>
          <w:rFonts w:ascii="Times New Roman" w:hAnsi="Times New Roman"/>
          <w:sz w:val="24"/>
          <w:szCs w:val="24"/>
        </w:rPr>
        <w:t>Телефон Вышневолоцк</w:t>
      </w:r>
      <w:r>
        <w:rPr>
          <w:rFonts w:ascii="Times New Roman" w:hAnsi="Times New Roman"/>
          <w:sz w:val="24"/>
          <w:szCs w:val="24"/>
        </w:rPr>
        <w:t xml:space="preserve">ого филиала </w:t>
      </w:r>
      <w:r w:rsidRPr="00AA11DB">
        <w:rPr>
          <w:rFonts w:ascii="Times New Roman" w:hAnsi="Times New Roman"/>
          <w:sz w:val="24"/>
          <w:szCs w:val="24"/>
        </w:rPr>
        <w:t xml:space="preserve">ГАУ «МФЦ»:  8(48233) </w:t>
      </w:r>
      <w:r>
        <w:rPr>
          <w:rFonts w:ascii="Times New Roman" w:hAnsi="Times New Roman"/>
          <w:sz w:val="24"/>
          <w:szCs w:val="24"/>
        </w:rPr>
        <w:t>5</w:t>
      </w:r>
      <w:r w:rsidRPr="00AA11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34</w:t>
      </w:r>
      <w:r w:rsidRPr="00AA11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46</w:t>
      </w:r>
      <w:r w:rsidRPr="00AA11DB">
        <w:rPr>
          <w:rFonts w:ascii="Times New Roman" w:hAnsi="Times New Roman"/>
          <w:sz w:val="24"/>
          <w:szCs w:val="24"/>
        </w:rPr>
        <w:t>;</w:t>
      </w:r>
    </w:p>
    <w:p w:rsidR="00565183" w:rsidRPr="00C326B0" w:rsidRDefault="00565183" w:rsidP="00565183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</w:t>
      </w:r>
      <w:r w:rsidRPr="00AA11DB">
        <w:rPr>
          <w:rFonts w:ascii="Times New Roman" w:hAnsi="Times New Roman"/>
          <w:sz w:val="24"/>
          <w:szCs w:val="24"/>
        </w:rPr>
        <w:t xml:space="preserve"> работы Вышневолоцк</w:t>
      </w:r>
      <w:r>
        <w:rPr>
          <w:rFonts w:ascii="Times New Roman" w:hAnsi="Times New Roman"/>
          <w:sz w:val="24"/>
          <w:szCs w:val="24"/>
        </w:rPr>
        <w:t xml:space="preserve">ого филиала </w:t>
      </w:r>
      <w:r w:rsidRPr="00AA11DB">
        <w:rPr>
          <w:rFonts w:ascii="Times New Roman" w:hAnsi="Times New Roman"/>
          <w:sz w:val="24"/>
          <w:szCs w:val="24"/>
        </w:rPr>
        <w:t xml:space="preserve">ГАУ «МФЦ»: </w:t>
      </w:r>
      <w:r w:rsidRPr="00C326B0">
        <w:rPr>
          <w:rFonts w:ascii="Times New Roman" w:hAnsi="Times New Roman"/>
          <w:sz w:val="24"/>
          <w:szCs w:val="24"/>
        </w:rPr>
        <w:t>Понедельник, вторник,</w:t>
      </w:r>
    </w:p>
    <w:p w:rsidR="00565183" w:rsidRDefault="00565183" w:rsidP="00565183">
      <w:pPr>
        <w:pStyle w:val="af5"/>
        <w:rPr>
          <w:rFonts w:ascii="Times New Roman" w:hAnsi="Times New Roman"/>
          <w:sz w:val="24"/>
          <w:szCs w:val="24"/>
        </w:rPr>
      </w:pPr>
      <w:r w:rsidRPr="00C326B0">
        <w:rPr>
          <w:rFonts w:ascii="Times New Roman" w:hAnsi="Times New Roman"/>
          <w:sz w:val="24"/>
          <w:szCs w:val="24"/>
        </w:rPr>
        <w:t> четверг, пятница </w:t>
      </w:r>
      <w:r>
        <w:rPr>
          <w:rFonts w:ascii="Times New Roman" w:hAnsi="Times New Roman"/>
          <w:sz w:val="24"/>
          <w:szCs w:val="24"/>
        </w:rPr>
        <w:t>с</w:t>
      </w:r>
      <w:r w:rsidRPr="00C326B0">
        <w:rPr>
          <w:rFonts w:ascii="Times New Roman" w:hAnsi="Times New Roman"/>
          <w:sz w:val="24"/>
          <w:szCs w:val="24"/>
        </w:rPr>
        <w:t xml:space="preserve"> 8.00 час.  до 18.00 час.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C326B0">
        <w:rPr>
          <w:rFonts w:ascii="Times New Roman" w:hAnsi="Times New Roman"/>
          <w:sz w:val="24"/>
          <w:szCs w:val="24"/>
        </w:rPr>
        <w:t>реда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C326B0">
        <w:rPr>
          <w:rFonts w:ascii="Times New Roman" w:hAnsi="Times New Roman"/>
          <w:sz w:val="24"/>
          <w:szCs w:val="24"/>
        </w:rPr>
        <w:t xml:space="preserve"> 10.00 час. до 20.00 час.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C326B0">
        <w:rPr>
          <w:rFonts w:ascii="Times New Roman" w:hAnsi="Times New Roman"/>
          <w:sz w:val="24"/>
          <w:szCs w:val="24"/>
        </w:rPr>
        <w:t>уббота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C326B0">
        <w:rPr>
          <w:rFonts w:ascii="Times New Roman" w:hAnsi="Times New Roman"/>
          <w:sz w:val="24"/>
          <w:szCs w:val="24"/>
        </w:rPr>
        <w:t xml:space="preserve"> 9.00 час. до 14.00 час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C326B0">
        <w:rPr>
          <w:rFonts w:ascii="Times New Roman" w:hAnsi="Times New Roman"/>
          <w:sz w:val="24"/>
          <w:szCs w:val="24"/>
        </w:rPr>
        <w:t>ез перерыва на обед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6597B">
        <w:rPr>
          <w:rFonts w:ascii="Times New Roman" w:hAnsi="Times New Roman"/>
          <w:sz w:val="24"/>
          <w:szCs w:val="24"/>
        </w:rPr>
        <w:t>Выходн</w:t>
      </w:r>
      <w:r>
        <w:rPr>
          <w:rFonts w:ascii="Times New Roman" w:hAnsi="Times New Roman"/>
          <w:sz w:val="24"/>
          <w:szCs w:val="24"/>
        </w:rPr>
        <w:t>ой</w:t>
      </w:r>
      <w:r w:rsidRPr="0096597B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ень</w:t>
      </w:r>
      <w:r w:rsidRPr="0096597B">
        <w:rPr>
          <w:rFonts w:ascii="Times New Roman" w:hAnsi="Times New Roman"/>
          <w:sz w:val="24"/>
          <w:szCs w:val="24"/>
        </w:rPr>
        <w:t>: воскресение</w:t>
      </w:r>
      <w:r>
        <w:rPr>
          <w:rFonts w:ascii="Times New Roman" w:hAnsi="Times New Roman"/>
          <w:sz w:val="24"/>
          <w:szCs w:val="24"/>
        </w:rPr>
        <w:t>.</w:t>
      </w:r>
    </w:p>
    <w:p w:rsidR="00565183" w:rsidRDefault="00565183" w:rsidP="00565183">
      <w:pPr>
        <w:pStyle w:val="af5"/>
        <w:rPr>
          <w:rFonts w:ascii="Times New Roman" w:hAnsi="Times New Roman"/>
          <w:sz w:val="24"/>
          <w:szCs w:val="24"/>
        </w:rPr>
      </w:pPr>
    </w:p>
    <w:p w:rsidR="00565183" w:rsidRDefault="00565183" w:rsidP="00565183">
      <w:pPr>
        <w:pStyle w:val="af5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65183" w:rsidRPr="00B23BC4" w:rsidRDefault="00565183" w:rsidP="00047BA1">
      <w:pPr>
        <w:tabs>
          <w:tab w:val="left" w:pos="5790"/>
        </w:tabs>
        <w:ind w:left="5103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Pr="00B23BC4">
        <w:rPr>
          <w:sz w:val="16"/>
          <w:szCs w:val="16"/>
        </w:rPr>
        <w:t xml:space="preserve">риложение 2 </w:t>
      </w:r>
    </w:p>
    <w:p w:rsidR="006A3B3D" w:rsidRPr="000E1D7C" w:rsidRDefault="006A3B3D" w:rsidP="00047BA1">
      <w:pPr>
        <w:autoSpaceDE w:val="0"/>
        <w:autoSpaceDN w:val="0"/>
        <w:adjustRightInd w:val="0"/>
        <w:ind w:left="5103"/>
        <w:outlineLvl w:val="0"/>
        <w:rPr>
          <w:sz w:val="16"/>
          <w:szCs w:val="16"/>
        </w:rPr>
      </w:pPr>
      <w:r w:rsidRPr="00B23BC4">
        <w:rPr>
          <w:sz w:val="16"/>
          <w:szCs w:val="16"/>
        </w:rPr>
        <w:t>к административному регламенту предоставления</w:t>
      </w:r>
      <w:r>
        <w:rPr>
          <w:sz w:val="16"/>
          <w:szCs w:val="16"/>
        </w:rPr>
        <w:t xml:space="preserve"> </w:t>
      </w:r>
      <w:r w:rsidRPr="00B23BC4">
        <w:rPr>
          <w:sz w:val="16"/>
          <w:szCs w:val="16"/>
        </w:rPr>
        <w:t>к административному регламенту предоставления</w:t>
      </w:r>
      <w:r>
        <w:rPr>
          <w:sz w:val="16"/>
          <w:szCs w:val="16"/>
        </w:rPr>
        <w:t xml:space="preserve"> муниципальной услуги </w:t>
      </w:r>
      <w:r w:rsidRPr="000E1D7C">
        <w:rPr>
          <w:sz w:val="16"/>
          <w:szCs w:val="16"/>
        </w:rPr>
        <w:t>«</w:t>
      </w:r>
      <w:r w:rsidRPr="006A3B3D">
        <w:rPr>
          <w:sz w:val="16"/>
          <w:szCs w:val="16"/>
        </w:rPr>
        <w:t>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</w:t>
      </w:r>
      <w:r w:rsidRPr="00B23BC4">
        <w:rPr>
          <w:sz w:val="16"/>
          <w:szCs w:val="16"/>
        </w:rPr>
        <w:t>»</w:t>
      </w:r>
    </w:p>
    <w:p w:rsidR="00565183" w:rsidRDefault="00565183" w:rsidP="00565183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Главе Вышневолоцкого городского округа</w:t>
      </w:r>
    </w:p>
    <w:p w:rsidR="00565183" w:rsidRPr="00B23BC4" w:rsidRDefault="00565183" w:rsidP="00565183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__________________________________________</w:t>
      </w:r>
    </w:p>
    <w:p w:rsidR="00565183" w:rsidRDefault="00565183" w:rsidP="00565183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>от _______________________________</w:t>
      </w:r>
      <w:r>
        <w:rPr>
          <w:rFonts w:ascii="Times New Roman" w:hAnsi="Times New Roman"/>
        </w:rPr>
        <w:t>_________</w:t>
      </w:r>
    </w:p>
    <w:p w:rsidR="00565183" w:rsidRDefault="00565183" w:rsidP="00565183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__________________________________________</w:t>
      </w:r>
    </w:p>
    <w:p w:rsidR="00565183" w:rsidRDefault="00565183" w:rsidP="00565183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565183" w:rsidRPr="00B23BC4" w:rsidRDefault="00565183" w:rsidP="00565183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</w:t>
      </w:r>
    </w:p>
    <w:p w:rsidR="00565183" w:rsidRPr="00B23BC4" w:rsidRDefault="00565183" w:rsidP="00565183">
      <w:pPr>
        <w:pStyle w:val="ConsPlusNonformat"/>
        <w:ind w:left="4678"/>
        <w:jc w:val="both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 (наименование юридического лица, его ОГРН, ИНН</w:t>
      </w:r>
    </w:p>
    <w:p w:rsidR="00565183" w:rsidRPr="00B23BC4" w:rsidRDefault="00565183" w:rsidP="00565183">
      <w:pPr>
        <w:pStyle w:val="ConsPlusNonformat"/>
        <w:ind w:left="4678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 xml:space="preserve">ли Ф.И.О., реквизиты документа,                                                                           удостоверяющего </w:t>
      </w:r>
      <w:r w:rsidRPr="00B23BC4">
        <w:rPr>
          <w:rFonts w:ascii="Times New Roman" w:hAnsi="Times New Roman"/>
          <w:sz w:val="16"/>
          <w:szCs w:val="16"/>
        </w:rPr>
        <w:t>личность, гражданина)</w:t>
      </w:r>
    </w:p>
    <w:p w:rsidR="00565183" w:rsidRDefault="00565183" w:rsidP="00565183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 xml:space="preserve"> адрес: ______________________________</w:t>
      </w:r>
      <w:r>
        <w:rPr>
          <w:rFonts w:ascii="Times New Roman" w:hAnsi="Times New Roman"/>
        </w:rPr>
        <w:t>______</w:t>
      </w:r>
    </w:p>
    <w:p w:rsidR="00565183" w:rsidRPr="00B23BC4" w:rsidRDefault="00565183" w:rsidP="00565183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__________________________________________</w:t>
      </w:r>
      <w:r w:rsidRPr="00B23BC4">
        <w:rPr>
          <w:rFonts w:ascii="Times New Roman" w:hAnsi="Times New Roman"/>
        </w:rPr>
        <w:t>,</w:t>
      </w:r>
    </w:p>
    <w:p w:rsidR="00565183" w:rsidRPr="00B23BC4" w:rsidRDefault="00565183" w:rsidP="00565183">
      <w:pPr>
        <w:pStyle w:val="ConsPlusNonformat"/>
        <w:ind w:left="4678"/>
        <w:jc w:val="both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(места нахождения юридического лица или  </w:t>
      </w:r>
    </w:p>
    <w:p w:rsidR="00565183" w:rsidRPr="00B23BC4" w:rsidRDefault="00565183" w:rsidP="00565183">
      <w:pPr>
        <w:pStyle w:val="ConsPlusNonformat"/>
        <w:ind w:left="4678"/>
        <w:jc w:val="both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 места жительства гражданина)</w:t>
      </w:r>
    </w:p>
    <w:p w:rsidR="00565183" w:rsidRDefault="00565183" w:rsidP="00565183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>телефон: _____________</w:t>
      </w:r>
      <w:r>
        <w:rPr>
          <w:rFonts w:ascii="Times New Roman" w:hAnsi="Times New Roman"/>
        </w:rPr>
        <w:t>_____________________</w:t>
      </w:r>
      <w:r w:rsidRPr="00B23BC4">
        <w:rPr>
          <w:rFonts w:ascii="Times New Roman" w:hAnsi="Times New Roman"/>
        </w:rPr>
        <w:t xml:space="preserve">, </w:t>
      </w:r>
    </w:p>
    <w:p w:rsidR="00565183" w:rsidRPr="00B23BC4" w:rsidRDefault="00565183" w:rsidP="00565183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>факс: _________</w:t>
      </w:r>
      <w:r>
        <w:rPr>
          <w:rFonts w:ascii="Times New Roman" w:hAnsi="Times New Roman"/>
        </w:rPr>
        <w:t xml:space="preserve">____________________________ </w:t>
      </w:r>
      <w:r w:rsidRPr="00B23BC4">
        <w:rPr>
          <w:rFonts w:ascii="Times New Roman" w:hAnsi="Times New Roman"/>
        </w:rPr>
        <w:t>,</w:t>
      </w:r>
    </w:p>
    <w:p w:rsidR="00565183" w:rsidRPr="00B23BC4" w:rsidRDefault="00565183" w:rsidP="00565183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 xml:space="preserve"> адрес электронной почты: __________</w:t>
      </w:r>
      <w:r>
        <w:rPr>
          <w:rFonts w:ascii="Times New Roman" w:hAnsi="Times New Roman"/>
        </w:rPr>
        <w:t>__________</w:t>
      </w:r>
    </w:p>
    <w:p w:rsidR="00565183" w:rsidRPr="00B23BC4" w:rsidRDefault="00565183" w:rsidP="00565183">
      <w:pPr>
        <w:pStyle w:val="ConsPlusNonformat"/>
        <w:rPr>
          <w:rFonts w:ascii="Times New Roman" w:hAnsi="Times New Roman" w:cs="Times New Roman"/>
        </w:rPr>
      </w:pPr>
    </w:p>
    <w:p w:rsidR="006A3B3D" w:rsidRPr="00B50A95" w:rsidRDefault="006A3B3D" w:rsidP="006A3B3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0A95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6A3B3D" w:rsidRPr="00B50A95" w:rsidRDefault="006A3B3D" w:rsidP="006A3B3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0A95">
        <w:rPr>
          <w:rFonts w:ascii="Times New Roman" w:hAnsi="Times New Roman" w:cs="Times New Roman"/>
          <w:b/>
          <w:sz w:val="22"/>
          <w:szCs w:val="22"/>
        </w:rPr>
        <w:t xml:space="preserve">о заключении соглашения об установлении сервитута в отношении земельного участка, находящегося в </w:t>
      </w:r>
      <w:r>
        <w:rPr>
          <w:rFonts w:ascii="Times New Roman" w:hAnsi="Times New Roman" w:cs="Times New Roman"/>
          <w:b/>
          <w:sz w:val="22"/>
          <w:szCs w:val="22"/>
        </w:rPr>
        <w:t>муниципальной</w:t>
      </w:r>
      <w:r w:rsidRPr="00B50A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собственности, или земельного участка, государственная собственность на который не разграничена</w:t>
      </w:r>
    </w:p>
    <w:p w:rsidR="006A3B3D" w:rsidRPr="00B50A95" w:rsidRDefault="006A3B3D" w:rsidP="006A3B3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A3B3D" w:rsidRDefault="006A3B3D" w:rsidP="006A3B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0A95">
        <w:rPr>
          <w:rFonts w:ascii="Times New Roman" w:hAnsi="Times New Roman" w:cs="Times New Roman"/>
          <w:sz w:val="22"/>
          <w:szCs w:val="22"/>
        </w:rPr>
        <w:t xml:space="preserve">     На   основании   </w:t>
      </w:r>
      <w:hyperlink r:id="rId21" w:history="1">
        <w:r w:rsidRPr="00B50A95">
          <w:rPr>
            <w:rFonts w:ascii="Times New Roman" w:hAnsi="Times New Roman" w:cs="Times New Roman"/>
            <w:sz w:val="22"/>
            <w:szCs w:val="22"/>
          </w:rPr>
          <w:t>ст.   39.26</w:t>
        </w:r>
      </w:hyperlink>
      <w:r w:rsidRPr="00B50A95">
        <w:rPr>
          <w:rFonts w:ascii="Times New Roman" w:hAnsi="Times New Roman" w:cs="Times New Roman"/>
          <w:sz w:val="22"/>
          <w:szCs w:val="22"/>
        </w:rPr>
        <w:t xml:space="preserve">   Земельного  кодекса    Российской  Федерации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50A95">
        <w:rPr>
          <w:rFonts w:ascii="Times New Roman" w:hAnsi="Times New Roman" w:cs="Times New Roman"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B50A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3B3D" w:rsidRPr="00510525" w:rsidRDefault="006A3B3D" w:rsidP="006A3B3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35C48">
        <w:rPr>
          <w:rFonts w:ascii="Times New Roman" w:hAnsi="Times New Roman" w:cs="Times New Roman"/>
          <w:sz w:val="16"/>
          <w:szCs w:val="16"/>
        </w:rPr>
        <w:t xml:space="preserve">(указывается </w:t>
      </w:r>
      <w:r w:rsidRPr="00510525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>заявителя – юридического лица</w:t>
      </w:r>
      <w:r w:rsidRPr="00510525">
        <w:rPr>
          <w:rFonts w:ascii="Times New Roman" w:hAnsi="Times New Roman" w:cs="Times New Roman"/>
          <w:sz w:val="16"/>
          <w:szCs w:val="16"/>
        </w:rPr>
        <w:t xml:space="preserve"> или Ф.И.О.</w:t>
      </w:r>
      <w:r>
        <w:rPr>
          <w:rFonts w:ascii="Times New Roman" w:hAnsi="Times New Roman" w:cs="Times New Roman"/>
          <w:sz w:val="16"/>
          <w:szCs w:val="16"/>
        </w:rPr>
        <w:t xml:space="preserve"> заявителя - гражданина</w:t>
      </w:r>
      <w:r w:rsidRPr="00510525">
        <w:rPr>
          <w:rFonts w:ascii="Times New Roman" w:hAnsi="Times New Roman" w:cs="Times New Roman"/>
          <w:sz w:val="16"/>
          <w:szCs w:val="16"/>
        </w:rPr>
        <w:t>)</w:t>
      </w:r>
    </w:p>
    <w:p w:rsidR="006A3B3D" w:rsidRDefault="006A3B3D" w:rsidP="006A3B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0A95">
        <w:rPr>
          <w:rFonts w:ascii="Times New Roman" w:hAnsi="Times New Roman" w:cs="Times New Roman"/>
          <w:sz w:val="22"/>
          <w:szCs w:val="22"/>
        </w:rPr>
        <w:t>просит заключить соглашение  об установлении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50A95">
        <w:rPr>
          <w:rFonts w:ascii="Times New Roman" w:hAnsi="Times New Roman" w:cs="Times New Roman"/>
          <w:sz w:val="22"/>
          <w:szCs w:val="22"/>
        </w:rPr>
        <w:t>сервитута в отношении земельного участка/ части земельного участка с кадастровым номером 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B50A95">
        <w:rPr>
          <w:rFonts w:ascii="Times New Roman" w:hAnsi="Times New Roman" w:cs="Times New Roman"/>
          <w:sz w:val="22"/>
          <w:szCs w:val="22"/>
        </w:rPr>
        <w:t>/ с учетным номером 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B50A95">
        <w:rPr>
          <w:rFonts w:ascii="Times New Roman" w:hAnsi="Times New Roman" w:cs="Times New Roman"/>
          <w:sz w:val="22"/>
          <w:szCs w:val="22"/>
        </w:rPr>
        <w:t>, расположенного по адресу: 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6A3B3D" w:rsidRPr="00B50A95" w:rsidRDefault="006A3B3D" w:rsidP="006A3B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0A95">
        <w:rPr>
          <w:rFonts w:ascii="Times New Roman" w:hAnsi="Times New Roman" w:cs="Times New Roman"/>
          <w:sz w:val="22"/>
          <w:szCs w:val="22"/>
        </w:rPr>
        <w:t xml:space="preserve">в соответствии с прилагаемой схемой границ сервитута на кадастровом плане территории (если установление сервитута предусматривается на часть земельного участка). </w:t>
      </w:r>
    </w:p>
    <w:p w:rsidR="006A3B3D" w:rsidRPr="00B50A95" w:rsidRDefault="006A3B3D" w:rsidP="006A3B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0A95">
        <w:rPr>
          <w:rFonts w:ascii="Times New Roman" w:hAnsi="Times New Roman" w:cs="Times New Roman"/>
          <w:sz w:val="22"/>
          <w:szCs w:val="22"/>
        </w:rPr>
        <w:t xml:space="preserve">     Цель установления сервитута _____________________________________.</w:t>
      </w:r>
    </w:p>
    <w:p w:rsidR="006A3B3D" w:rsidRPr="00B50A95" w:rsidRDefault="006A3B3D" w:rsidP="006A3B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0A95">
        <w:rPr>
          <w:rFonts w:ascii="Times New Roman" w:hAnsi="Times New Roman" w:cs="Times New Roman"/>
          <w:sz w:val="22"/>
          <w:szCs w:val="22"/>
        </w:rPr>
        <w:t xml:space="preserve">     Срок установления сервитута  ____________________________________.</w:t>
      </w:r>
    </w:p>
    <w:p w:rsidR="006A3B3D" w:rsidRPr="00B50A95" w:rsidRDefault="006A3B3D" w:rsidP="006A3B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0A95">
        <w:rPr>
          <w:sz w:val="22"/>
          <w:szCs w:val="22"/>
        </w:rPr>
        <w:t xml:space="preserve">  </w:t>
      </w:r>
      <w:r w:rsidRPr="00B50A95">
        <w:rPr>
          <w:rFonts w:ascii="Times New Roman" w:hAnsi="Times New Roman" w:cs="Times New Roman"/>
          <w:sz w:val="22"/>
          <w:szCs w:val="22"/>
        </w:rPr>
        <w:t xml:space="preserve">Результат рассмотрения настоящего заявления прошу предоставить в виде </w:t>
      </w:r>
      <w:r w:rsidRPr="006D5795">
        <w:rPr>
          <w:rFonts w:ascii="Times New Roman" w:hAnsi="Times New Roman" w:cs="Times New Roman"/>
          <w:sz w:val="16"/>
          <w:szCs w:val="16"/>
        </w:rPr>
        <w:t>(выбрать  способ предоставления результатов)</w:t>
      </w:r>
      <w:r w:rsidRPr="00B50A95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6A3B3D" w:rsidRPr="00B50A95" w:rsidRDefault="006A3B3D" w:rsidP="006A3B3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0A95">
        <w:rPr>
          <w:sz w:val="22"/>
          <w:szCs w:val="22"/>
        </w:rPr>
        <w:t>-   бумажного документа, который заявитель получает непосредственно при личном обращении;</w:t>
      </w:r>
    </w:p>
    <w:p w:rsidR="006A3B3D" w:rsidRPr="00B50A95" w:rsidRDefault="006A3B3D" w:rsidP="006A3B3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0A95">
        <w:rPr>
          <w:sz w:val="22"/>
          <w:szCs w:val="22"/>
        </w:rPr>
        <w:t>- бумажного документа, который направляется уполномоченным органом заявителю посредством почтового отправления;</w:t>
      </w:r>
    </w:p>
    <w:p w:rsidR="006A3B3D" w:rsidRPr="00B50A95" w:rsidRDefault="006A3B3D" w:rsidP="006A3B3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0A95">
        <w:rPr>
          <w:sz w:val="22"/>
          <w:szCs w:val="22"/>
        </w:rPr>
        <w:t>- электронного документа, который направляется уполномоченным органом заявителю посредством электронной почты.</w:t>
      </w:r>
    </w:p>
    <w:p w:rsidR="00565183" w:rsidRPr="006A3B3D" w:rsidRDefault="00565183" w:rsidP="00565183">
      <w:pPr>
        <w:autoSpaceDN w:val="0"/>
        <w:adjustRightInd w:val="0"/>
        <w:ind w:left="-284" w:firstLine="567"/>
        <w:jc w:val="both"/>
        <w:rPr>
          <w:sz w:val="20"/>
          <w:szCs w:val="20"/>
          <w:highlight w:val="yellow"/>
        </w:rPr>
      </w:pPr>
    </w:p>
    <w:p w:rsidR="006A3B3D" w:rsidRPr="006A3B3D" w:rsidRDefault="00565183" w:rsidP="006A3B3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A3B3D">
        <w:rPr>
          <w:sz w:val="20"/>
          <w:szCs w:val="20"/>
        </w:rPr>
        <w:t>Подтверждаю свое согласие (а также согласие представляемого мною лица) в соответствии с </w:t>
      </w:r>
      <w:hyperlink r:id="rId22" w:history="1">
        <w:r w:rsidRPr="006A3B3D">
          <w:rPr>
            <w:sz w:val="20"/>
            <w:szCs w:val="20"/>
          </w:rPr>
          <w:t>Федеральным законом от 27 июля 2006 года N 152-ФЗ "О персональных данных"</w:t>
        </w:r>
      </w:hyperlink>
      <w:r w:rsidRPr="006A3B3D">
        <w:rPr>
          <w:sz w:val="20"/>
          <w:szCs w:val="20"/>
        </w:rPr>
        <w:t> на обработку персональных данных, которое дается Администрации Вышневолоцкого городского округа на осуществление действий, необходимых для обработки персональных данных в целях предоставления муниципальной услуги</w:t>
      </w:r>
      <w:r w:rsidR="006A3B3D">
        <w:rPr>
          <w:sz w:val="20"/>
          <w:szCs w:val="20"/>
        </w:rPr>
        <w:t xml:space="preserve"> </w:t>
      </w:r>
      <w:r w:rsidR="006A3B3D" w:rsidRPr="006A3B3D">
        <w:rPr>
          <w:sz w:val="20"/>
          <w:szCs w:val="20"/>
        </w:rPr>
        <w:t>«Заключение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разграничена»</w:t>
      </w:r>
    </w:p>
    <w:p w:rsidR="00565183" w:rsidRPr="006A3B3D" w:rsidRDefault="006A3B3D" w:rsidP="00565183">
      <w:pPr>
        <w:autoSpaceDN w:val="0"/>
        <w:adjustRightInd w:val="0"/>
        <w:ind w:left="-284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5183" w:rsidRPr="006A3B3D">
        <w:rPr>
          <w:sz w:val="20"/>
          <w:szCs w:val="20"/>
        </w:rPr>
        <w:t>.</w:t>
      </w:r>
    </w:p>
    <w:p w:rsidR="00565183" w:rsidRPr="006A3B3D" w:rsidRDefault="00565183" w:rsidP="00565183">
      <w:pPr>
        <w:autoSpaceDN w:val="0"/>
        <w:adjustRightInd w:val="0"/>
        <w:ind w:left="-284"/>
        <w:jc w:val="both"/>
      </w:pPr>
    </w:p>
    <w:p w:rsidR="00565183" w:rsidRPr="00F02670" w:rsidRDefault="00565183" w:rsidP="00565183">
      <w:pPr>
        <w:autoSpaceDN w:val="0"/>
        <w:adjustRightInd w:val="0"/>
        <w:ind w:left="-284"/>
        <w:rPr>
          <w:sz w:val="20"/>
          <w:szCs w:val="20"/>
        </w:rPr>
      </w:pPr>
      <w:r w:rsidRPr="006A3B3D">
        <w:rPr>
          <w:sz w:val="20"/>
          <w:szCs w:val="20"/>
        </w:rPr>
        <w:t>Заявитель: __________________________     Подпись _____________________     "____"___________20_____г.</w:t>
      </w:r>
    </w:p>
    <w:p w:rsidR="00565183" w:rsidRPr="00FE1C1A" w:rsidRDefault="00565183" w:rsidP="00565183">
      <w:pPr>
        <w:pageBreakBefore/>
        <w:tabs>
          <w:tab w:val="left" w:pos="1260"/>
        </w:tabs>
        <w:ind w:left="4500"/>
        <w:rPr>
          <w:bCs/>
          <w:iCs/>
          <w:sz w:val="16"/>
          <w:szCs w:val="16"/>
        </w:rPr>
      </w:pPr>
      <w:r w:rsidRPr="00FE1C1A">
        <w:rPr>
          <w:bCs/>
          <w:iCs/>
          <w:sz w:val="16"/>
          <w:szCs w:val="16"/>
        </w:rPr>
        <w:lastRenderedPageBreak/>
        <w:t>Приложение 3</w:t>
      </w:r>
    </w:p>
    <w:p w:rsidR="006A3B3D" w:rsidRPr="000E1D7C" w:rsidRDefault="006A3B3D" w:rsidP="006A3B3D">
      <w:pPr>
        <w:autoSpaceDE w:val="0"/>
        <w:autoSpaceDN w:val="0"/>
        <w:adjustRightInd w:val="0"/>
        <w:ind w:left="4536"/>
        <w:outlineLvl w:val="0"/>
        <w:rPr>
          <w:sz w:val="16"/>
          <w:szCs w:val="16"/>
        </w:rPr>
      </w:pPr>
      <w:r w:rsidRPr="00B23BC4">
        <w:rPr>
          <w:sz w:val="16"/>
          <w:szCs w:val="16"/>
        </w:rPr>
        <w:t>к административному регламенту предоставления</w:t>
      </w:r>
      <w:r>
        <w:rPr>
          <w:sz w:val="16"/>
          <w:szCs w:val="16"/>
        </w:rPr>
        <w:t xml:space="preserve"> </w:t>
      </w:r>
      <w:r w:rsidRPr="00B23BC4">
        <w:rPr>
          <w:sz w:val="16"/>
          <w:szCs w:val="16"/>
        </w:rPr>
        <w:t>к административному регламенту предоставления</w:t>
      </w:r>
      <w:r>
        <w:rPr>
          <w:sz w:val="16"/>
          <w:szCs w:val="16"/>
        </w:rPr>
        <w:t xml:space="preserve"> муниципальной услуги </w:t>
      </w:r>
      <w:r w:rsidRPr="000E1D7C">
        <w:rPr>
          <w:sz w:val="16"/>
          <w:szCs w:val="16"/>
        </w:rPr>
        <w:t>«</w:t>
      </w:r>
      <w:r w:rsidRPr="006A3B3D">
        <w:rPr>
          <w:sz w:val="16"/>
          <w:szCs w:val="16"/>
        </w:rPr>
        <w:t>Заключение соглашений об установлении сервитута в отношении земельных участков, находящихся в муниципальной собственности, или земельных участков государственная собственность на которые не разграничена</w:t>
      </w:r>
      <w:r w:rsidRPr="00B23BC4">
        <w:rPr>
          <w:sz w:val="16"/>
          <w:szCs w:val="16"/>
        </w:rPr>
        <w:t>»</w:t>
      </w:r>
    </w:p>
    <w:p w:rsidR="00565183" w:rsidRDefault="00565183" w:rsidP="00565183">
      <w:pPr>
        <w:pStyle w:val="af5"/>
        <w:jc w:val="center"/>
        <w:rPr>
          <w:rFonts w:ascii="Times New Roman" w:hAnsi="Times New Roman"/>
          <w:sz w:val="20"/>
          <w:szCs w:val="20"/>
        </w:rPr>
      </w:pPr>
    </w:p>
    <w:p w:rsidR="00047BA1" w:rsidRPr="002E7E54" w:rsidRDefault="00047BA1" w:rsidP="00047BA1">
      <w:pPr>
        <w:pStyle w:val="1"/>
        <w:rPr>
          <w:sz w:val="24"/>
          <w:szCs w:val="24"/>
        </w:rPr>
      </w:pPr>
      <w:r w:rsidRPr="006D5795">
        <w:rPr>
          <w:sz w:val="24"/>
          <w:szCs w:val="24"/>
        </w:rPr>
        <w:t>Блок-схема</w:t>
      </w:r>
      <w:r w:rsidRPr="002E7E54">
        <w:rPr>
          <w:b w:val="0"/>
          <w:sz w:val="24"/>
          <w:szCs w:val="24"/>
        </w:rPr>
        <w:t xml:space="preserve"> </w:t>
      </w:r>
      <w:r w:rsidRPr="002E7E54">
        <w:rPr>
          <w:sz w:val="24"/>
          <w:szCs w:val="24"/>
        </w:rPr>
        <w:t xml:space="preserve">предоставления муниципальной услуги </w:t>
      </w:r>
    </w:p>
    <w:p w:rsidR="00047BA1" w:rsidRDefault="00047BA1" w:rsidP="00047BA1">
      <w:pPr>
        <w:tabs>
          <w:tab w:val="left" w:pos="-540"/>
        </w:tabs>
        <w:ind w:right="-25"/>
        <w:jc w:val="center"/>
        <w:rPr>
          <w:b/>
          <w:szCs w:val="28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121285</wp:posOffset>
                </wp:positionV>
                <wp:extent cx="2905125" cy="706755"/>
                <wp:effectExtent l="0" t="0" r="28575" b="17145"/>
                <wp:wrapNone/>
                <wp:docPr id="208" name="Овал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7067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5178" w:rsidRPr="007D170F" w:rsidRDefault="00155178" w:rsidP="00047B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Направление заявителем документов в целях заключения соглашения об установлении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8" o:spid="_x0000_s1026" style="position:absolute;left:0;text-align:left;margin-left:142.45pt;margin-top:9.55pt;width:228.75pt;height:55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">
                <v:textbox>
                  <w:txbxContent>
                    <w:p w:rsidR="00155178" w:rsidRPr="007D170F" w:rsidRDefault="00155178" w:rsidP="00047B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Направление заявителем документов в целях заключения соглашения об установлении сервитута</w:t>
                      </w:r>
                    </w:p>
                  </w:txbxContent>
                </v:textbox>
              </v:oval>
            </w:pict>
          </mc:Fallback>
        </mc:AlternateContent>
      </w:r>
    </w:p>
    <w:p w:rsidR="00047BA1" w:rsidRDefault="00047BA1" w:rsidP="00047BA1">
      <w:pPr>
        <w:tabs>
          <w:tab w:val="left" w:pos="-540"/>
        </w:tabs>
        <w:ind w:right="-25"/>
        <w:jc w:val="center"/>
        <w:rPr>
          <w:szCs w:val="28"/>
        </w:rPr>
      </w:pPr>
    </w:p>
    <w:p w:rsidR="00047BA1" w:rsidRPr="00BF30AA" w:rsidRDefault="00047BA1" w:rsidP="00047BA1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047BA1" w:rsidRPr="00BF30AA" w:rsidRDefault="00047BA1" w:rsidP="00047BA1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047BA1" w:rsidRPr="00BF30AA" w:rsidRDefault="00047BA1" w:rsidP="00047BA1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124460</wp:posOffset>
                </wp:positionV>
                <wp:extent cx="635" cy="113665"/>
                <wp:effectExtent l="55245" t="10160" r="58420" b="19050"/>
                <wp:wrapNone/>
                <wp:docPr id="207" name="Прямая соединительная линия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BD5C281" id="Прямая соединительная линия 20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85pt,9.8pt" to="419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">
                <v:stroke endarrow="block"/>
              </v:lin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124460</wp:posOffset>
                </wp:positionV>
                <wp:extent cx="10795" cy="136525"/>
                <wp:effectExtent l="44450" t="10160" r="59055" b="24765"/>
                <wp:wrapNone/>
                <wp:docPr id="206" name="Прямая соединительная линия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B038F91" id="Прямая соединительная линия 20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pt,9.8pt" to="86.8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">
                <v:stroke endarrow="block"/>
              </v:lin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124460</wp:posOffset>
                </wp:positionV>
                <wp:extent cx="4229100" cy="0"/>
                <wp:effectExtent l="7620" t="10160" r="11430" b="8890"/>
                <wp:wrapNone/>
                <wp:docPr id="205" name="Прямая соединительная линия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73454A8" id="Прямая соединительная линия 20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85pt,9.8pt" to="419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"/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85090</wp:posOffset>
                </wp:positionV>
                <wp:extent cx="0" cy="0"/>
                <wp:effectExtent l="8255" t="8890" r="10795" b="10160"/>
                <wp:wrapNone/>
                <wp:docPr id="204" name="Прямая соединительная линия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08AD296" id="Прямая соединительная линия 20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15pt,6.7pt" to="125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"/>
            </w:pict>
          </mc:Fallback>
        </mc:AlternateContent>
      </w:r>
    </w:p>
    <w:p w:rsidR="00047BA1" w:rsidRPr="00BF30AA" w:rsidRDefault="00047BA1" w:rsidP="00047BA1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113030</wp:posOffset>
                </wp:positionV>
                <wp:extent cx="4273550" cy="304800"/>
                <wp:effectExtent l="5715" t="8255" r="6985" b="10795"/>
                <wp:wrapNone/>
                <wp:docPr id="203" name="Прямоугольник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178" w:rsidRPr="000E1D7C" w:rsidRDefault="00155178" w:rsidP="005D3DEC">
                            <w:pPr>
                              <w:spacing w:after="160" w:line="259" w:lineRule="auto"/>
                              <w:jc w:val="center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0E1D7C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Администрация Вышневолоцкого городского округа </w:t>
                            </w:r>
                          </w:p>
                          <w:p w:rsidR="00155178" w:rsidRPr="007D170F" w:rsidRDefault="00155178" w:rsidP="00047B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3" o:spid="_x0000_s1027" style="position:absolute;left:0;text-align:left;margin-left:-44.55pt;margin-top:8.9pt;width:336.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">
                <v:textbox>
                  <w:txbxContent>
                    <w:p w:rsidR="00155178" w:rsidRPr="000E1D7C" w:rsidRDefault="00155178" w:rsidP="005D3DEC">
                      <w:pPr>
                        <w:spacing w:after="160" w:line="259" w:lineRule="auto"/>
                        <w:jc w:val="center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 w:rsidRPr="000E1D7C">
                        <w:rPr>
                          <w:rFonts w:eastAsiaTheme="minorEastAsia"/>
                          <w:sz w:val="18"/>
                          <w:szCs w:val="18"/>
                        </w:rPr>
                        <w:t xml:space="preserve">Администрация Вышневолоцкого городского округа </w:t>
                      </w:r>
                    </w:p>
                    <w:p w:rsidR="00155178" w:rsidRPr="007D170F" w:rsidRDefault="00155178" w:rsidP="00047B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113030</wp:posOffset>
                </wp:positionV>
                <wp:extent cx="1788795" cy="217170"/>
                <wp:effectExtent l="13970" t="8255" r="6985" b="12700"/>
                <wp:wrapNone/>
                <wp:docPr id="202" name="Прямоугольник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79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178" w:rsidRPr="007D170F" w:rsidRDefault="00155178" w:rsidP="00047B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170F">
                              <w:rPr>
                                <w:sz w:val="18"/>
                                <w:szCs w:val="18"/>
                              </w:rPr>
                              <w:t>Филиал ГАУ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2" o:spid="_x0000_s1028" style="position:absolute;left:0;text-align:left;margin-left:346.85pt;margin-top:8.9pt;width:140.85pt;height:17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">
                <v:textbox>
                  <w:txbxContent>
                    <w:p w:rsidR="00155178" w:rsidRPr="007D170F" w:rsidRDefault="00155178" w:rsidP="00047B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170F">
                        <w:rPr>
                          <w:sz w:val="18"/>
                          <w:szCs w:val="18"/>
                        </w:rPr>
                        <w:t>Филиал ГАУ «МФЦ»</w:t>
                      </w:r>
                    </w:p>
                  </w:txbxContent>
                </v:textbox>
              </v:rect>
            </w:pict>
          </mc:Fallback>
        </mc:AlternateContent>
      </w:r>
    </w:p>
    <w:p w:rsidR="00047BA1" w:rsidRPr="00BF30AA" w:rsidRDefault="00047BA1" w:rsidP="00047BA1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81280</wp:posOffset>
                </wp:positionV>
                <wp:extent cx="697230" cy="1770380"/>
                <wp:effectExtent l="59690" t="33655" r="5080" b="5715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7230" cy="1770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EF1741F" id="Прямая соединительная линия 201" o:spid="_x0000_s1026" style="position:absolute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95pt,6.4pt" to="346.85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154940</wp:posOffset>
                </wp:positionV>
                <wp:extent cx="0" cy="116840"/>
                <wp:effectExtent l="55245" t="12065" r="59055" b="23495"/>
                <wp:wrapNone/>
                <wp:docPr id="200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C8048ED" id="Прямая соединительная линия 20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85pt,12.2pt" to="419.8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047BA1" w:rsidRPr="00BF30AA" w:rsidRDefault="005D3DEC" w:rsidP="00047BA1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B5A75C" wp14:editId="37E24592">
                <wp:simplePos x="0" y="0"/>
                <wp:positionH relativeFrom="column">
                  <wp:posOffset>-561975</wp:posOffset>
                </wp:positionH>
                <wp:positionV relativeFrom="paragraph">
                  <wp:posOffset>239394</wp:posOffset>
                </wp:positionV>
                <wp:extent cx="4273550" cy="521335"/>
                <wp:effectExtent l="0" t="0" r="12700" b="12065"/>
                <wp:wrapNone/>
                <wp:docPr id="197" name="Прямоугольник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178" w:rsidRPr="007D170F" w:rsidRDefault="00155178" w:rsidP="005D3DE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170F">
                              <w:rPr>
                                <w:sz w:val="18"/>
                                <w:szCs w:val="18"/>
                              </w:rPr>
                              <w:t>Прием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и регистрация документов, поданных заявителем в </w:t>
                            </w:r>
                            <w:r w:rsidRPr="000E1D7C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Администраци</w:t>
                            </w: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ю</w:t>
                            </w:r>
                            <w:r w:rsidRPr="000E1D7C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 Вышневолоцкого городского округа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либо поступивших почтой</w:t>
                            </w:r>
                            <w:r w:rsidRPr="007D170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или 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5A75C" id="Прямоугольник 197" o:spid="_x0000_s1029" style="position:absolute;left:0;text-align:left;margin-left:-44.25pt;margin-top:18.85pt;width:336.5pt;height:41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">
                <v:textbox>
                  <w:txbxContent>
                    <w:p w:rsidR="00155178" w:rsidRPr="007D170F" w:rsidRDefault="00155178" w:rsidP="005D3DE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170F">
                        <w:rPr>
                          <w:sz w:val="18"/>
                          <w:szCs w:val="18"/>
                        </w:rPr>
                        <w:t>Прием</w:t>
                      </w:r>
                      <w:r>
                        <w:rPr>
                          <w:sz w:val="18"/>
                          <w:szCs w:val="18"/>
                        </w:rPr>
                        <w:t xml:space="preserve"> и регистрация документов, поданных заявителем в </w:t>
                      </w:r>
                      <w:r w:rsidRPr="000E1D7C">
                        <w:rPr>
                          <w:rFonts w:eastAsiaTheme="minorEastAsia"/>
                          <w:sz w:val="18"/>
                          <w:szCs w:val="18"/>
                        </w:rPr>
                        <w:t>Администраци</w:t>
                      </w: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ю</w:t>
                      </w:r>
                      <w:r w:rsidRPr="000E1D7C">
                        <w:rPr>
                          <w:rFonts w:eastAsiaTheme="minorEastAsia"/>
                          <w:sz w:val="18"/>
                          <w:szCs w:val="18"/>
                        </w:rPr>
                        <w:t xml:space="preserve"> Вышневолоцкого городского округа </w:t>
                      </w:r>
                      <w:r>
                        <w:rPr>
                          <w:sz w:val="18"/>
                          <w:szCs w:val="18"/>
                        </w:rPr>
                        <w:t>либо поступивших почтой</w:t>
                      </w:r>
                      <w:r w:rsidRPr="007D170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или в электронном виде</w:t>
                      </w:r>
                    </w:p>
                  </w:txbxContent>
                </v:textbox>
              </v:rect>
            </w:pict>
          </mc:Fallback>
        </mc:AlternateContent>
      </w:r>
      <w:r w:rsidR="00047BA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B30BE3" wp14:editId="4FDBFB80">
                <wp:simplePos x="0" y="0"/>
                <wp:positionH relativeFrom="column">
                  <wp:posOffset>1102995</wp:posOffset>
                </wp:positionH>
                <wp:positionV relativeFrom="paragraph">
                  <wp:posOffset>67310</wp:posOffset>
                </wp:positionV>
                <wp:extent cx="0" cy="175260"/>
                <wp:effectExtent l="55245" t="10160" r="59055" b="14605"/>
                <wp:wrapNone/>
                <wp:docPr id="199" name="Прямая соединительная линия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7999BBF" id="Прямая соединительная линия 19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85pt,5.3pt" to="86.8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">
                <v:stroke endarrow="block"/>
              </v:line>
            </w:pict>
          </mc:Fallback>
        </mc:AlternateContent>
      </w:r>
      <w:r w:rsidR="00047BA1"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4C36E4" wp14:editId="17E2970E">
                <wp:simplePos x="0" y="0"/>
                <wp:positionH relativeFrom="column">
                  <wp:posOffset>4274820</wp:posOffset>
                </wp:positionH>
                <wp:positionV relativeFrom="paragraph">
                  <wp:posOffset>96520</wp:posOffset>
                </wp:positionV>
                <wp:extent cx="1918970" cy="669290"/>
                <wp:effectExtent l="7620" t="10795" r="6985" b="5715"/>
                <wp:wrapNone/>
                <wp:docPr id="198" name="Прямоугольник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97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178" w:rsidRPr="007D170F" w:rsidRDefault="00155178" w:rsidP="00047B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170F">
                              <w:rPr>
                                <w:sz w:val="18"/>
                                <w:szCs w:val="18"/>
                              </w:rPr>
                              <w:t>Прием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и регистрация документов, поданных заявителем в филиал                    ГАУ «МФЦ» либо поступивших филиал ГАУ «МФЦ» почтой</w:t>
                            </w:r>
                            <w:r w:rsidRPr="007D170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C36E4" id="Прямоугольник 198" o:spid="_x0000_s1030" style="position:absolute;left:0;text-align:left;margin-left:336.6pt;margin-top:7.6pt;width:151.1pt;height:52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">
                <v:textbox>
                  <w:txbxContent>
                    <w:p w:rsidR="00155178" w:rsidRPr="007D170F" w:rsidRDefault="00155178" w:rsidP="00047B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170F">
                        <w:rPr>
                          <w:sz w:val="18"/>
                          <w:szCs w:val="18"/>
                        </w:rPr>
                        <w:t>Прием</w:t>
                      </w:r>
                      <w:r>
                        <w:rPr>
                          <w:sz w:val="18"/>
                          <w:szCs w:val="18"/>
                        </w:rPr>
                        <w:t xml:space="preserve"> и регистрация документов, поданных заявителем в филиал                    ГАУ «МФЦ» либо поступивших филиал ГАУ «МФЦ» почтой</w:t>
                      </w:r>
                      <w:r w:rsidRPr="007D170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47BA1" w:rsidRPr="00BF30AA" w:rsidRDefault="00047BA1" w:rsidP="00047BA1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047BA1" w:rsidRPr="00BF30AA" w:rsidRDefault="00047BA1" w:rsidP="00047BA1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047BA1" w:rsidRDefault="00047BA1" w:rsidP="00047BA1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F60296" wp14:editId="36CE2B2E">
                <wp:simplePos x="0" y="0"/>
                <wp:positionH relativeFrom="column">
                  <wp:posOffset>685800</wp:posOffset>
                </wp:positionH>
                <wp:positionV relativeFrom="paragraph">
                  <wp:posOffset>50165</wp:posOffset>
                </wp:positionV>
                <wp:extent cx="0" cy="0"/>
                <wp:effectExtent l="9525" t="59690" r="19050" b="54610"/>
                <wp:wrapNone/>
                <wp:docPr id="195" name="Прямая соединительная линия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1658DA9" id="Прямая соединительная линия 19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95pt" to="5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">
                <v:stroke endarrow="block"/>
              </v:line>
            </w:pict>
          </mc:Fallback>
        </mc:AlternateContent>
      </w:r>
    </w:p>
    <w:p w:rsidR="00047BA1" w:rsidRDefault="005D3DEC" w:rsidP="00047BA1">
      <w:pPr>
        <w:ind w:left="4959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A3F20C" wp14:editId="1D898A95">
                <wp:simplePos x="0" y="0"/>
                <wp:positionH relativeFrom="column">
                  <wp:posOffset>-581660</wp:posOffset>
                </wp:positionH>
                <wp:positionV relativeFrom="paragraph">
                  <wp:posOffset>203200</wp:posOffset>
                </wp:positionV>
                <wp:extent cx="4273550" cy="373380"/>
                <wp:effectExtent l="5715" t="12700" r="6985" b="13970"/>
                <wp:wrapNone/>
                <wp:docPr id="194" name="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178" w:rsidRPr="007D170F" w:rsidRDefault="00155178" w:rsidP="00047B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Проверка документов, направление запросов в целях подтверждения указанных             в них сведений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3F20C" id="Прямоугольник 194" o:spid="_x0000_s1031" style="position:absolute;left:0;text-align:left;margin-left:-45.8pt;margin-top:16pt;width:336.5pt;height:29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">
                <v:textbox>
                  <w:txbxContent>
                    <w:p w:rsidR="00155178" w:rsidRPr="007D170F" w:rsidRDefault="00155178" w:rsidP="00047B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Проверка документов, направление запросов в целях подтверждения указанных             в них сведений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94D5DE" wp14:editId="03DD815E">
                <wp:simplePos x="0" y="0"/>
                <wp:positionH relativeFrom="column">
                  <wp:posOffset>1093470</wp:posOffset>
                </wp:positionH>
                <wp:positionV relativeFrom="paragraph">
                  <wp:posOffset>55880</wp:posOffset>
                </wp:positionV>
                <wp:extent cx="0" cy="149860"/>
                <wp:effectExtent l="55245" t="13970" r="59055" b="17145"/>
                <wp:wrapNone/>
                <wp:docPr id="196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637EF38" id="Прямая соединительная линия 196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pt,4.4pt" to="86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">
                <v:stroke endarrow="block"/>
              </v:line>
            </w:pict>
          </mc:Fallback>
        </mc:AlternateContent>
      </w:r>
      <w:r w:rsidR="00047BA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79375</wp:posOffset>
                </wp:positionV>
                <wp:extent cx="0" cy="147320"/>
                <wp:effectExtent l="55245" t="12700" r="59055" b="20955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F9EE2E2" id="Прямая соединительная линия 193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85pt,6.25pt" to="419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047BA1" w:rsidRDefault="00047BA1" w:rsidP="00047BA1">
      <w:pPr>
        <w:ind w:left="495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66040</wp:posOffset>
                </wp:positionV>
                <wp:extent cx="1788795" cy="418465"/>
                <wp:effectExtent l="13970" t="8890" r="6985" b="10795"/>
                <wp:wrapNone/>
                <wp:docPr id="192" name="Прямоугольник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79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178" w:rsidRPr="007D170F" w:rsidRDefault="00155178" w:rsidP="00047B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Изготовление электронных копий документов</w:t>
                            </w:r>
                            <w:r w:rsidRPr="007D170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2" o:spid="_x0000_s1032" style="position:absolute;left:0;text-align:left;margin-left:346.85pt;margin-top:5.2pt;width:140.85pt;height:32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">
                <v:textbox>
                  <w:txbxContent>
                    <w:p w:rsidR="00155178" w:rsidRPr="007D170F" w:rsidRDefault="00155178" w:rsidP="00047B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Изготовление электронных копий документов</w:t>
                      </w:r>
                      <w:r w:rsidRPr="007D170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47BA1" w:rsidRDefault="00047BA1" w:rsidP="00047BA1">
      <w:r>
        <w:rPr>
          <w:sz w:val="22"/>
          <w:szCs w:val="22"/>
        </w:rPr>
        <w:t xml:space="preserve">                                                              </w:t>
      </w:r>
    </w:p>
    <w:p w:rsidR="00047BA1" w:rsidRPr="002240DA" w:rsidRDefault="005D3DEC" w:rsidP="00047BA1">
      <w:pPr>
        <w:tabs>
          <w:tab w:val="left" w:pos="2415"/>
        </w:tabs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BFD742" wp14:editId="5EB1D692">
                <wp:simplePos x="0" y="0"/>
                <wp:positionH relativeFrom="column">
                  <wp:posOffset>1093470</wp:posOffset>
                </wp:positionH>
                <wp:positionV relativeFrom="paragraph">
                  <wp:posOffset>92075</wp:posOffset>
                </wp:positionV>
                <wp:extent cx="0" cy="149860"/>
                <wp:effectExtent l="55245" t="7620" r="59055" b="2349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B3CB42C" id="Прямая соединительная линия 63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pt,7.25pt" to="86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">
                <v:stroke endarrow="block"/>
              </v:line>
            </w:pict>
          </mc:Fallback>
        </mc:AlternateContent>
      </w: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252095</wp:posOffset>
                </wp:positionV>
                <wp:extent cx="4273550" cy="444500"/>
                <wp:effectExtent l="5715" t="11430" r="6985" b="1079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178" w:rsidRPr="007D170F" w:rsidRDefault="00155178" w:rsidP="00047B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Анализ полного пакета документов (сведений), необходимых для принятия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3" style="position:absolute;margin-left:-44.3pt;margin-top:19.85pt;width:336.5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">
                <v:textbox>
                  <w:txbxContent>
                    <w:p w:rsidR="00155178" w:rsidRPr="007D170F" w:rsidRDefault="00155178" w:rsidP="00047B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Анализ полного пакета документов (сведений), необходимых для принятия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047BA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149225</wp:posOffset>
                </wp:positionV>
                <wp:extent cx="0" cy="147320"/>
                <wp:effectExtent l="55880" t="6350" r="58420" b="1778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6C859A1" id="Прямая соединительная линия 61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9pt,11.75pt" to="419.9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">
                <v:stroke endarrow="block"/>
              </v:line>
            </w:pict>
          </mc:Fallback>
        </mc:AlternateContent>
      </w:r>
      <w:r w:rsidR="00047BA1">
        <w:tab/>
      </w:r>
    </w:p>
    <w:p w:rsidR="00047BA1" w:rsidRDefault="00047BA1" w:rsidP="00047BA1">
      <w:pPr>
        <w:rPr>
          <w:sz w:val="22"/>
          <w:szCs w:val="22"/>
        </w:rPr>
      </w:pPr>
      <w:r w:rsidRPr="00BF30A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121285</wp:posOffset>
                </wp:positionV>
                <wp:extent cx="1788795" cy="387985"/>
                <wp:effectExtent l="13970" t="6985" r="6985" b="508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79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178" w:rsidRPr="007D170F" w:rsidRDefault="00155178" w:rsidP="00047B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Передача документов заявителя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4" style="position:absolute;margin-left:346.85pt;margin-top:9.55pt;width:140.85pt;height:30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">
                <v:textbox>
                  <w:txbxContent>
                    <w:p w:rsidR="00155178" w:rsidRPr="007D170F" w:rsidRDefault="00155178" w:rsidP="00047B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Передача документов заявителя в Администрацию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047BA1" w:rsidRDefault="00047BA1" w:rsidP="00047BA1">
      <w:pPr>
        <w:rPr>
          <w:sz w:val="22"/>
          <w:szCs w:val="22"/>
        </w:rPr>
      </w:pPr>
    </w:p>
    <w:p w:rsidR="00047BA1" w:rsidRDefault="00047BA1" w:rsidP="00047BA1">
      <w:pPr>
        <w:rPr>
          <w:sz w:val="22"/>
          <w:szCs w:val="22"/>
        </w:rPr>
      </w:pPr>
    </w:p>
    <w:p w:rsidR="00047BA1" w:rsidRDefault="005D3DEC" w:rsidP="00047BA1">
      <w:pPr>
        <w:ind w:left="5103"/>
        <w:rPr>
          <w:sz w:val="16"/>
          <w:szCs w:val="1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805957" wp14:editId="35F04AE1">
                <wp:simplePos x="0" y="0"/>
                <wp:positionH relativeFrom="column">
                  <wp:posOffset>2790825</wp:posOffset>
                </wp:positionH>
                <wp:positionV relativeFrom="paragraph">
                  <wp:posOffset>26035</wp:posOffset>
                </wp:positionV>
                <wp:extent cx="0" cy="257175"/>
                <wp:effectExtent l="76200" t="0" r="57150" b="47625"/>
                <wp:wrapNone/>
                <wp:docPr id="209" name="Прямая соединительная линия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A6475AA" id="Прямая соединительная линия 209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2.05pt" to="219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88E19A" wp14:editId="294386BF">
                <wp:simplePos x="0" y="0"/>
                <wp:positionH relativeFrom="column">
                  <wp:posOffset>428625</wp:posOffset>
                </wp:positionH>
                <wp:positionV relativeFrom="paragraph">
                  <wp:posOffset>26035</wp:posOffset>
                </wp:positionV>
                <wp:extent cx="0" cy="257175"/>
                <wp:effectExtent l="76200" t="0" r="57150" b="4762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85A746A" id="Прямая соединительная линия 58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2.05pt" to="33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">
                <v:stroke endarrow="block"/>
              </v:line>
            </w:pict>
          </mc:Fallback>
        </mc:AlternateContent>
      </w:r>
    </w:p>
    <w:p w:rsidR="00047BA1" w:rsidRDefault="00047BA1" w:rsidP="00047BA1">
      <w:pPr>
        <w:ind w:left="5103"/>
        <w:rPr>
          <w:sz w:val="16"/>
          <w:szCs w:val="16"/>
        </w:rPr>
      </w:pPr>
    </w:p>
    <w:p w:rsidR="00047BA1" w:rsidRDefault="00047BA1" w:rsidP="00047BA1">
      <w:pPr>
        <w:ind w:left="5103"/>
        <w:rPr>
          <w:sz w:val="16"/>
          <w:szCs w:val="16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47625</wp:posOffset>
                </wp:positionV>
                <wp:extent cx="4484370" cy="301625"/>
                <wp:effectExtent l="5715" t="9525" r="5715" b="1270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437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178" w:rsidRPr="007D170F" w:rsidRDefault="00155178" w:rsidP="00047B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5" style="position:absolute;left:0;text-align:left;margin-left:130.95pt;margin-top:3.75pt;width:353.1pt;height:2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">
                <v:textbox>
                  <w:txbxContent>
                    <w:p w:rsidR="00155178" w:rsidRPr="007D170F" w:rsidRDefault="00155178" w:rsidP="00047B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47625</wp:posOffset>
                </wp:positionV>
                <wp:extent cx="2012315" cy="565150"/>
                <wp:effectExtent l="5715" t="9525" r="10795" b="63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178" w:rsidRPr="007D170F" w:rsidRDefault="00155178" w:rsidP="00047B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6" style="position:absolute;left:0;text-align:left;margin-left:-44.55pt;margin-top:3.75pt;width:158.45pt;height:4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">
                <v:textbox>
                  <w:txbxContent>
                    <w:p w:rsidR="00155178" w:rsidRPr="007D170F" w:rsidRDefault="00155178" w:rsidP="00047B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47BA1" w:rsidRDefault="00047BA1" w:rsidP="00047BA1">
      <w:pPr>
        <w:ind w:left="5103"/>
        <w:rPr>
          <w:sz w:val="16"/>
          <w:szCs w:val="16"/>
        </w:rPr>
      </w:pPr>
    </w:p>
    <w:p w:rsidR="00047BA1" w:rsidRDefault="00047BA1" w:rsidP="00047BA1">
      <w:pPr>
        <w:ind w:left="5103"/>
        <w:rPr>
          <w:sz w:val="16"/>
          <w:szCs w:val="16"/>
        </w:rPr>
      </w:pPr>
    </w:p>
    <w:p w:rsidR="00047BA1" w:rsidRDefault="00047BA1" w:rsidP="00047BA1">
      <w:pPr>
        <w:ind w:left="5103"/>
        <w:rPr>
          <w:sz w:val="16"/>
          <w:szCs w:val="1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-1270</wp:posOffset>
                </wp:positionV>
                <wp:extent cx="0" cy="282575"/>
                <wp:effectExtent l="55245" t="8255" r="59055" b="2349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C771650" id="Прямая соединительная линия 44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.1pt" to="218.1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-1270</wp:posOffset>
                </wp:positionV>
                <wp:extent cx="0" cy="393065"/>
                <wp:effectExtent l="60325" t="8255" r="53975" b="1778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A3DE070" id="Прямая соединительная линия 43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25pt,-.1pt" to="387.2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047BA1" w:rsidRDefault="00047BA1" w:rsidP="00047BA1">
      <w:pPr>
        <w:ind w:left="5103"/>
        <w:rPr>
          <w:sz w:val="16"/>
          <w:szCs w:val="16"/>
        </w:rPr>
      </w:pPr>
    </w:p>
    <w:p w:rsidR="00047BA1" w:rsidRDefault="00047BA1" w:rsidP="00047BA1">
      <w:pPr>
        <w:ind w:left="5103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47625</wp:posOffset>
                </wp:positionV>
                <wp:extent cx="0" cy="292735"/>
                <wp:effectExtent l="55245" t="9525" r="59055" b="2159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B82C510" id="Прямая соединительная линия 4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pt,3.75pt" to="33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47625</wp:posOffset>
                </wp:positionV>
                <wp:extent cx="2200275" cy="2431415"/>
                <wp:effectExtent l="5715" t="9525" r="13335" b="698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243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178" w:rsidRPr="00BB60B5" w:rsidRDefault="00155178" w:rsidP="00047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60B5">
                              <w:rPr>
                                <w:sz w:val="16"/>
                                <w:szCs w:val="16"/>
                              </w:rPr>
                              <w:t xml:space="preserve">Подготовка и направление проекта соглашения заявителю для подписания в случае, если заявление предусматривает установление сервитута в отношении всего земельного участка,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BB60B5">
                              <w:rPr>
                                <w:sz w:val="16"/>
                                <w:szCs w:val="16"/>
                              </w:rPr>
                              <w:t xml:space="preserve">ли в случае установления сервитута на срок до трех лет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и </w:t>
                            </w:r>
                            <w:r w:rsidRPr="00BB60B5">
                              <w:rPr>
                                <w:sz w:val="16"/>
                                <w:szCs w:val="16"/>
                              </w:rPr>
                              <w:t>без государственной регистрации ограничения (обременения), возникающего в связи с установлением данного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7" style="position:absolute;left:0;text-align:left;margin-left:138.45pt;margin-top:3.75pt;width:173.25pt;height:191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">
                <v:textbox>
                  <w:txbxContent>
                    <w:p w:rsidR="00155178" w:rsidRPr="00BB60B5" w:rsidRDefault="00155178" w:rsidP="00047B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B60B5">
                        <w:rPr>
                          <w:sz w:val="16"/>
                          <w:szCs w:val="16"/>
                        </w:rPr>
                        <w:t xml:space="preserve">Подготовка и направление проекта соглашения заявителю для подписания в случае, если заявление предусматривает установление сервитута в отношении всего земельного участка, </w:t>
                      </w:r>
                      <w:r>
                        <w:rPr>
                          <w:sz w:val="16"/>
                          <w:szCs w:val="16"/>
                        </w:rPr>
                        <w:t>и</w:t>
                      </w:r>
                      <w:r w:rsidRPr="00BB60B5">
                        <w:rPr>
                          <w:sz w:val="16"/>
                          <w:szCs w:val="16"/>
                        </w:rPr>
                        <w:t xml:space="preserve">ли в случае установления сервитута на срок до трех лет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</w:t>
                      </w:r>
                      <w:r>
                        <w:rPr>
                          <w:sz w:val="16"/>
                          <w:szCs w:val="16"/>
                        </w:rPr>
                        <w:t xml:space="preserve">и </w:t>
                      </w:r>
                      <w:r w:rsidRPr="00BB60B5">
                        <w:rPr>
                          <w:sz w:val="16"/>
                          <w:szCs w:val="16"/>
                        </w:rPr>
                        <w:t>без государственной регистрации ограничения (обременения), возникающего в связи с установлением данного сервитута</w:t>
                      </w:r>
                    </w:p>
                  </w:txbxContent>
                </v:textbox>
              </v:rect>
            </w:pict>
          </mc:Fallback>
        </mc:AlternateContent>
      </w:r>
    </w:p>
    <w:p w:rsidR="00047BA1" w:rsidRDefault="00047BA1" w:rsidP="00047BA1">
      <w:pPr>
        <w:ind w:left="5103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41275</wp:posOffset>
                </wp:positionV>
                <wp:extent cx="1893570" cy="1048385"/>
                <wp:effectExtent l="9525" t="12700" r="11430" b="571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570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178" w:rsidRPr="006B390F" w:rsidRDefault="00155178" w:rsidP="00047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Подготовка и н</w:t>
                            </w:r>
                            <w:r w:rsidRPr="006B390F">
                              <w:rPr>
                                <w:sz w:val="16"/>
                                <w:szCs w:val="16"/>
                              </w:rPr>
                              <w:t>аправление заявителю уведомления о возможности заключения</w:t>
                            </w: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  <w:r w:rsidRPr="006B390F">
                              <w:rPr>
                                <w:sz w:val="16"/>
                                <w:szCs w:val="16"/>
                              </w:rPr>
                              <w:t>соглашения в предложенных за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я</w:t>
                            </w:r>
                            <w:r w:rsidRPr="006B390F">
                              <w:rPr>
                                <w:sz w:val="16"/>
                                <w:szCs w:val="16"/>
                              </w:rPr>
                              <w:t>вителем</w:t>
                            </w: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  <w:r w:rsidRPr="006B390F">
                              <w:rPr>
                                <w:sz w:val="16"/>
                                <w:szCs w:val="16"/>
                              </w:rPr>
                              <w:t>границах, либо предложения о заключении соглашения в</w:t>
                            </w: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  <w:r w:rsidRPr="006B390F">
                              <w:rPr>
                                <w:sz w:val="16"/>
                                <w:szCs w:val="16"/>
                              </w:rPr>
                              <w:t>иных границах, с приложением схемы</w:t>
                            </w: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  <w:r w:rsidRPr="006B390F">
                              <w:rPr>
                                <w:sz w:val="16"/>
                                <w:szCs w:val="16"/>
                              </w:rPr>
                              <w:t xml:space="preserve">границ сервитута на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кадастровом плане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8" style="position:absolute;left:0;text-align:left;margin-left:324pt;margin-top:3.25pt;width:149.1pt;height:82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">
                <v:textbox>
                  <w:txbxContent>
                    <w:p w:rsidR="00155178" w:rsidRPr="006B390F" w:rsidRDefault="00155178" w:rsidP="00047B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Подготовка и н</w:t>
                      </w:r>
                      <w:r w:rsidRPr="006B390F">
                        <w:rPr>
                          <w:sz w:val="16"/>
                          <w:szCs w:val="16"/>
                        </w:rPr>
                        <w:t>аправление заявителю уведомления о возможности заключения</w:t>
                      </w:r>
                      <w:r>
                        <w:rPr>
                          <w:szCs w:val="18"/>
                        </w:rPr>
                        <w:t xml:space="preserve"> </w:t>
                      </w:r>
                      <w:r w:rsidRPr="006B390F">
                        <w:rPr>
                          <w:sz w:val="16"/>
                          <w:szCs w:val="16"/>
                        </w:rPr>
                        <w:t>соглашения в предложенных за</w:t>
                      </w:r>
                      <w:r>
                        <w:rPr>
                          <w:sz w:val="16"/>
                          <w:szCs w:val="16"/>
                        </w:rPr>
                        <w:t>я</w:t>
                      </w:r>
                      <w:r w:rsidRPr="006B390F">
                        <w:rPr>
                          <w:sz w:val="16"/>
                          <w:szCs w:val="16"/>
                        </w:rPr>
                        <w:t>вителем</w:t>
                      </w:r>
                      <w:r>
                        <w:rPr>
                          <w:szCs w:val="18"/>
                        </w:rPr>
                        <w:t xml:space="preserve"> </w:t>
                      </w:r>
                      <w:r w:rsidRPr="006B390F">
                        <w:rPr>
                          <w:sz w:val="16"/>
                          <w:szCs w:val="16"/>
                        </w:rPr>
                        <w:t>границах, либо предложения о заключении соглашения в</w:t>
                      </w:r>
                      <w:r>
                        <w:rPr>
                          <w:szCs w:val="18"/>
                        </w:rPr>
                        <w:t xml:space="preserve"> </w:t>
                      </w:r>
                      <w:r w:rsidRPr="006B390F">
                        <w:rPr>
                          <w:sz w:val="16"/>
                          <w:szCs w:val="16"/>
                        </w:rPr>
                        <w:t>иных границах, с приложением схемы</w:t>
                      </w:r>
                      <w:r>
                        <w:rPr>
                          <w:szCs w:val="18"/>
                        </w:rPr>
                        <w:t xml:space="preserve"> </w:t>
                      </w:r>
                      <w:r w:rsidRPr="006B390F">
                        <w:rPr>
                          <w:sz w:val="16"/>
                          <w:szCs w:val="16"/>
                        </w:rPr>
                        <w:t xml:space="preserve">границ сервитута на </w:t>
                      </w:r>
                      <w:r>
                        <w:rPr>
                          <w:sz w:val="16"/>
                          <w:szCs w:val="16"/>
                        </w:rPr>
                        <w:t>кадастровом плане территории</w:t>
                      </w:r>
                    </w:p>
                  </w:txbxContent>
                </v:textbox>
              </v:rect>
            </w:pict>
          </mc:Fallback>
        </mc:AlternateContent>
      </w:r>
    </w:p>
    <w:p w:rsidR="00047BA1" w:rsidRDefault="00047BA1" w:rsidP="00047BA1">
      <w:pPr>
        <w:ind w:left="5103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106680</wp:posOffset>
                </wp:positionV>
                <wp:extent cx="2012315" cy="746125"/>
                <wp:effectExtent l="5715" t="11430" r="10795" b="1397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178" w:rsidRPr="007D170F" w:rsidRDefault="00155178" w:rsidP="00047B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Подготовка и направление заявителю письма об отказе в предоставлении муниципальной услуги с указанием оснований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9" style="position:absolute;left:0;text-align:left;margin-left:-44.55pt;margin-top:8.4pt;width:158.45pt;height:5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">
                <v:textbox>
                  <w:txbxContent>
                    <w:p w:rsidR="00155178" w:rsidRPr="007D170F" w:rsidRDefault="00155178" w:rsidP="00047B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Подготовка и направление заявителю письма об отказе в предоставлении муниципальной услуги с указанием оснований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047BA1" w:rsidRDefault="00047BA1" w:rsidP="00047BA1">
      <w:pPr>
        <w:ind w:left="5103"/>
        <w:rPr>
          <w:sz w:val="16"/>
          <w:szCs w:val="16"/>
        </w:rPr>
      </w:pPr>
    </w:p>
    <w:p w:rsidR="00047BA1" w:rsidRDefault="00047BA1" w:rsidP="00047BA1">
      <w:pPr>
        <w:ind w:left="5103"/>
        <w:rPr>
          <w:sz w:val="16"/>
          <w:szCs w:val="16"/>
        </w:rPr>
      </w:pPr>
    </w:p>
    <w:p w:rsidR="00047BA1" w:rsidRDefault="00047BA1" w:rsidP="00047BA1">
      <w:pPr>
        <w:ind w:left="5103"/>
        <w:rPr>
          <w:sz w:val="16"/>
          <w:szCs w:val="16"/>
        </w:rPr>
      </w:pPr>
    </w:p>
    <w:p w:rsidR="00047BA1" w:rsidRDefault="00047BA1" w:rsidP="00047BA1">
      <w:pPr>
        <w:ind w:left="5103"/>
        <w:rPr>
          <w:sz w:val="16"/>
          <w:szCs w:val="16"/>
        </w:rPr>
      </w:pPr>
    </w:p>
    <w:p w:rsidR="00047BA1" w:rsidRDefault="00047BA1" w:rsidP="00047BA1">
      <w:pPr>
        <w:ind w:left="5103"/>
        <w:rPr>
          <w:sz w:val="16"/>
          <w:szCs w:val="16"/>
        </w:rPr>
      </w:pPr>
    </w:p>
    <w:p w:rsidR="00047BA1" w:rsidRDefault="00047BA1" w:rsidP="00047BA1">
      <w:pPr>
        <w:ind w:left="5103"/>
        <w:rPr>
          <w:sz w:val="16"/>
          <w:szCs w:val="16"/>
        </w:rPr>
      </w:pPr>
    </w:p>
    <w:p w:rsidR="00047BA1" w:rsidRDefault="00047BA1" w:rsidP="00047BA1">
      <w:pPr>
        <w:ind w:left="5103"/>
        <w:rPr>
          <w:sz w:val="16"/>
          <w:szCs w:val="16"/>
        </w:rPr>
      </w:pPr>
    </w:p>
    <w:p w:rsidR="00047BA1" w:rsidRDefault="00047BA1" w:rsidP="00047BA1">
      <w:pPr>
        <w:ind w:left="5103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38100</wp:posOffset>
                </wp:positionV>
                <wp:extent cx="0" cy="212090"/>
                <wp:effectExtent l="60325" t="9525" r="53975" b="1651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C17C5FF" id="Прямая соединительная линия 3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25pt,3pt" to="387.2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047BA1" w:rsidRDefault="00047BA1" w:rsidP="00047BA1">
      <w:pPr>
        <w:ind w:left="5103"/>
        <w:rPr>
          <w:sz w:val="16"/>
          <w:szCs w:val="16"/>
        </w:rPr>
      </w:pPr>
    </w:p>
    <w:p w:rsidR="00047BA1" w:rsidRDefault="00047BA1" w:rsidP="00047BA1">
      <w:pPr>
        <w:ind w:left="5103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27940</wp:posOffset>
                </wp:positionV>
                <wp:extent cx="1893570" cy="1323975"/>
                <wp:effectExtent l="0" t="0" r="11430" b="2857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57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178" w:rsidRPr="00D64645" w:rsidRDefault="00155178" w:rsidP="00047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4645">
                              <w:rPr>
                                <w:sz w:val="16"/>
                                <w:szCs w:val="16"/>
                              </w:rPr>
                              <w:t>Подготовка и направление проекта соглашения заявителю для подписания</w:t>
                            </w:r>
                          </w:p>
                          <w:p w:rsidR="00155178" w:rsidRPr="005D3DEC" w:rsidRDefault="00155178" w:rsidP="005D3D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(после в</w:t>
                            </w:r>
                            <w:r w:rsidRPr="00027059">
                              <w:rPr>
                                <w:sz w:val="16"/>
                                <w:szCs w:val="16"/>
                              </w:rPr>
                              <w:t xml:space="preserve">ыполнение заявителем кадастровых работ 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поступления</w:t>
                            </w:r>
                            <w:r w:rsidRPr="00027059">
                              <w:rPr>
                                <w:sz w:val="16"/>
                                <w:szCs w:val="16"/>
                              </w:rPr>
                              <w:t xml:space="preserve"> в адрес </w:t>
                            </w:r>
                            <w:r w:rsidRPr="005D3DEC">
                              <w:rPr>
                                <w:sz w:val="16"/>
                                <w:szCs w:val="16"/>
                              </w:rPr>
                              <w:t>Администраци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5D3DEC">
                              <w:rPr>
                                <w:sz w:val="16"/>
                                <w:szCs w:val="16"/>
                              </w:rPr>
                              <w:t xml:space="preserve"> Вышневолоцкого городского округа </w:t>
                            </w:r>
                          </w:p>
                          <w:p w:rsidR="00155178" w:rsidRPr="00027059" w:rsidRDefault="00155178" w:rsidP="00047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Выписки из ЕГРН</w:t>
                            </w:r>
                            <w:r w:rsidRPr="00027059">
                              <w:rPr>
                                <w:sz w:val="16"/>
                                <w:szCs w:val="16"/>
                              </w:rPr>
                              <w:t xml:space="preserve"> с указанием сведений о</w:t>
                            </w: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  <w:r w:rsidRPr="00027059">
                              <w:rPr>
                                <w:sz w:val="16"/>
                                <w:szCs w:val="16"/>
                              </w:rPr>
                              <w:t>частях земельных</w:t>
                            </w: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  <w:r w:rsidRPr="00027059">
                              <w:rPr>
                                <w:sz w:val="16"/>
                                <w:szCs w:val="16"/>
                              </w:rPr>
                              <w:t>участков, в отношении которых устанавливается</w:t>
                            </w: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  <w:r w:rsidRPr="00027059">
                              <w:rPr>
                                <w:sz w:val="16"/>
                                <w:szCs w:val="16"/>
                              </w:rPr>
                              <w:t>сервитут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0" style="position:absolute;left:0;text-align:left;margin-left:324pt;margin-top:2.2pt;width:149.1pt;height:10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">
                <v:textbox>
                  <w:txbxContent>
                    <w:p w:rsidR="00155178" w:rsidRPr="00D64645" w:rsidRDefault="00155178" w:rsidP="00047B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64645">
                        <w:rPr>
                          <w:sz w:val="16"/>
                          <w:szCs w:val="16"/>
                        </w:rPr>
                        <w:t>Подготовка и направление проекта соглашения заявителю для подписания</w:t>
                      </w:r>
                    </w:p>
                    <w:p w:rsidR="00155178" w:rsidRPr="005D3DEC" w:rsidRDefault="00155178" w:rsidP="005D3D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(после в</w:t>
                      </w:r>
                      <w:r w:rsidRPr="00027059">
                        <w:rPr>
                          <w:sz w:val="16"/>
                          <w:szCs w:val="16"/>
                        </w:rPr>
                        <w:t xml:space="preserve">ыполнение заявителем кадастровых работ и </w:t>
                      </w:r>
                      <w:r>
                        <w:rPr>
                          <w:sz w:val="16"/>
                          <w:szCs w:val="16"/>
                        </w:rPr>
                        <w:t>поступления</w:t>
                      </w:r>
                      <w:r w:rsidRPr="00027059">
                        <w:rPr>
                          <w:sz w:val="16"/>
                          <w:szCs w:val="16"/>
                        </w:rPr>
                        <w:t xml:space="preserve"> в адрес </w:t>
                      </w:r>
                      <w:r w:rsidRPr="005D3DEC">
                        <w:rPr>
                          <w:sz w:val="16"/>
                          <w:szCs w:val="16"/>
                        </w:rPr>
                        <w:t>Администраци</w:t>
                      </w:r>
                      <w:r>
                        <w:rPr>
                          <w:sz w:val="16"/>
                          <w:szCs w:val="16"/>
                        </w:rPr>
                        <w:t>и</w:t>
                      </w:r>
                      <w:r w:rsidRPr="005D3DEC">
                        <w:rPr>
                          <w:sz w:val="16"/>
                          <w:szCs w:val="16"/>
                        </w:rPr>
                        <w:t xml:space="preserve"> Вышневолоцкого городского округа </w:t>
                      </w:r>
                    </w:p>
                    <w:p w:rsidR="00155178" w:rsidRPr="00027059" w:rsidRDefault="00155178" w:rsidP="00047B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Выписки из ЕГРН</w:t>
                      </w:r>
                      <w:r w:rsidRPr="00027059">
                        <w:rPr>
                          <w:sz w:val="16"/>
                          <w:szCs w:val="16"/>
                        </w:rPr>
                        <w:t xml:space="preserve"> с указанием сведений о</w:t>
                      </w:r>
                      <w:r>
                        <w:rPr>
                          <w:szCs w:val="18"/>
                        </w:rPr>
                        <w:t xml:space="preserve"> </w:t>
                      </w:r>
                      <w:r w:rsidRPr="00027059">
                        <w:rPr>
                          <w:sz w:val="16"/>
                          <w:szCs w:val="16"/>
                        </w:rPr>
                        <w:t>частях земельных</w:t>
                      </w:r>
                      <w:r>
                        <w:rPr>
                          <w:szCs w:val="18"/>
                        </w:rPr>
                        <w:t xml:space="preserve"> </w:t>
                      </w:r>
                      <w:r w:rsidRPr="00027059">
                        <w:rPr>
                          <w:sz w:val="16"/>
                          <w:szCs w:val="16"/>
                        </w:rPr>
                        <w:t>участков, в отношении которых устанавливается</w:t>
                      </w:r>
                      <w:r>
                        <w:rPr>
                          <w:szCs w:val="18"/>
                        </w:rPr>
                        <w:t xml:space="preserve"> </w:t>
                      </w:r>
                      <w:r w:rsidRPr="00027059">
                        <w:rPr>
                          <w:sz w:val="16"/>
                          <w:szCs w:val="16"/>
                        </w:rPr>
                        <w:t>сервитут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47BA1" w:rsidRDefault="00047BA1" w:rsidP="00047BA1">
      <w:pPr>
        <w:ind w:left="5103"/>
        <w:rPr>
          <w:sz w:val="16"/>
          <w:szCs w:val="16"/>
        </w:rPr>
      </w:pPr>
    </w:p>
    <w:p w:rsidR="00047BA1" w:rsidRDefault="00047BA1" w:rsidP="00047BA1">
      <w:pPr>
        <w:ind w:left="5103"/>
        <w:rPr>
          <w:sz w:val="16"/>
          <w:szCs w:val="16"/>
        </w:rPr>
      </w:pPr>
    </w:p>
    <w:p w:rsidR="00047BA1" w:rsidRDefault="00047BA1" w:rsidP="00047BA1">
      <w:pPr>
        <w:ind w:left="5103"/>
        <w:rPr>
          <w:sz w:val="16"/>
          <w:szCs w:val="16"/>
        </w:rPr>
      </w:pPr>
    </w:p>
    <w:p w:rsidR="00047BA1" w:rsidRDefault="00047BA1" w:rsidP="00047BA1">
      <w:pPr>
        <w:ind w:left="5103"/>
        <w:rPr>
          <w:sz w:val="16"/>
          <w:szCs w:val="16"/>
        </w:rPr>
      </w:pPr>
    </w:p>
    <w:p w:rsidR="00047BA1" w:rsidRDefault="00047BA1" w:rsidP="00047BA1">
      <w:pPr>
        <w:ind w:left="5103"/>
        <w:rPr>
          <w:sz w:val="16"/>
          <w:szCs w:val="16"/>
        </w:rPr>
      </w:pPr>
    </w:p>
    <w:p w:rsidR="00047BA1" w:rsidRDefault="00047BA1" w:rsidP="00047BA1">
      <w:pPr>
        <w:ind w:left="5103"/>
        <w:rPr>
          <w:sz w:val="16"/>
          <w:szCs w:val="16"/>
        </w:rPr>
      </w:pPr>
    </w:p>
    <w:p w:rsidR="00047BA1" w:rsidRDefault="00047BA1" w:rsidP="00047BA1">
      <w:pPr>
        <w:ind w:left="5103"/>
        <w:rPr>
          <w:sz w:val="16"/>
          <w:szCs w:val="16"/>
        </w:rPr>
      </w:pPr>
    </w:p>
    <w:p w:rsidR="00047BA1" w:rsidRDefault="00047BA1" w:rsidP="00047BA1">
      <w:pPr>
        <w:ind w:left="5103"/>
        <w:rPr>
          <w:sz w:val="16"/>
          <w:szCs w:val="16"/>
        </w:rPr>
      </w:pPr>
    </w:p>
    <w:p w:rsidR="00047BA1" w:rsidRDefault="00047BA1" w:rsidP="00047BA1">
      <w:pPr>
        <w:ind w:left="5103"/>
        <w:rPr>
          <w:sz w:val="16"/>
          <w:szCs w:val="16"/>
        </w:rPr>
      </w:pPr>
    </w:p>
    <w:p w:rsidR="00047BA1" w:rsidRDefault="00047BA1" w:rsidP="00047BA1">
      <w:pPr>
        <w:ind w:left="5103"/>
        <w:rPr>
          <w:sz w:val="16"/>
          <w:szCs w:val="16"/>
        </w:rPr>
      </w:pPr>
    </w:p>
    <w:p w:rsidR="00047BA1" w:rsidRDefault="005D3DEC" w:rsidP="00047BA1">
      <w:pPr>
        <w:ind w:left="5103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4200E9" wp14:editId="2E29EFDE">
                <wp:simplePos x="0" y="0"/>
                <wp:positionH relativeFrom="column">
                  <wp:posOffset>4977130</wp:posOffset>
                </wp:positionH>
                <wp:positionV relativeFrom="paragraph">
                  <wp:posOffset>71120</wp:posOffset>
                </wp:positionV>
                <wp:extent cx="0" cy="212090"/>
                <wp:effectExtent l="52705" t="9525" r="61595" b="1651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822262C" id="Прямая соединительная линия 2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9pt,5.6pt" to="391.9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047BA1" w:rsidRPr="007A684E" w:rsidRDefault="00047BA1" w:rsidP="00047BA1">
      <w:pPr>
        <w:rPr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168910</wp:posOffset>
                </wp:positionV>
                <wp:extent cx="1851025" cy="1238250"/>
                <wp:effectExtent l="0" t="0" r="1587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178" w:rsidRPr="005D3DEC" w:rsidRDefault="00155178" w:rsidP="005D3D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Подача поступившего в </w:t>
                            </w:r>
                            <w:r w:rsidRPr="005D3DEC">
                              <w:rPr>
                                <w:sz w:val="16"/>
                                <w:szCs w:val="16"/>
                              </w:rPr>
                              <w:t xml:space="preserve">Администрация Вышневолоцкого городского округа </w:t>
                            </w:r>
                          </w:p>
                          <w:p w:rsidR="00155178" w:rsidRPr="00547F6D" w:rsidRDefault="00155178" w:rsidP="00047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подписанного заявителем соглашения на регистрацию </w:t>
                            </w:r>
                            <w:r w:rsidR="009117A0">
                              <w:rPr>
                                <w:sz w:val="16"/>
                                <w:szCs w:val="16"/>
                              </w:rPr>
                              <w:t xml:space="preserve">в </w:t>
                            </w:r>
                            <w:r w:rsidRPr="00547F6D">
                              <w:rPr>
                                <w:sz w:val="16"/>
                                <w:szCs w:val="16"/>
                              </w:rPr>
                              <w:t>Управлени</w:t>
                            </w:r>
                            <w:r w:rsidR="009117A0">
                              <w:rPr>
                                <w:sz w:val="16"/>
                                <w:szCs w:val="16"/>
                              </w:rPr>
                              <w:t xml:space="preserve">е </w:t>
                            </w:r>
                            <w:r w:rsidRPr="00547F6D">
                              <w:rPr>
                                <w:sz w:val="16"/>
                                <w:szCs w:val="16"/>
                              </w:rPr>
                              <w:t>Федеральной службы государственной регистрации, кадастра и картографии по Тверской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1" style="position:absolute;margin-left:327pt;margin-top:13.3pt;width:145.75pt;height:9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">
                <v:textbox>
                  <w:txbxContent>
                    <w:p w:rsidR="00155178" w:rsidRPr="005D3DEC" w:rsidRDefault="00155178" w:rsidP="005D3D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Подача поступившего в </w:t>
                      </w:r>
                      <w:r w:rsidRPr="005D3DEC">
                        <w:rPr>
                          <w:sz w:val="16"/>
                          <w:szCs w:val="16"/>
                        </w:rPr>
                        <w:t xml:space="preserve">Администрация Вышневолоцкого городского округа </w:t>
                      </w:r>
                    </w:p>
                    <w:p w:rsidR="00155178" w:rsidRPr="00547F6D" w:rsidRDefault="00155178" w:rsidP="00047B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подписанного заявителем соглашения на регистрацию </w:t>
                      </w:r>
                      <w:r w:rsidR="009117A0">
                        <w:rPr>
                          <w:sz w:val="16"/>
                          <w:szCs w:val="16"/>
                        </w:rPr>
                        <w:t xml:space="preserve">в </w:t>
                      </w:r>
                      <w:r w:rsidRPr="00547F6D">
                        <w:rPr>
                          <w:sz w:val="16"/>
                          <w:szCs w:val="16"/>
                        </w:rPr>
                        <w:t>Управлени</w:t>
                      </w:r>
                      <w:r w:rsidR="009117A0">
                        <w:rPr>
                          <w:sz w:val="16"/>
                          <w:szCs w:val="16"/>
                        </w:rPr>
                        <w:t xml:space="preserve">е </w:t>
                      </w:r>
                      <w:r w:rsidRPr="00547F6D">
                        <w:rPr>
                          <w:sz w:val="16"/>
                          <w:szCs w:val="16"/>
                        </w:rPr>
                        <w:t>Федеральной службы государственной регистрации, кадастра и картографии по Тверской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047BA1" w:rsidRDefault="00047BA1" w:rsidP="00565183">
      <w:pPr>
        <w:pStyle w:val="af5"/>
        <w:jc w:val="center"/>
        <w:rPr>
          <w:rFonts w:ascii="Times New Roman" w:hAnsi="Times New Roman"/>
          <w:sz w:val="20"/>
          <w:szCs w:val="20"/>
        </w:rPr>
      </w:pPr>
    </w:p>
    <w:p w:rsidR="00047BA1" w:rsidRDefault="00047BA1" w:rsidP="00565183">
      <w:pPr>
        <w:pStyle w:val="af5"/>
        <w:jc w:val="center"/>
        <w:rPr>
          <w:rFonts w:ascii="Times New Roman" w:hAnsi="Times New Roman"/>
          <w:sz w:val="20"/>
          <w:szCs w:val="20"/>
        </w:rPr>
      </w:pPr>
    </w:p>
    <w:p w:rsidR="00047BA1" w:rsidRDefault="00047BA1" w:rsidP="00565183">
      <w:pPr>
        <w:pStyle w:val="af5"/>
        <w:jc w:val="center"/>
        <w:rPr>
          <w:rFonts w:ascii="Times New Roman" w:hAnsi="Times New Roman"/>
          <w:sz w:val="20"/>
          <w:szCs w:val="20"/>
        </w:rPr>
      </w:pPr>
    </w:p>
    <w:p w:rsidR="00047BA1" w:rsidRDefault="00047BA1" w:rsidP="00565183">
      <w:pPr>
        <w:pStyle w:val="af5"/>
        <w:jc w:val="center"/>
        <w:rPr>
          <w:rFonts w:ascii="Times New Roman" w:hAnsi="Times New Roman"/>
          <w:sz w:val="20"/>
          <w:szCs w:val="20"/>
        </w:rPr>
      </w:pPr>
    </w:p>
    <w:p w:rsidR="00047BA1" w:rsidRDefault="00047BA1" w:rsidP="00565183">
      <w:pPr>
        <w:pStyle w:val="af5"/>
        <w:jc w:val="center"/>
        <w:rPr>
          <w:rFonts w:ascii="Times New Roman" w:hAnsi="Times New Roman"/>
          <w:sz w:val="20"/>
          <w:szCs w:val="20"/>
        </w:rPr>
      </w:pPr>
    </w:p>
    <w:p w:rsidR="00047BA1" w:rsidRDefault="00047BA1" w:rsidP="00565183">
      <w:pPr>
        <w:pStyle w:val="af5"/>
        <w:jc w:val="center"/>
        <w:rPr>
          <w:rFonts w:ascii="Times New Roman" w:hAnsi="Times New Roman"/>
          <w:sz w:val="20"/>
          <w:szCs w:val="20"/>
        </w:rPr>
      </w:pPr>
    </w:p>
    <w:p w:rsidR="00047BA1" w:rsidRDefault="00047BA1" w:rsidP="00565183">
      <w:pPr>
        <w:pStyle w:val="af5"/>
        <w:jc w:val="center"/>
        <w:rPr>
          <w:rFonts w:ascii="Times New Roman" w:hAnsi="Times New Roman"/>
          <w:sz w:val="20"/>
          <w:szCs w:val="20"/>
        </w:rPr>
      </w:pPr>
    </w:p>
    <w:p w:rsidR="00047BA1" w:rsidRDefault="00047BA1" w:rsidP="00565183">
      <w:pPr>
        <w:pStyle w:val="af5"/>
        <w:jc w:val="center"/>
        <w:rPr>
          <w:rFonts w:ascii="Times New Roman" w:hAnsi="Times New Roman"/>
          <w:sz w:val="20"/>
          <w:szCs w:val="20"/>
        </w:rPr>
      </w:pPr>
    </w:p>
    <w:p w:rsidR="00047BA1" w:rsidRDefault="00047BA1" w:rsidP="00565183">
      <w:pPr>
        <w:pStyle w:val="af5"/>
        <w:jc w:val="center"/>
        <w:rPr>
          <w:rFonts w:ascii="Times New Roman" w:hAnsi="Times New Roman"/>
          <w:sz w:val="20"/>
          <w:szCs w:val="20"/>
        </w:rPr>
      </w:pPr>
    </w:p>
    <w:p w:rsidR="00047BA1" w:rsidRDefault="00047BA1" w:rsidP="00565183">
      <w:pPr>
        <w:pStyle w:val="af5"/>
        <w:jc w:val="center"/>
        <w:rPr>
          <w:rFonts w:ascii="Times New Roman" w:hAnsi="Times New Roman"/>
          <w:sz w:val="20"/>
          <w:szCs w:val="20"/>
        </w:rPr>
      </w:pPr>
    </w:p>
    <w:p w:rsidR="00047BA1" w:rsidRDefault="00047BA1" w:rsidP="00565183">
      <w:pPr>
        <w:pStyle w:val="af5"/>
        <w:jc w:val="center"/>
        <w:rPr>
          <w:rFonts w:ascii="Times New Roman" w:hAnsi="Times New Roman"/>
          <w:sz w:val="20"/>
          <w:szCs w:val="20"/>
        </w:rPr>
      </w:pPr>
    </w:p>
    <w:p w:rsidR="00047BA1" w:rsidRDefault="00047BA1" w:rsidP="00565183">
      <w:pPr>
        <w:pStyle w:val="af5"/>
        <w:jc w:val="center"/>
        <w:rPr>
          <w:rFonts w:ascii="Times New Roman" w:hAnsi="Times New Roman"/>
          <w:sz w:val="20"/>
          <w:szCs w:val="20"/>
        </w:rPr>
      </w:pPr>
      <w:bookmarkStart w:id="8" w:name="_GoBack"/>
      <w:bookmarkEnd w:id="8"/>
    </w:p>
    <w:p w:rsidR="00047BA1" w:rsidRDefault="00047BA1" w:rsidP="00565183">
      <w:pPr>
        <w:pStyle w:val="af5"/>
        <w:jc w:val="center"/>
        <w:rPr>
          <w:rFonts w:ascii="Times New Roman" w:hAnsi="Times New Roman"/>
          <w:sz w:val="20"/>
          <w:szCs w:val="20"/>
        </w:rPr>
      </w:pPr>
    </w:p>
    <w:p w:rsidR="00565183" w:rsidRPr="00B23BC4" w:rsidRDefault="00565183" w:rsidP="00565183">
      <w:pPr>
        <w:autoSpaceDE w:val="0"/>
        <w:autoSpaceDN w:val="0"/>
        <w:adjustRightInd w:val="0"/>
        <w:ind w:left="5103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Pr="00B23BC4">
        <w:rPr>
          <w:sz w:val="16"/>
          <w:szCs w:val="16"/>
        </w:rPr>
        <w:t xml:space="preserve">риложение </w:t>
      </w:r>
      <w:r>
        <w:rPr>
          <w:sz w:val="16"/>
          <w:szCs w:val="16"/>
        </w:rPr>
        <w:t>4</w:t>
      </w:r>
      <w:r w:rsidRPr="00B23BC4">
        <w:rPr>
          <w:sz w:val="16"/>
          <w:szCs w:val="16"/>
        </w:rPr>
        <w:t xml:space="preserve"> </w:t>
      </w:r>
    </w:p>
    <w:p w:rsidR="006A3B3D" w:rsidRPr="000E1D7C" w:rsidRDefault="006A3B3D" w:rsidP="006A3B3D">
      <w:pPr>
        <w:autoSpaceDE w:val="0"/>
        <w:autoSpaceDN w:val="0"/>
        <w:adjustRightInd w:val="0"/>
        <w:ind w:left="5103"/>
        <w:outlineLvl w:val="0"/>
        <w:rPr>
          <w:sz w:val="16"/>
          <w:szCs w:val="16"/>
        </w:rPr>
      </w:pPr>
      <w:r w:rsidRPr="00B23BC4">
        <w:rPr>
          <w:sz w:val="16"/>
          <w:szCs w:val="16"/>
        </w:rPr>
        <w:t>к административному регламенту предоставления</w:t>
      </w:r>
      <w:r>
        <w:rPr>
          <w:sz w:val="16"/>
          <w:szCs w:val="16"/>
        </w:rPr>
        <w:t xml:space="preserve"> муниципальной услуги </w:t>
      </w:r>
      <w:r w:rsidRPr="000E1D7C">
        <w:rPr>
          <w:sz w:val="16"/>
          <w:szCs w:val="16"/>
        </w:rPr>
        <w:t>«Прекращение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собственности, или земельными участками, государственная собственность на которые не разграничена</w:t>
      </w:r>
      <w:r w:rsidRPr="00B23BC4">
        <w:rPr>
          <w:sz w:val="16"/>
          <w:szCs w:val="16"/>
        </w:rPr>
        <w:t>»</w:t>
      </w:r>
    </w:p>
    <w:p w:rsidR="00565183" w:rsidRDefault="00565183" w:rsidP="00565183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Главе Вышневолоцкого городского округа</w:t>
      </w:r>
    </w:p>
    <w:p w:rsidR="00565183" w:rsidRPr="00B23BC4" w:rsidRDefault="00565183" w:rsidP="00565183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__________________________________________</w:t>
      </w:r>
    </w:p>
    <w:p w:rsidR="00565183" w:rsidRDefault="00565183" w:rsidP="00565183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>от _______________________________</w:t>
      </w:r>
      <w:r>
        <w:rPr>
          <w:rFonts w:ascii="Times New Roman" w:hAnsi="Times New Roman"/>
        </w:rPr>
        <w:t>_________</w:t>
      </w:r>
    </w:p>
    <w:p w:rsidR="00565183" w:rsidRDefault="00565183" w:rsidP="00565183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__________________________________________</w:t>
      </w:r>
    </w:p>
    <w:p w:rsidR="00565183" w:rsidRDefault="00565183" w:rsidP="00565183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565183" w:rsidRPr="00B23BC4" w:rsidRDefault="00565183" w:rsidP="00565183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</w:t>
      </w:r>
    </w:p>
    <w:p w:rsidR="00565183" w:rsidRPr="00B23BC4" w:rsidRDefault="00565183" w:rsidP="00565183">
      <w:pPr>
        <w:pStyle w:val="ConsPlusNonformat"/>
        <w:ind w:left="4678"/>
        <w:jc w:val="both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 (наименование юридического лица, его ОГРН, ИНН</w:t>
      </w:r>
    </w:p>
    <w:p w:rsidR="00565183" w:rsidRPr="00B23BC4" w:rsidRDefault="00565183" w:rsidP="00565183">
      <w:pPr>
        <w:pStyle w:val="ConsPlusNonformat"/>
        <w:ind w:left="4678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 xml:space="preserve">ли Ф.И.О., реквизиты документа,                                                                           удостоверяющего </w:t>
      </w:r>
      <w:r w:rsidRPr="00B23BC4">
        <w:rPr>
          <w:rFonts w:ascii="Times New Roman" w:hAnsi="Times New Roman"/>
          <w:sz w:val="16"/>
          <w:szCs w:val="16"/>
        </w:rPr>
        <w:t>личность, гражданина)</w:t>
      </w:r>
    </w:p>
    <w:p w:rsidR="00565183" w:rsidRDefault="00565183" w:rsidP="00565183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 xml:space="preserve"> адрес: ______________________________</w:t>
      </w:r>
      <w:r>
        <w:rPr>
          <w:rFonts w:ascii="Times New Roman" w:hAnsi="Times New Roman"/>
        </w:rPr>
        <w:t>______</w:t>
      </w:r>
    </w:p>
    <w:p w:rsidR="00565183" w:rsidRPr="00B23BC4" w:rsidRDefault="00565183" w:rsidP="00565183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__________________________________________</w:t>
      </w:r>
      <w:r w:rsidRPr="00B23BC4">
        <w:rPr>
          <w:rFonts w:ascii="Times New Roman" w:hAnsi="Times New Roman"/>
        </w:rPr>
        <w:t>,</w:t>
      </w:r>
    </w:p>
    <w:p w:rsidR="00565183" w:rsidRPr="00B23BC4" w:rsidRDefault="00565183" w:rsidP="00565183">
      <w:pPr>
        <w:pStyle w:val="ConsPlusNonformat"/>
        <w:ind w:left="4678"/>
        <w:jc w:val="both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(места нахождения юридического лица или  </w:t>
      </w:r>
    </w:p>
    <w:p w:rsidR="00565183" w:rsidRPr="00B23BC4" w:rsidRDefault="00565183" w:rsidP="00565183">
      <w:pPr>
        <w:pStyle w:val="ConsPlusNonformat"/>
        <w:ind w:left="4678"/>
        <w:jc w:val="both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 места жительства гражданина)</w:t>
      </w:r>
    </w:p>
    <w:p w:rsidR="00565183" w:rsidRDefault="00565183" w:rsidP="00565183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>телефон: _____________</w:t>
      </w:r>
      <w:r>
        <w:rPr>
          <w:rFonts w:ascii="Times New Roman" w:hAnsi="Times New Roman"/>
        </w:rPr>
        <w:t>_____________________</w:t>
      </w:r>
      <w:r w:rsidRPr="00B23BC4">
        <w:rPr>
          <w:rFonts w:ascii="Times New Roman" w:hAnsi="Times New Roman"/>
        </w:rPr>
        <w:t xml:space="preserve">, </w:t>
      </w:r>
    </w:p>
    <w:p w:rsidR="00565183" w:rsidRPr="00B23BC4" w:rsidRDefault="00565183" w:rsidP="00565183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>факс: _________</w:t>
      </w:r>
      <w:r>
        <w:rPr>
          <w:rFonts w:ascii="Times New Roman" w:hAnsi="Times New Roman"/>
        </w:rPr>
        <w:t xml:space="preserve">____________________________ </w:t>
      </w:r>
      <w:r w:rsidRPr="00B23BC4">
        <w:rPr>
          <w:rFonts w:ascii="Times New Roman" w:hAnsi="Times New Roman"/>
        </w:rPr>
        <w:t>,</w:t>
      </w:r>
    </w:p>
    <w:p w:rsidR="00565183" w:rsidRPr="00B23BC4" w:rsidRDefault="00565183" w:rsidP="00565183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 xml:space="preserve"> адрес электронной почты: __________</w:t>
      </w:r>
      <w:r>
        <w:rPr>
          <w:rFonts w:ascii="Times New Roman" w:hAnsi="Times New Roman"/>
        </w:rPr>
        <w:t>__________</w:t>
      </w:r>
    </w:p>
    <w:p w:rsidR="00565183" w:rsidRPr="00B23BC4" w:rsidRDefault="00565183" w:rsidP="00565183">
      <w:pPr>
        <w:pStyle w:val="ConsPlusNonformat"/>
        <w:rPr>
          <w:rFonts w:ascii="Times New Roman" w:hAnsi="Times New Roman" w:cs="Times New Roman"/>
        </w:rPr>
      </w:pPr>
    </w:p>
    <w:p w:rsidR="00565183" w:rsidRPr="00B23BC4" w:rsidRDefault="00565183" w:rsidP="0056518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65183" w:rsidRPr="002126AC" w:rsidRDefault="00565183" w:rsidP="0056518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65183" w:rsidRPr="006D735C" w:rsidRDefault="00565183" w:rsidP="00565183">
      <w:pPr>
        <w:pStyle w:val="afc"/>
        <w:jc w:val="center"/>
        <w:rPr>
          <w:rFonts w:ascii="Times New Roman" w:hAnsi="Times New Roman" w:cs="Times New Roman"/>
        </w:rPr>
      </w:pPr>
      <w:r w:rsidRPr="006D735C">
        <w:rPr>
          <w:rStyle w:val="afb"/>
          <w:rFonts w:ascii="Times New Roman" w:hAnsi="Times New Roman" w:cs="Times New Roman"/>
        </w:rPr>
        <w:t>заявление</w:t>
      </w:r>
    </w:p>
    <w:p w:rsidR="00565183" w:rsidRPr="006D735C" w:rsidRDefault="00565183" w:rsidP="00565183">
      <w:pPr>
        <w:pStyle w:val="afc"/>
        <w:jc w:val="center"/>
        <w:rPr>
          <w:rFonts w:ascii="Times New Roman" w:hAnsi="Times New Roman" w:cs="Times New Roman"/>
        </w:rPr>
      </w:pPr>
      <w:r w:rsidRPr="006D735C">
        <w:rPr>
          <w:rStyle w:val="afb"/>
          <w:rFonts w:ascii="Times New Roman" w:hAnsi="Times New Roman" w:cs="Times New Roman"/>
        </w:rPr>
        <w:t>об исправлении допущенных опечаток и ошибок в документе</w:t>
      </w:r>
    </w:p>
    <w:p w:rsidR="00565183" w:rsidRPr="006D735C" w:rsidRDefault="00565183" w:rsidP="00565183"/>
    <w:p w:rsidR="00565183" w:rsidRPr="006D735C" w:rsidRDefault="00565183" w:rsidP="00565183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Прошу исправить техническую ошибку в ____________________________________</w:t>
      </w:r>
      <w:r>
        <w:rPr>
          <w:rFonts w:ascii="Times New Roman" w:hAnsi="Times New Roman" w:cs="Times New Roman"/>
        </w:rPr>
        <w:t>______</w:t>
      </w:r>
    </w:p>
    <w:p w:rsidR="00565183" w:rsidRPr="006D735C" w:rsidRDefault="00565183" w:rsidP="00565183">
      <w:pPr>
        <w:pStyle w:val="afc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6D735C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565183" w:rsidRPr="006D735C" w:rsidRDefault="00565183" w:rsidP="00565183">
      <w:pPr>
        <w:pStyle w:val="afc"/>
        <w:rPr>
          <w:rFonts w:ascii="Times New Roman" w:hAnsi="Times New Roman" w:cs="Times New Roman"/>
          <w:sz w:val="16"/>
          <w:szCs w:val="16"/>
        </w:rPr>
      </w:pPr>
      <w:r w:rsidRPr="006D735C">
        <w:rPr>
          <w:rFonts w:ascii="Times New Roman" w:hAnsi="Times New Roman" w:cs="Times New Roman"/>
        </w:rPr>
        <w:t>от  "____"  ___________20   ______   г.   N     __________, выданном</w:t>
      </w:r>
      <w:r>
        <w:rPr>
          <w:rFonts w:ascii="Times New Roman" w:hAnsi="Times New Roman" w:cs="Times New Roman"/>
        </w:rPr>
        <w:t xml:space="preserve"> ____________________</w:t>
      </w:r>
    </w:p>
    <w:p w:rsidR="00565183" w:rsidRPr="006D735C" w:rsidRDefault="00565183" w:rsidP="00565183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565183" w:rsidRPr="006D735C" w:rsidRDefault="00565183" w:rsidP="00565183">
      <w:pPr>
        <w:pStyle w:val="afc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D735C">
        <w:rPr>
          <w:rFonts w:ascii="Times New Roman" w:hAnsi="Times New Roman" w:cs="Times New Roman"/>
          <w:sz w:val="18"/>
          <w:szCs w:val="18"/>
        </w:rPr>
        <w:t>(наименование органа, наименование объекта)</w:t>
      </w:r>
    </w:p>
    <w:p w:rsidR="00565183" w:rsidRPr="006D735C" w:rsidRDefault="00565183" w:rsidP="00565183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в связи с</w:t>
      </w:r>
    </w:p>
    <w:p w:rsidR="00565183" w:rsidRPr="006D735C" w:rsidRDefault="00565183" w:rsidP="00565183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565183" w:rsidRPr="006D735C" w:rsidRDefault="00565183" w:rsidP="00565183">
      <w:pPr>
        <w:pStyle w:val="afc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</w:rPr>
        <w:t xml:space="preserve">            </w:t>
      </w:r>
      <w:r w:rsidRPr="006D735C">
        <w:rPr>
          <w:rFonts w:ascii="Times New Roman" w:hAnsi="Times New Roman" w:cs="Times New Roman"/>
          <w:sz w:val="18"/>
          <w:szCs w:val="18"/>
        </w:rPr>
        <w:t>(указываются причины исправления технических ошибок)</w:t>
      </w:r>
    </w:p>
    <w:p w:rsidR="00565183" w:rsidRDefault="00565183" w:rsidP="00565183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65183" w:rsidRPr="006D735C" w:rsidRDefault="00565183" w:rsidP="005651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35C">
        <w:rPr>
          <w:rFonts w:ascii="Times New Roman" w:hAnsi="Times New Roman" w:cs="Times New Roman"/>
          <w:sz w:val="24"/>
          <w:szCs w:val="24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565183" w:rsidRDefault="00565183" w:rsidP="0056518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65183" w:rsidRDefault="00565183" w:rsidP="0056518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65183" w:rsidRDefault="00565183" w:rsidP="0056518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65183" w:rsidRPr="00B23BC4" w:rsidRDefault="00565183" w:rsidP="0056518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23BC4">
        <w:rPr>
          <w:sz w:val="16"/>
          <w:szCs w:val="16"/>
        </w:rPr>
        <w:t>"___"________</w:t>
      </w:r>
      <w:r>
        <w:rPr>
          <w:sz w:val="16"/>
          <w:szCs w:val="16"/>
        </w:rPr>
        <w:t>_______________20</w:t>
      </w:r>
      <w:r w:rsidRPr="00B23BC4">
        <w:rPr>
          <w:sz w:val="16"/>
          <w:szCs w:val="16"/>
        </w:rPr>
        <w:t>____ г.                           ___________________</w:t>
      </w:r>
    </w:p>
    <w:p w:rsidR="00565183" w:rsidRPr="00633441" w:rsidRDefault="00565183" w:rsidP="0056518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(подпись)</w:t>
      </w:r>
    </w:p>
    <w:p w:rsidR="00565183" w:rsidRDefault="00565183" w:rsidP="0056518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65183" w:rsidRDefault="00565183" w:rsidP="00565183">
      <w:pPr>
        <w:pStyle w:val="afc"/>
        <w:rPr>
          <w:rFonts w:ascii="Times New Roman" w:hAnsi="Times New Roman" w:cs="Times New Roman"/>
        </w:rPr>
      </w:pPr>
    </w:p>
    <w:p w:rsidR="00565183" w:rsidRPr="006D735C" w:rsidRDefault="00565183" w:rsidP="00565183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Приложение:</w:t>
      </w:r>
    </w:p>
    <w:p w:rsidR="00565183" w:rsidRPr="006D735C" w:rsidRDefault="00565183" w:rsidP="00565183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</w:p>
    <w:p w:rsidR="00565183" w:rsidRPr="006D735C" w:rsidRDefault="00565183" w:rsidP="00565183">
      <w:pPr>
        <w:pStyle w:val="afc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</w:rPr>
        <w:t xml:space="preserve">               </w:t>
      </w:r>
      <w:r w:rsidRPr="006D735C">
        <w:rPr>
          <w:rFonts w:ascii="Times New Roman" w:hAnsi="Times New Roman" w:cs="Times New Roman"/>
          <w:sz w:val="18"/>
          <w:szCs w:val="18"/>
        </w:rPr>
        <w:t>(перечень документов, прилагаемых к заявлению)</w:t>
      </w:r>
    </w:p>
    <w:p w:rsidR="00565183" w:rsidRPr="006D735C" w:rsidRDefault="00565183" w:rsidP="00565183"/>
    <w:p w:rsidR="00565183" w:rsidRPr="006D735C" w:rsidRDefault="00565183" w:rsidP="00565183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</w:p>
    <w:p w:rsidR="00565183" w:rsidRPr="006D735C" w:rsidRDefault="00565183" w:rsidP="00565183"/>
    <w:p w:rsidR="008D34BE" w:rsidRPr="005F02B3" w:rsidRDefault="008D34BE" w:rsidP="00565183">
      <w:pPr>
        <w:spacing w:line="20" w:lineRule="atLeast"/>
        <w:ind w:firstLine="567"/>
        <w:jc w:val="both"/>
        <w:rPr>
          <w:b/>
          <w:strike/>
          <w:sz w:val="26"/>
          <w:szCs w:val="26"/>
        </w:rPr>
      </w:pPr>
    </w:p>
    <w:sectPr w:rsidR="008D34BE" w:rsidRPr="005F02B3" w:rsidSect="00E8287C">
      <w:headerReference w:type="default" r:id="rId23"/>
      <w:pgSz w:w="11906" w:h="16838" w:code="9"/>
      <w:pgMar w:top="709" w:right="707" w:bottom="426" w:left="1560" w:header="113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78" w:rsidRDefault="00155178">
      <w:r>
        <w:separator/>
      </w:r>
    </w:p>
  </w:endnote>
  <w:endnote w:type="continuationSeparator" w:id="0">
    <w:p w:rsidR="00155178" w:rsidRDefault="0015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78" w:rsidRDefault="00155178">
      <w:r>
        <w:separator/>
      </w:r>
    </w:p>
  </w:footnote>
  <w:footnote w:type="continuationSeparator" w:id="0">
    <w:p w:rsidR="00155178" w:rsidRDefault="00155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78" w:rsidRDefault="00155178">
    <w:pPr>
      <w:pStyle w:val="aa"/>
      <w:jc w:val="center"/>
    </w:pPr>
  </w:p>
  <w:p w:rsidR="00155178" w:rsidRDefault="0015517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117A0">
      <w:rPr>
        <w:noProof/>
      </w:rPr>
      <w:t>33</w:t>
    </w:r>
    <w:r>
      <w:rPr>
        <w:noProof/>
      </w:rPr>
      <w:fldChar w:fldCharType="end"/>
    </w:r>
  </w:p>
  <w:p w:rsidR="00155178" w:rsidRDefault="001551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0939"/>
    <w:multiLevelType w:val="multilevel"/>
    <w:tmpl w:val="9BD24332"/>
    <w:lvl w:ilvl="0">
      <w:start w:val="15"/>
      <w:numFmt w:val="decimal"/>
      <w:lvlText w:val="%1."/>
      <w:lvlJc w:val="left"/>
      <w:pPr>
        <w:ind w:left="8114" w:hanging="60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">
    <w:nsid w:val="0D522AF7"/>
    <w:multiLevelType w:val="hybridMultilevel"/>
    <w:tmpl w:val="E892C9DA"/>
    <w:lvl w:ilvl="0" w:tplc="2BC22B44">
      <w:start w:val="1"/>
      <w:numFmt w:val="decimal"/>
      <w:lvlText w:val="%1."/>
      <w:lvlJc w:val="left"/>
      <w:pPr>
        <w:ind w:left="2043" w:hanging="133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E32CB"/>
    <w:multiLevelType w:val="hybridMultilevel"/>
    <w:tmpl w:val="2C262E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B05DB"/>
    <w:multiLevelType w:val="hybridMultilevel"/>
    <w:tmpl w:val="80B066D8"/>
    <w:lvl w:ilvl="0" w:tplc="D078207E">
      <w:start w:val="1"/>
      <w:numFmt w:val="decimal"/>
      <w:lvlText w:val="%1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053286E6">
      <w:start w:val="1"/>
      <w:numFmt w:val="lowerLetter"/>
      <w:lvlText w:val="%2"/>
      <w:lvlJc w:val="left"/>
      <w:pPr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0BAA4FC">
      <w:start w:val="1"/>
      <w:numFmt w:val="lowerRoman"/>
      <w:lvlText w:val="%3"/>
      <w:lvlJc w:val="left"/>
      <w:pPr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D488116C">
      <w:start w:val="1"/>
      <w:numFmt w:val="decimal"/>
      <w:lvlText w:val="%4"/>
      <w:lvlJc w:val="left"/>
      <w:pPr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9C4A5466">
      <w:start w:val="1"/>
      <w:numFmt w:val="lowerLetter"/>
      <w:lvlText w:val="%5"/>
      <w:lvlJc w:val="left"/>
      <w:pPr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2A8A67E0">
      <w:start w:val="1"/>
      <w:numFmt w:val="lowerRoman"/>
      <w:lvlText w:val="%6"/>
      <w:lvlJc w:val="left"/>
      <w:pPr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80A239B6">
      <w:start w:val="1"/>
      <w:numFmt w:val="decimal"/>
      <w:lvlText w:val="%7"/>
      <w:lvlJc w:val="left"/>
      <w:pPr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BD2C550">
      <w:start w:val="1"/>
      <w:numFmt w:val="lowerLetter"/>
      <w:lvlText w:val="%8"/>
      <w:lvlJc w:val="left"/>
      <w:pPr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00B0D576">
      <w:start w:val="1"/>
      <w:numFmt w:val="lowerRoman"/>
      <w:lvlText w:val="%9"/>
      <w:lvlJc w:val="left"/>
      <w:pPr>
        <w:ind w:left="6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4160C83"/>
    <w:multiLevelType w:val="hybridMultilevel"/>
    <w:tmpl w:val="50066C7A"/>
    <w:lvl w:ilvl="0" w:tplc="69041A2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9C221F"/>
    <w:multiLevelType w:val="hybridMultilevel"/>
    <w:tmpl w:val="7FCC3FB0"/>
    <w:lvl w:ilvl="0" w:tplc="01C8CF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C41137"/>
    <w:multiLevelType w:val="hybridMultilevel"/>
    <w:tmpl w:val="FF9E1170"/>
    <w:lvl w:ilvl="0" w:tplc="124689FC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A1E0BA7"/>
    <w:multiLevelType w:val="hybridMultilevel"/>
    <w:tmpl w:val="59D8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13F97"/>
    <w:multiLevelType w:val="hybridMultilevel"/>
    <w:tmpl w:val="2714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123C3"/>
    <w:multiLevelType w:val="hybridMultilevel"/>
    <w:tmpl w:val="5588BE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0D4910"/>
    <w:multiLevelType w:val="multilevel"/>
    <w:tmpl w:val="6C6AB1D6"/>
    <w:lvl w:ilvl="0">
      <w:start w:val="48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2B67E5"/>
    <w:multiLevelType w:val="hybridMultilevel"/>
    <w:tmpl w:val="209E9354"/>
    <w:lvl w:ilvl="0" w:tplc="8568626A">
      <w:start w:val="48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DE8E9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2F28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CC27B0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38023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60C7C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C2042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2C860A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206C8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0F61155"/>
    <w:multiLevelType w:val="multilevel"/>
    <w:tmpl w:val="D79C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67154EEE"/>
    <w:multiLevelType w:val="hybridMultilevel"/>
    <w:tmpl w:val="A4DAE92A"/>
    <w:lvl w:ilvl="0" w:tplc="8D18332E">
      <w:start w:val="4"/>
      <w:numFmt w:val="decimal"/>
      <w:lvlText w:val="%1."/>
      <w:lvlJc w:val="left"/>
      <w:pPr>
        <w:ind w:left="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C3024">
      <w:start w:val="1"/>
      <w:numFmt w:val="lowerLetter"/>
      <w:lvlText w:val="%2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C90DE66">
      <w:start w:val="1"/>
      <w:numFmt w:val="lowerRoman"/>
      <w:lvlText w:val="%3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34A347E">
      <w:start w:val="1"/>
      <w:numFmt w:val="decimal"/>
      <w:lvlText w:val="%4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B46EE8">
      <w:start w:val="1"/>
      <w:numFmt w:val="lowerLetter"/>
      <w:lvlText w:val="%5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4DC6A5A">
      <w:start w:val="1"/>
      <w:numFmt w:val="lowerRoman"/>
      <w:lvlText w:val="%6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D28E264">
      <w:start w:val="1"/>
      <w:numFmt w:val="decimal"/>
      <w:lvlText w:val="%7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77EDD30">
      <w:start w:val="1"/>
      <w:numFmt w:val="lowerLetter"/>
      <w:lvlText w:val="%8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8BAFAA6">
      <w:start w:val="1"/>
      <w:numFmt w:val="lowerRoman"/>
      <w:lvlText w:val="%9"/>
      <w:lvlJc w:val="left"/>
      <w:pPr>
        <w:ind w:left="6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692875D3"/>
    <w:multiLevelType w:val="hybridMultilevel"/>
    <w:tmpl w:val="EA9A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53BCC"/>
    <w:multiLevelType w:val="hybridMultilevel"/>
    <w:tmpl w:val="D144B384"/>
    <w:lvl w:ilvl="0" w:tplc="35DC8312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257B55"/>
    <w:multiLevelType w:val="hybridMultilevel"/>
    <w:tmpl w:val="693488A6"/>
    <w:lvl w:ilvl="0" w:tplc="9D32366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0996966"/>
    <w:multiLevelType w:val="hybridMultilevel"/>
    <w:tmpl w:val="8FB6D5F2"/>
    <w:lvl w:ilvl="0" w:tplc="B6DA3B86">
      <w:start w:val="1"/>
      <w:numFmt w:val="decimal"/>
      <w:lvlText w:val="%1."/>
      <w:lvlJc w:val="left"/>
      <w:pPr>
        <w:tabs>
          <w:tab w:val="num" w:pos="1941"/>
        </w:tabs>
        <w:ind w:left="1941" w:hanging="120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C546E"/>
    <w:multiLevelType w:val="hybridMultilevel"/>
    <w:tmpl w:val="7E146A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ED92595"/>
    <w:multiLevelType w:val="hybridMultilevel"/>
    <w:tmpl w:val="B066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2"/>
  </w:num>
  <w:num w:numId="8">
    <w:abstractNumId w:val="18"/>
  </w:num>
  <w:num w:numId="9">
    <w:abstractNumId w:val="8"/>
  </w:num>
  <w:num w:numId="10">
    <w:abstractNumId w:val="1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9"/>
  </w:num>
  <w:num w:numId="19">
    <w:abstractNumId w:val="1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BE"/>
    <w:rsid w:val="000050E1"/>
    <w:rsid w:val="000063F2"/>
    <w:rsid w:val="000071DF"/>
    <w:rsid w:val="00013EB8"/>
    <w:rsid w:val="00032F67"/>
    <w:rsid w:val="00037BA5"/>
    <w:rsid w:val="0004037C"/>
    <w:rsid w:val="00043597"/>
    <w:rsid w:val="00047BA1"/>
    <w:rsid w:val="00047D76"/>
    <w:rsid w:val="00076470"/>
    <w:rsid w:val="000772CE"/>
    <w:rsid w:val="000834D5"/>
    <w:rsid w:val="000871BA"/>
    <w:rsid w:val="00087AE6"/>
    <w:rsid w:val="0009080E"/>
    <w:rsid w:val="00093562"/>
    <w:rsid w:val="000936A6"/>
    <w:rsid w:val="00094BC1"/>
    <w:rsid w:val="000967BE"/>
    <w:rsid w:val="00097516"/>
    <w:rsid w:val="000A1650"/>
    <w:rsid w:val="000A1F5A"/>
    <w:rsid w:val="000B24F7"/>
    <w:rsid w:val="000B52FC"/>
    <w:rsid w:val="000C53D2"/>
    <w:rsid w:val="000E0552"/>
    <w:rsid w:val="000E1D7C"/>
    <w:rsid w:val="0011246D"/>
    <w:rsid w:val="00116168"/>
    <w:rsid w:val="00120ABB"/>
    <w:rsid w:val="00124870"/>
    <w:rsid w:val="00126645"/>
    <w:rsid w:val="00130160"/>
    <w:rsid w:val="00133CDD"/>
    <w:rsid w:val="00144624"/>
    <w:rsid w:val="00150F8C"/>
    <w:rsid w:val="00155178"/>
    <w:rsid w:val="0016767D"/>
    <w:rsid w:val="001723E1"/>
    <w:rsid w:val="00182B5C"/>
    <w:rsid w:val="00190811"/>
    <w:rsid w:val="00193DB4"/>
    <w:rsid w:val="00195668"/>
    <w:rsid w:val="001A1226"/>
    <w:rsid w:val="001A6FC0"/>
    <w:rsid w:val="001B14FC"/>
    <w:rsid w:val="001B7358"/>
    <w:rsid w:val="001C1CF8"/>
    <w:rsid w:val="001C3275"/>
    <w:rsid w:val="001C69DF"/>
    <w:rsid w:val="001D1C7F"/>
    <w:rsid w:val="001E4D2A"/>
    <w:rsid w:val="001F6624"/>
    <w:rsid w:val="0020000F"/>
    <w:rsid w:val="002010BE"/>
    <w:rsid w:val="00206896"/>
    <w:rsid w:val="0021219B"/>
    <w:rsid w:val="00214BDC"/>
    <w:rsid w:val="00224725"/>
    <w:rsid w:val="002263B0"/>
    <w:rsid w:val="00226D95"/>
    <w:rsid w:val="002322FD"/>
    <w:rsid w:val="002336FC"/>
    <w:rsid w:val="00242274"/>
    <w:rsid w:val="00250392"/>
    <w:rsid w:val="00251DE3"/>
    <w:rsid w:val="00263DB2"/>
    <w:rsid w:val="00267E47"/>
    <w:rsid w:val="002703F2"/>
    <w:rsid w:val="002773B1"/>
    <w:rsid w:val="002775C1"/>
    <w:rsid w:val="00282E55"/>
    <w:rsid w:val="00290C76"/>
    <w:rsid w:val="00292368"/>
    <w:rsid w:val="002932E9"/>
    <w:rsid w:val="0029598B"/>
    <w:rsid w:val="00296C9B"/>
    <w:rsid w:val="0029776A"/>
    <w:rsid w:val="002A6547"/>
    <w:rsid w:val="002B0921"/>
    <w:rsid w:val="002C0305"/>
    <w:rsid w:val="002C469B"/>
    <w:rsid w:val="002C4C6B"/>
    <w:rsid w:val="002E3995"/>
    <w:rsid w:val="002E5D05"/>
    <w:rsid w:val="002F755E"/>
    <w:rsid w:val="00312F3C"/>
    <w:rsid w:val="00313347"/>
    <w:rsid w:val="00317705"/>
    <w:rsid w:val="00322F5E"/>
    <w:rsid w:val="00323254"/>
    <w:rsid w:val="00324A6F"/>
    <w:rsid w:val="00346FA9"/>
    <w:rsid w:val="00366192"/>
    <w:rsid w:val="00380D7D"/>
    <w:rsid w:val="00393D3B"/>
    <w:rsid w:val="00395A5A"/>
    <w:rsid w:val="003A5545"/>
    <w:rsid w:val="003A5F25"/>
    <w:rsid w:val="003C30B7"/>
    <w:rsid w:val="003C3B49"/>
    <w:rsid w:val="003C3E53"/>
    <w:rsid w:val="003C6233"/>
    <w:rsid w:val="003D1DFE"/>
    <w:rsid w:val="003E0763"/>
    <w:rsid w:val="003E1005"/>
    <w:rsid w:val="003E2E56"/>
    <w:rsid w:val="003F5807"/>
    <w:rsid w:val="003F5D95"/>
    <w:rsid w:val="003F6A8C"/>
    <w:rsid w:val="004152EE"/>
    <w:rsid w:val="00416080"/>
    <w:rsid w:val="00416E86"/>
    <w:rsid w:val="00421673"/>
    <w:rsid w:val="00424A36"/>
    <w:rsid w:val="00444B48"/>
    <w:rsid w:val="00456932"/>
    <w:rsid w:val="00466652"/>
    <w:rsid w:val="0046686D"/>
    <w:rsid w:val="0047245F"/>
    <w:rsid w:val="00472954"/>
    <w:rsid w:val="004740A3"/>
    <w:rsid w:val="0049298D"/>
    <w:rsid w:val="004959CB"/>
    <w:rsid w:val="004A0951"/>
    <w:rsid w:val="004B5308"/>
    <w:rsid w:val="004F7AB9"/>
    <w:rsid w:val="00500D40"/>
    <w:rsid w:val="0050257A"/>
    <w:rsid w:val="0050453F"/>
    <w:rsid w:val="00523E76"/>
    <w:rsid w:val="00526582"/>
    <w:rsid w:val="005334C9"/>
    <w:rsid w:val="00534E11"/>
    <w:rsid w:val="005352B1"/>
    <w:rsid w:val="00545FF3"/>
    <w:rsid w:val="0055048E"/>
    <w:rsid w:val="00553859"/>
    <w:rsid w:val="00554C88"/>
    <w:rsid w:val="00554F33"/>
    <w:rsid w:val="00561EC6"/>
    <w:rsid w:val="00564EC4"/>
    <w:rsid w:val="00565183"/>
    <w:rsid w:val="005653BA"/>
    <w:rsid w:val="00566A62"/>
    <w:rsid w:val="00572C21"/>
    <w:rsid w:val="005807A4"/>
    <w:rsid w:val="00585D2D"/>
    <w:rsid w:val="00595C88"/>
    <w:rsid w:val="00597491"/>
    <w:rsid w:val="005A4BCD"/>
    <w:rsid w:val="005A5FB3"/>
    <w:rsid w:val="005A6A83"/>
    <w:rsid w:val="005A7C14"/>
    <w:rsid w:val="005B2B99"/>
    <w:rsid w:val="005B307C"/>
    <w:rsid w:val="005B4D9D"/>
    <w:rsid w:val="005D3DEC"/>
    <w:rsid w:val="005D6A67"/>
    <w:rsid w:val="005D78CD"/>
    <w:rsid w:val="005E2EFF"/>
    <w:rsid w:val="005E3BB3"/>
    <w:rsid w:val="005E55A6"/>
    <w:rsid w:val="005F02B3"/>
    <w:rsid w:val="005F62E9"/>
    <w:rsid w:val="005F76B7"/>
    <w:rsid w:val="00600572"/>
    <w:rsid w:val="0062728F"/>
    <w:rsid w:val="0063342A"/>
    <w:rsid w:val="00633441"/>
    <w:rsid w:val="00635385"/>
    <w:rsid w:val="00646DDD"/>
    <w:rsid w:val="0065289B"/>
    <w:rsid w:val="006545DF"/>
    <w:rsid w:val="00666CFC"/>
    <w:rsid w:val="00667E31"/>
    <w:rsid w:val="00672A2B"/>
    <w:rsid w:val="00672A7F"/>
    <w:rsid w:val="006816D3"/>
    <w:rsid w:val="006868A4"/>
    <w:rsid w:val="00693E4E"/>
    <w:rsid w:val="006A3B3D"/>
    <w:rsid w:val="006A72F1"/>
    <w:rsid w:val="006B0B43"/>
    <w:rsid w:val="006B2D63"/>
    <w:rsid w:val="006B6B8F"/>
    <w:rsid w:val="006B7B2B"/>
    <w:rsid w:val="006C440C"/>
    <w:rsid w:val="006C7A90"/>
    <w:rsid w:val="006D735C"/>
    <w:rsid w:val="006E3B61"/>
    <w:rsid w:val="006F5E3A"/>
    <w:rsid w:val="006F64F0"/>
    <w:rsid w:val="00707E49"/>
    <w:rsid w:val="0071073E"/>
    <w:rsid w:val="0072283F"/>
    <w:rsid w:val="00724926"/>
    <w:rsid w:val="007249E7"/>
    <w:rsid w:val="0073259F"/>
    <w:rsid w:val="007357F8"/>
    <w:rsid w:val="007571BC"/>
    <w:rsid w:val="00761882"/>
    <w:rsid w:val="00763EB0"/>
    <w:rsid w:val="00764C0D"/>
    <w:rsid w:val="007668D7"/>
    <w:rsid w:val="00782BCD"/>
    <w:rsid w:val="00791317"/>
    <w:rsid w:val="00796917"/>
    <w:rsid w:val="007C1276"/>
    <w:rsid w:val="007C72B6"/>
    <w:rsid w:val="007D7EF2"/>
    <w:rsid w:val="007F3E5A"/>
    <w:rsid w:val="00800DC7"/>
    <w:rsid w:val="0080364C"/>
    <w:rsid w:val="00804775"/>
    <w:rsid w:val="0080665F"/>
    <w:rsid w:val="0081227A"/>
    <w:rsid w:val="00812960"/>
    <w:rsid w:val="0081552B"/>
    <w:rsid w:val="0082120E"/>
    <w:rsid w:val="00826862"/>
    <w:rsid w:val="008309FF"/>
    <w:rsid w:val="00847B3F"/>
    <w:rsid w:val="00863421"/>
    <w:rsid w:val="00865307"/>
    <w:rsid w:val="00871247"/>
    <w:rsid w:val="0087194B"/>
    <w:rsid w:val="0087331F"/>
    <w:rsid w:val="0087360D"/>
    <w:rsid w:val="00874A84"/>
    <w:rsid w:val="00881229"/>
    <w:rsid w:val="00883AB1"/>
    <w:rsid w:val="0089370A"/>
    <w:rsid w:val="00897D31"/>
    <w:rsid w:val="008A622D"/>
    <w:rsid w:val="008B0BB2"/>
    <w:rsid w:val="008D34BE"/>
    <w:rsid w:val="008E1753"/>
    <w:rsid w:val="008E4D28"/>
    <w:rsid w:val="008E7588"/>
    <w:rsid w:val="008F475D"/>
    <w:rsid w:val="008F62C9"/>
    <w:rsid w:val="009117A0"/>
    <w:rsid w:val="00912BAB"/>
    <w:rsid w:val="00914298"/>
    <w:rsid w:val="00921C05"/>
    <w:rsid w:val="009247D4"/>
    <w:rsid w:val="0092785A"/>
    <w:rsid w:val="0093491B"/>
    <w:rsid w:val="00937F99"/>
    <w:rsid w:val="00942885"/>
    <w:rsid w:val="00954110"/>
    <w:rsid w:val="0096597B"/>
    <w:rsid w:val="00991D7C"/>
    <w:rsid w:val="00994371"/>
    <w:rsid w:val="009976C2"/>
    <w:rsid w:val="009B5D49"/>
    <w:rsid w:val="009C5D09"/>
    <w:rsid w:val="009D04BC"/>
    <w:rsid w:val="009D5442"/>
    <w:rsid w:val="009E11C7"/>
    <w:rsid w:val="009E471E"/>
    <w:rsid w:val="009E53AB"/>
    <w:rsid w:val="009F5B6E"/>
    <w:rsid w:val="00A074EB"/>
    <w:rsid w:val="00A10DF7"/>
    <w:rsid w:val="00A1143D"/>
    <w:rsid w:val="00A15C12"/>
    <w:rsid w:val="00A22D6E"/>
    <w:rsid w:val="00A44D96"/>
    <w:rsid w:val="00A61E95"/>
    <w:rsid w:val="00A66CC6"/>
    <w:rsid w:val="00A77F3F"/>
    <w:rsid w:val="00A821AE"/>
    <w:rsid w:val="00A82872"/>
    <w:rsid w:val="00A87DD8"/>
    <w:rsid w:val="00A901E5"/>
    <w:rsid w:val="00A92363"/>
    <w:rsid w:val="00AA2263"/>
    <w:rsid w:val="00AA4FD7"/>
    <w:rsid w:val="00AA72DB"/>
    <w:rsid w:val="00AB1B98"/>
    <w:rsid w:val="00AB5A90"/>
    <w:rsid w:val="00AB7F4F"/>
    <w:rsid w:val="00AC1920"/>
    <w:rsid w:val="00AC5A69"/>
    <w:rsid w:val="00AC5B91"/>
    <w:rsid w:val="00AD6B0F"/>
    <w:rsid w:val="00AE501C"/>
    <w:rsid w:val="00AF3D54"/>
    <w:rsid w:val="00AF6FDD"/>
    <w:rsid w:val="00B02D9F"/>
    <w:rsid w:val="00B033C4"/>
    <w:rsid w:val="00B03EFB"/>
    <w:rsid w:val="00B10195"/>
    <w:rsid w:val="00B16C3A"/>
    <w:rsid w:val="00B21883"/>
    <w:rsid w:val="00B27764"/>
    <w:rsid w:val="00B415AC"/>
    <w:rsid w:val="00B417CD"/>
    <w:rsid w:val="00B44B04"/>
    <w:rsid w:val="00B51F8C"/>
    <w:rsid w:val="00B52197"/>
    <w:rsid w:val="00B54736"/>
    <w:rsid w:val="00B553FB"/>
    <w:rsid w:val="00B62E9B"/>
    <w:rsid w:val="00B6752B"/>
    <w:rsid w:val="00B7088F"/>
    <w:rsid w:val="00B709C3"/>
    <w:rsid w:val="00B71011"/>
    <w:rsid w:val="00B7732B"/>
    <w:rsid w:val="00B94DB3"/>
    <w:rsid w:val="00B960AB"/>
    <w:rsid w:val="00B97E01"/>
    <w:rsid w:val="00BA3862"/>
    <w:rsid w:val="00BA4893"/>
    <w:rsid w:val="00BA78AB"/>
    <w:rsid w:val="00BB1ACD"/>
    <w:rsid w:val="00BB7698"/>
    <w:rsid w:val="00BC00EA"/>
    <w:rsid w:val="00BD418F"/>
    <w:rsid w:val="00BD5A6A"/>
    <w:rsid w:val="00BE3EF2"/>
    <w:rsid w:val="00BE61D9"/>
    <w:rsid w:val="00C14E31"/>
    <w:rsid w:val="00C21806"/>
    <w:rsid w:val="00C2516B"/>
    <w:rsid w:val="00C26E0F"/>
    <w:rsid w:val="00C31A36"/>
    <w:rsid w:val="00C326B0"/>
    <w:rsid w:val="00C3273B"/>
    <w:rsid w:val="00C434AE"/>
    <w:rsid w:val="00C46928"/>
    <w:rsid w:val="00C51D9E"/>
    <w:rsid w:val="00C5438C"/>
    <w:rsid w:val="00C64E8D"/>
    <w:rsid w:val="00C939B2"/>
    <w:rsid w:val="00CB1FBD"/>
    <w:rsid w:val="00CB4D8B"/>
    <w:rsid w:val="00CE01F8"/>
    <w:rsid w:val="00CE2FD3"/>
    <w:rsid w:val="00CE50D2"/>
    <w:rsid w:val="00CE58D8"/>
    <w:rsid w:val="00CF2368"/>
    <w:rsid w:val="00CF45B4"/>
    <w:rsid w:val="00CF53FF"/>
    <w:rsid w:val="00D1052F"/>
    <w:rsid w:val="00D10CEA"/>
    <w:rsid w:val="00D11CD8"/>
    <w:rsid w:val="00D206BC"/>
    <w:rsid w:val="00D24FA9"/>
    <w:rsid w:val="00D31745"/>
    <w:rsid w:val="00D33D45"/>
    <w:rsid w:val="00D35B5D"/>
    <w:rsid w:val="00D47F03"/>
    <w:rsid w:val="00D76E9B"/>
    <w:rsid w:val="00D864C8"/>
    <w:rsid w:val="00D86504"/>
    <w:rsid w:val="00DA19A9"/>
    <w:rsid w:val="00DA1FD0"/>
    <w:rsid w:val="00DB762C"/>
    <w:rsid w:val="00DC52BA"/>
    <w:rsid w:val="00DD3B30"/>
    <w:rsid w:val="00DF421B"/>
    <w:rsid w:val="00DF55E0"/>
    <w:rsid w:val="00DF7180"/>
    <w:rsid w:val="00E047FA"/>
    <w:rsid w:val="00E0585B"/>
    <w:rsid w:val="00E109A2"/>
    <w:rsid w:val="00E1321C"/>
    <w:rsid w:val="00E14DCB"/>
    <w:rsid w:val="00E16FDF"/>
    <w:rsid w:val="00E2139C"/>
    <w:rsid w:val="00E215CB"/>
    <w:rsid w:val="00E33FA2"/>
    <w:rsid w:val="00E5150B"/>
    <w:rsid w:val="00E52192"/>
    <w:rsid w:val="00E53523"/>
    <w:rsid w:val="00E554DD"/>
    <w:rsid w:val="00E72978"/>
    <w:rsid w:val="00E8287C"/>
    <w:rsid w:val="00EA2F2C"/>
    <w:rsid w:val="00EB05A8"/>
    <w:rsid w:val="00EC6F2B"/>
    <w:rsid w:val="00ED2127"/>
    <w:rsid w:val="00EF08EF"/>
    <w:rsid w:val="00F3243E"/>
    <w:rsid w:val="00F34B0D"/>
    <w:rsid w:val="00F40191"/>
    <w:rsid w:val="00F401F4"/>
    <w:rsid w:val="00F46435"/>
    <w:rsid w:val="00F517F9"/>
    <w:rsid w:val="00F60CB0"/>
    <w:rsid w:val="00F70C37"/>
    <w:rsid w:val="00F804C4"/>
    <w:rsid w:val="00F80B62"/>
    <w:rsid w:val="00F91CFD"/>
    <w:rsid w:val="00F970C7"/>
    <w:rsid w:val="00FB3DF5"/>
    <w:rsid w:val="00FB5158"/>
    <w:rsid w:val="00FC4EEA"/>
    <w:rsid w:val="00FD353F"/>
    <w:rsid w:val="00FD45A0"/>
    <w:rsid w:val="00FD55C2"/>
    <w:rsid w:val="00FE1C1A"/>
    <w:rsid w:val="00FF1104"/>
    <w:rsid w:val="00FF2CAB"/>
    <w:rsid w:val="00FF3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8E4406-0E71-49E0-A91D-1C8AF4A5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4BE"/>
    <w:pPr>
      <w:keepNext/>
      <w:jc w:val="center"/>
      <w:outlineLvl w:val="0"/>
    </w:pPr>
    <w:rPr>
      <w:b/>
      <w:bCs/>
      <w:kern w:val="32"/>
      <w:sz w:val="22"/>
      <w:szCs w:val="32"/>
    </w:rPr>
  </w:style>
  <w:style w:type="paragraph" w:styleId="3">
    <w:name w:val="heading 3"/>
    <w:basedOn w:val="a"/>
    <w:next w:val="a"/>
    <w:link w:val="30"/>
    <w:qFormat/>
    <w:rsid w:val="008D34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Pro-Gramma"/>
    <w:link w:val="40"/>
    <w:qFormat/>
    <w:rsid w:val="008D34BE"/>
    <w:pPr>
      <w:keepNext/>
      <w:tabs>
        <w:tab w:val="left" w:pos="1080"/>
        <w:tab w:val="right" w:pos="9900"/>
      </w:tabs>
      <w:spacing w:before="480" w:after="240"/>
      <w:ind w:firstLine="720"/>
      <w:outlineLvl w:val="3"/>
    </w:pPr>
    <w:rPr>
      <w:rFonts w:ascii="Verdana" w:hAnsi="Verdana"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4BE"/>
    <w:rPr>
      <w:rFonts w:ascii="Times New Roman" w:eastAsia="Times New Roman" w:hAnsi="Times New Roman" w:cs="Times New Roman"/>
      <w:b/>
      <w:bCs/>
      <w:kern w:val="32"/>
      <w:szCs w:val="32"/>
    </w:rPr>
  </w:style>
  <w:style w:type="character" w:customStyle="1" w:styleId="30">
    <w:name w:val="Заголовок 3 Знак"/>
    <w:basedOn w:val="a0"/>
    <w:link w:val="3"/>
    <w:rsid w:val="008D34B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Pro-Gramma">
    <w:name w:val="Pro-Gramma"/>
    <w:basedOn w:val="a"/>
    <w:link w:val="Pro-Gramma0"/>
    <w:rsid w:val="008D34BE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character" w:customStyle="1" w:styleId="Pro-Gramma0">
    <w:name w:val="Pro-Gramma Знак"/>
    <w:link w:val="Pro-Gramma"/>
    <w:locked/>
    <w:rsid w:val="008D34B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34BE"/>
    <w:rPr>
      <w:rFonts w:ascii="Verdana" w:eastAsia="Times New Roman" w:hAnsi="Verdana" w:cs="Times New Roman"/>
      <w:bCs/>
      <w:sz w:val="20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8D34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3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34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3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8D34BE"/>
    <w:pPr>
      <w:spacing w:before="100" w:beforeAutospacing="1" w:after="100" w:afterAutospacing="1"/>
    </w:pPr>
  </w:style>
  <w:style w:type="character" w:customStyle="1" w:styleId="TextNPA">
    <w:name w:val="Text NPA"/>
    <w:rsid w:val="008D34BE"/>
    <w:rPr>
      <w:rFonts w:ascii="Times New Roman" w:hAnsi="Times New Roman" w:cs="Times New Roman" w:hint="default"/>
      <w:sz w:val="26"/>
    </w:rPr>
  </w:style>
  <w:style w:type="paragraph" w:styleId="a4">
    <w:name w:val="footnote text"/>
    <w:basedOn w:val="a"/>
    <w:link w:val="a5"/>
    <w:semiHidden/>
    <w:rsid w:val="008D34B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D3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D34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Знак"/>
    <w:basedOn w:val="a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8D3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8D34BE"/>
    <w:rPr>
      <w:color w:val="0000FF"/>
      <w:u w:val="single"/>
    </w:rPr>
  </w:style>
  <w:style w:type="paragraph" w:customStyle="1" w:styleId="a9">
    <w:name w:val="Знак Знак Знак Знак Знак"/>
    <w:basedOn w:val="a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8D34BE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uiPriority w:val="99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8D34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8D34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4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D34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4B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D34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34BE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Абзац списка11"/>
    <w:basedOn w:val="a"/>
    <w:rsid w:val="008D34BE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8D34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rsid w:val="008D34B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0">
    <w:name w:val="Balloon Text"/>
    <w:basedOn w:val="a"/>
    <w:link w:val="af1"/>
    <w:uiPriority w:val="99"/>
    <w:rsid w:val="008D34B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D34BE"/>
    <w:rPr>
      <w:rFonts w:ascii="Tahoma" w:eastAsia="Times New Roman" w:hAnsi="Tahoma" w:cs="Times New Roman"/>
      <w:sz w:val="16"/>
      <w:szCs w:val="16"/>
    </w:rPr>
  </w:style>
  <w:style w:type="paragraph" w:styleId="af2">
    <w:name w:val="Title"/>
    <w:basedOn w:val="a"/>
    <w:next w:val="a"/>
    <w:link w:val="af3"/>
    <w:qFormat/>
    <w:rsid w:val="008D34BE"/>
    <w:pPr>
      <w:keepNext/>
      <w:spacing w:before="120" w:after="60"/>
      <w:jc w:val="center"/>
      <w:outlineLvl w:val="0"/>
    </w:pPr>
    <w:rPr>
      <w:b/>
      <w:bCs/>
      <w:kern w:val="28"/>
      <w:szCs w:val="32"/>
    </w:rPr>
  </w:style>
  <w:style w:type="character" w:customStyle="1" w:styleId="af3">
    <w:name w:val="Название Знак"/>
    <w:basedOn w:val="a0"/>
    <w:link w:val="af2"/>
    <w:rsid w:val="008D34BE"/>
    <w:rPr>
      <w:rFonts w:ascii="Times New Roman" w:eastAsia="Times New Roman" w:hAnsi="Times New Roman" w:cs="Times New Roman"/>
      <w:b/>
      <w:bCs/>
      <w:kern w:val="28"/>
      <w:sz w:val="24"/>
      <w:szCs w:val="32"/>
    </w:rPr>
  </w:style>
  <w:style w:type="character" w:customStyle="1" w:styleId="apple-converted-space">
    <w:name w:val="apple-converted-space"/>
    <w:rsid w:val="008D34BE"/>
  </w:style>
  <w:style w:type="character" w:customStyle="1" w:styleId="af4">
    <w:name w:val="Гипертекстовая ссылка"/>
    <w:uiPriority w:val="99"/>
    <w:rsid w:val="008D34BE"/>
    <w:rPr>
      <w:color w:val="106BBE"/>
    </w:rPr>
  </w:style>
  <w:style w:type="paragraph" w:styleId="af5">
    <w:name w:val="No Spacing"/>
    <w:uiPriority w:val="1"/>
    <w:qFormat/>
    <w:rsid w:val="008D34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ceouttxt4">
    <w:name w:val="iceouttxt4"/>
    <w:rsid w:val="008D34BE"/>
  </w:style>
  <w:style w:type="character" w:customStyle="1" w:styleId="FontStyle16">
    <w:name w:val="Font Style16"/>
    <w:uiPriority w:val="99"/>
    <w:rsid w:val="008D34BE"/>
    <w:rPr>
      <w:rFonts w:ascii="Times New Roman" w:hAnsi="Times New Roman" w:cs="Times New Roman"/>
      <w:spacing w:val="10"/>
      <w:sz w:val="24"/>
      <w:szCs w:val="24"/>
    </w:rPr>
  </w:style>
  <w:style w:type="character" w:styleId="af6">
    <w:name w:val="Strong"/>
    <w:basedOn w:val="a0"/>
    <w:uiPriority w:val="22"/>
    <w:qFormat/>
    <w:rsid w:val="00585D2D"/>
    <w:rPr>
      <w:b/>
      <w:bCs/>
    </w:rPr>
  </w:style>
  <w:style w:type="character" w:customStyle="1" w:styleId="blk">
    <w:name w:val="blk"/>
    <w:basedOn w:val="a0"/>
    <w:rsid w:val="00FE1C1A"/>
  </w:style>
  <w:style w:type="paragraph" w:styleId="af7">
    <w:name w:val="Body Text"/>
    <w:basedOn w:val="a"/>
    <w:link w:val="af8"/>
    <w:uiPriority w:val="99"/>
    <w:semiHidden/>
    <w:unhideWhenUsed/>
    <w:rsid w:val="0019566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195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Комментарий"/>
    <w:basedOn w:val="a"/>
    <w:next w:val="a"/>
    <w:uiPriority w:val="99"/>
    <w:rsid w:val="00A22D6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s3">
    <w:name w:val="s_3"/>
    <w:basedOn w:val="a"/>
    <w:rsid w:val="00FF3F54"/>
    <w:pPr>
      <w:spacing w:before="100" w:beforeAutospacing="1" w:after="100" w:afterAutospacing="1"/>
    </w:pPr>
  </w:style>
  <w:style w:type="character" w:styleId="afa">
    <w:name w:val="Emphasis"/>
    <w:basedOn w:val="a0"/>
    <w:uiPriority w:val="20"/>
    <w:qFormat/>
    <w:rsid w:val="00FF3F54"/>
    <w:rPr>
      <w:i/>
      <w:iCs/>
    </w:rPr>
  </w:style>
  <w:style w:type="paragraph" w:customStyle="1" w:styleId="s1">
    <w:name w:val="s_1"/>
    <w:basedOn w:val="a"/>
    <w:rsid w:val="00FF3F54"/>
    <w:pPr>
      <w:spacing w:before="100" w:beforeAutospacing="1" w:after="100" w:afterAutospacing="1"/>
    </w:pPr>
  </w:style>
  <w:style w:type="paragraph" w:customStyle="1" w:styleId="s16">
    <w:name w:val="s_16"/>
    <w:basedOn w:val="a"/>
    <w:rsid w:val="00FF3F54"/>
    <w:pPr>
      <w:spacing w:before="100" w:beforeAutospacing="1" w:after="100" w:afterAutospacing="1"/>
    </w:pPr>
  </w:style>
  <w:style w:type="character" w:customStyle="1" w:styleId="afb">
    <w:name w:val="Цветовое выделение"/>
    <w:uiPriority w:val="99"/>
    <w:rsid w:val="006D735C"/>
    <w:rPr>
      <w:b/>
      <w:bCs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6D735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archresult">
    <w:name w:val="search_result"/>
    <w:basedOn w:val="a0"/>
    <w:rsid w:val="00E047FA"/>
  </w:style>
  <w:style w:type="paragraph" w:customStyle="1" w:styleId="formattext">
    <w:name w:val="formattext"/>
    <w:basedOn w:val="a"/>
    <w:rsid w:val="00791317"/>
    <w:pPr>
      <w:spacing w:before="100" w:beforeAutospacing="1" w:after="100" w:afterAutospacing="1"/>
    </w:pPr>
  </w:style>
  <w:style w:type="character" w:customStyle="1" w:styleId="afd">
    <w:name w:val="Основной текст_"/>
    <w:basedOn w:val="a0"/>
    <w:link w:val="41"/>
    <w:rsid w:val="00F97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fd"/>
    <w:rsid w:val="00F970C7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F970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F970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970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F970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F97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F970C7"/>
    <w:pPr>
      <w:widowControl w:val="0"/>
      <w:shd w:val="clear" w:color="auto" w:fill="FFFFFF"/>
      <w:spacing w:before="540" w:line="274" w:lineRule="exact"/>
      <w:ind w:hanging="2040"/>
      <w:outlineLvl w:val="0"/>
    </w:pPr>
    <w:rPr>
      <w:b/>
      <w:bCs/>
      <w:sz w:val="23"/>
      <w:szCs w:val="23"/>
      <w:lang w:eastAsia="en-US"/>
    </w:rPr>
  </w:style>
  <w:style w:type="paragraph" w:customStyle="1" w:styleId="43">
    <w:name w:val="Основной текст (4)"/>
    <w:basedOn w:val="a"/>
    <w:link w:val="42"/>
    <w:rsid w:val="00F970C7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F970C7"/>
    <w:pPr>
      <w:widowControl w:val="0"/>
      <w:shd w:val="clear" w:color="auto" w:fill="FFFFFF"/>
      <w:spacing w:before="300" w:line="269" w:lineRule="exact"/>
      <w:jc w:val="both"/>
    </w:pPr>
    <w:rPr>
      <w:sz w:val="18"/>
      <w:szCs w:val="18"/>
      <w:lang w:eastAsia="en-US"/>
    </w:rPr>
  </w:style>
  <w:style w:type="paragraph" w:customStyle="1" w:styleId="aff">
    <w:name w:val="Подпись к таблице"/>
    <w:basedOn w:val="a"/>
    <w:link w:val="afe"/>
    <w:rsid w:val="00F970C7"/>
    <w:pPr>
      <w:widowControl w:val="0"/>
      <w:shd w:val="clear" w:color="auto" w:fill="FFFFFF"/>
      <w:spacing w:after="120" w:line="0" w:lineRule="atLeast"/>
    </w:pPr>
    <w:rPr>
      <w:sz w:val="18"/>
      <w:szCs w:val="18"/>
      <w:lang w:eastAsia="en-US"/>
    </w:rPr>
  </w:style>
  <w:style w:type="paragraph" w:customStyle="1" w:styleId="22">
    <w:name w:val="Подпись к таблице (2)"/>
    <w:basedOn w:val="a"/>
    <w:link w:val="21"/>
    <w:rsid w:val="00F970C7"/>
    <w:pPr>
      <w:widowControl w:val="0"/>
      <w:shd w:val="clear" w:color="auto" w:fill="FFFFFF"/>
      <w:spacing w:before="120" w:line="0" w:lineRule="atLeast"/>
    </w:pPr>
    <w:rPr>
      <w:sz w:val="22"/>
      <w:szCs w:val="22"/>
      <w:lang w:eastAsia="en-US"/>
    </w:rPr>
  </w:style>
  <w:style w:type="character" w:customStyle="1" w:styleId="14">
    <w:name w:val="Основной текст1"/>
    <w:basedOn w:val="afd"/>
    <w:rsid w:val="00766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5">
    <w:name w:val="Основной текст15"/>
    <w:basedOn w:val="a"/>
    <w:rsid w:val="007668D7"/>
    <w:pPr>
      <w:widowControl w:val="0"/>
      <w:shd w:val="clear" w:color="auto" w:fill="FFFFFF"/>
      <w:spacing w:after="60" w:line="0" w:lineRule="atLeast"/>
      <w:ind w:hanging="1720"/>
      <w:jc w:val="center"/>
    </w:pPr>
    <w:rPr>
      <w:color w:val="000000"/>
      <w:sz w:val="25"/>
      <w:szCs w:val="25"/>
    </w:rPr>
  </w:style>
  <w:style w:type="character" w:customStyle="1" w:styleId="8">
    <w:name w:val="Основной текст8"/>
    <w:basedOn w:val="afd"/>
    <w:rsid w:val="00FB5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fd"/>
    <w:rsid w:val="001908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80609C1F23ADEAD873A47B38E3880F287FA06AAAD9093C3095CA0F0DD86BC6FFFE1108AwAs3F" TargetMode="External"/><Relationship Id="rId13" Type="http://schemas.openxmlformats.org/officeDocument/2006/relationships/hyperlink" Target="consultantplus://offline/ref=D9F3C2EAB498D208A0DF086AC2C08A8D686A8E4C6DF4C1784E9A2B9BA4C702B973C095B5F8C581F2t5u5J" TargetMode="External"/><Relationship Id="rId18" Type="http://schemas.openxmlformats.org/officeDocument/2006/relationships/hyperlink" Target="http://www.v-volok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474A84EDBC93177115DC819B0D97D4AB372B5DB335FAF6E5018E2E6304B12A0DA914B54EkBs6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744100004" TargetMode="External"/><Relationship Id="rId17" Type="http://schemas.openxmlformats.org/officeDocument/2006/relationships/hyperlink" Target="mailto:admvgo@v-volok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228011" TargetMode="External"/><Relationship Id="rId20" Type="http://schemas.openxmlformats.org/officeDocument/2006/relationships/hyperlink" Target="http://www.mfc-tv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74410000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77515.16011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ocs.cntd.ru/document/744100004" TargetMode="External"/><Relationship Id="rId19" Type="http://schemas.openxmlformats.org/officeDocument/2006/relationships/hyperlink" Target="mailto:mail@mfc-tv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14A514653F08FDA4624489B5F01BB2AE25469B7F2ECD73758222CC577EED61E0D8E05E816AE7A66C676E71eEG9K" TargetMode="External"/><Relationship Id="rId14" Type="http://schemas.openxmlformats.org/officeDocument/2006/relationships/hyperlink" Target="consultantplus://offline/ref=D9F3C2EAB498D208A0DF086AC2C08A8D686A8E4C6DF4C1784E9A2B9BA4C702B973C095B5F8C581F2t5u5J" TargetMode="External"/><Relationship Id="rId22" Type="http://schemas.openxmlformats.org/officeDocument/2006/relationships/hyperlink" Target="https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DD453-6A85-4062-A644-C118FF50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33</Pages>
  <Words>14436</Words>
  <Characters>82287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Галахова</dc:creator>
  <cp:lastModifiedBy>Светлана Антонова</cp:lastModifiedBy>
  <cp:revision>6</cp:revision>
  <cp:lastPrinted>2021-12-20T05:44:00Z</cp:lastPrinted>
  <dcterms:created xsi:type="dcterms:W3CDTF">2021-12-14T20:23:00Z</dcterms:created>
  <dcterms:modified xsi:type="dcterms:W3CDTF">2021-12-21T06:52:00Z</dcterms:modified>
</cp:coreProperties>
</file>