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5A376A1B" w:rsidR="00E801C1" w:rsidRPr="00640675" w:rsidRDefault="00735570" w:rsidP="007A42C7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43543B">
        <w:rPr>
          <w:sz w:val="28"/>
          <w:szCs w:val="28"/>
        </w:rPr>
        <w:t>26</w:t>
      </w:r>
      <w:r w:rsidR="00E44CF2">
        <w:rPr>
          <w:sz w:val="28"/>
          <w:szCs w:val="28"/>
        </w:rPr>
        <w:t>.</w:t>
      </w:r>
      <w:r w:rsidR="00E801C1">
        <w:rPr>
          <w:sz w:val="28"/>
          <w:szCs w:val="28"/>
        </w:rPr>
        <w:t>1</w:t>
      </w:r>
      <w:r w:rsidR="00B52C9D">
        <w:rPr>
          <w:sz w:val="28"/>
          <w:szCs w:val="28"/>
        </w:rPr>
        <w:t>2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43543B">
        <w:rPr>
          <w:sz w:val="28"/>
          <w:szCs w:val="28"/>
        </w:rPr>
        <w:t>492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7DFB9506" w:rsidR="00CA65AF" w:rsidRPr="0043543B" w:rsidRDefault="00CA65AF" w:rsidP="0043543B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</w:p>
    <w:bookmarkEnd w:id="1"/>
    <w:bookmarkEnd w:id="2"/>
    <w:bookmarkEnd w:id="3"/>
    <w:p w14:paraId="1431CF9F" w14:textId="77777777" w:rsidR="0043543B" w:rsidRPr="0043543B" w:rsidRDefault="0043543B" w:rsidP="0043543B">
      <w:pPr>
        <w:jc w:val="both"/>
        <w:rPr>
          <w:b/>
          <w:sz w:val="28"/>
          <w:szCs w:val="28"/>
        </w:rPr>
      </w:pPr>
      <w:r w:rsidRPr="0043543B">
        <w:rPr>
          <w:b/>
          <w:sz w:val="28"/>
          <w:szCs w:val="28"/>
        </w:rPr>
        <w:t>О внесении изменений</w:t>
      </w:r>
    </w:p>
    <w:p w14:paraId="61C07C03" w14:textId="77777777" w:rsidR="0043543B" w:rsidRPr="0043543B" w:rsidRDefault="0043543B" w:rsidP="0043543B">
      <w:pPr>
        <w:jc w:val="both"/>
        <w:rPr>
          <w:b/>
          <w:sz w:val="28"/>
          <w:szCs w:val="28"/>
        </w:rPr>
      </w:pPr>
      <w:r w:rsidRPr="0043543B">
        <w:rPr>
          <w:b/>
          <w:sz w:val="28"/>
          <w:szCs w:val="28"/>
        </w:rPr>
        <w:t>в муниципальную программу</w:t>
      </w:r>
    </w:p>
    <w:p w14:paraId="778A4FD8" w14:textId="77777777" w:rsidR="0043543B" w:rsidRPr="0043543B" w:rsidRDefault="0043543B" w:rsidP="0043543B">
      <w:pPr>
        <w:jc w:val="both"/>
        <w:rPr>
          <w:b/>
          <w:sz w:val="28"/>
          <w:szCs w:val="28"/>
        </w:rPr>
      </w:pPr>
      <w:r w:rsidRPr="0043543B">
        <w:rPr>
          <w:b/>
          <w:sz w:val="28"/>
          <w:szCs w:val="28"/>
        </w:rPr>
        <w:t>муниципального образования</w:t>
      </w:r>
    </w:p>
    <w:p w14:paraId="6D55D613" w14:textId="77777777" w:rsidR="0043543B" w:rsidRPr="0043543B" w:rsidRDefault="0043543B" w:rsidP="0043543B">
      <w:pPr>
        <w:jc w:val="both"/>
        <w:rPr>
          <w:b/>
          <w:sz w:val="28"/>
          <w:szCs w:val="28"/>
        </w:rPr>
      </w:pPr>
      <w:r w:rsidRPr="0043543B">
        <w:rPr>
          <w:b/>
          <w:sz w:val="28"/>
          <w:szCs w:val="28"/>
        </w:rPr>
        <w:t>Вышневолоцкий городской округ</w:t>
      </w:r>
    </w:p>
    <w:p w14:paraId="216E560B" w14:textId="77777777" w:rsidR="0043543B" w:rsidRPr="0043543B" w:rsidRDefault="0043543B" w:rsidP="0043543B">
      <w:pPr>
        <w:jc w:val="both"/>
        <w:rPr>
          <w:b/>
          <w:sz w:val="28"/>
          <w:szCs w:val="28"/>
        </w:rPr>
      </w:pPr>
      <w:r w:rsidRPr="0043543B">
        <w:rPr>
          <w:b/>
          <w:sz w:val="28"/>
          <w:szCs w:val="28"/>
        </w:rPr>
        <w:t>Тверской области «Экономическое</w:t>
      </w:r>
    </w:p>
    <w:p w14:paraId="5F46A151" w14:textId="77777777" w:rsidR="0043543B" w:rsidRPr="0043543B" w:rsidRDefault="0043543B" w:rsidP="0043543B">
      <w:pPr>
        <w:jc w:val="both"/>
        <w:rPr>
          <w:b/>
          <w:sz w:val="28"/>
          <w:szCs w:val="28"/>
        </w:rPr>
      </w:pPr>
      <w:r w:rsidRPr="0043543B">
        <w:rPr>
          <w:b/>
          <w:sz w:val="28"/>
          <w:szCs w:val="28"/>
        </w:rPr>
        <w:t>развитие Вышневолоцкого городского</w:t>
      </w:r>
    </w:p>
    <w:p w14:paraId="7A7C244C" w14:textId="77777777" w:rsidR="0043543B" w:rsidRPr="0043543B" w:rsidRDefault="0043543B" w:rsidP="0043543B">
      <w:pPr>
        <w:jc w:val="both"/>
        <w:rPr>
          <w:b/>
          <w:sz w:val="28"/>
          <w:szCs w:val="28"/>
        </w:rPr>
      </w:pPr>
      <w:r w:rsidRPr="0043543B">
        <w:rPr>
          <w:b/>
          <w:sz w:val="28"/>
          <w:szCs w:val="28"/>
        </w:rPr>
        <w:t>округа</w:t>
      </w:r>
      <w:r w:rsidRPr="0043543B">
        <w:rPr>
          <w:b/>
          <w:sz w:val="28"/>
          <w:szCs w:val="28"/>
        </w:rPr>
        <w:t xml:space="preserve"> </w:t>
      </w:r>
      <w:r w:rsidRPr="0043543B">
        <w:rPr>
          <w:b/>
          <w:sz w:val="28"/>
          <w:szCs w:val="28"/>
        </w:rPr>
        <w:t>Тверской области</w:t>
      </w:r>
    </w:p>
    <w:p w14:paraId="6B3D2E8A" w14:textId="3CAE017E" w:rsidR="00687F8F" w:rsidRPr="0043543B" w:rsidRDefault="0043543B" w:rsidP="0043543B">
      <w:pPr>
        <w:jc w:val="both"/>
        <w:rPr>
          <w:b/>
          <w:sz w:val="28"/>
          <w:szCs w:val="28"/>
        </w:rPr>
      </w:pPr>
      <w:r w:rsidRPr="0043543B">
        <w:rPr>
          <w:b/>
          <w:sz w:val="28"/>
          <w:szCs w:val="28"/>
        </w:rPr>
        <w:t>на 2020 – 2025 годы»</w:t>
      </w:r>
    </w:p>
    <w:p w14:paraId="61D7EC15" w14:textId="77777777" w:rsidR="0043543B" w:rsidRPr="0043543B" w:rsidRDefault="0043543B" w:rsidP="0043543B">
      <w:pPr>
        <w:ind w:firstLine="851"/>
        <w:jc w:val="both"/>
        <w:rPr>
          <w:sz w:val="28"/>
          <w:szCs w:val="28"/>
        </w:rPr>
      </w:pPr>
    </w:p>
    <w:p w14:paraId="2D4EF5CC" w14:textId="6E74B449" w:rsidR="0043543B" w:rsidRPr="0043543B" w:rsidRDefault="0043543B" w:rsidP="0043543B">
      <w:pPr>
        <w:ind w:firstLine="851"/>
        <w:jc w:val="both"/>
        <w:rPr>
          <w:sz w:val="28"/>
          <w:szCs w:val="28"/>
        </w:rPr>
      </w:pPr>
      <w:r w:rsidRPr="0043543B">
        <w:rPr>
          <w:sz w:val="28"/>
          <w:szCs w:val="28"/>
        </w:rPr>
        <w:t>В соответствии со статьей 179 Бюджетного кодекса РФ, Уставом Вышневолоцкого городского округа</w:t>
      </w:r>
      <w:r w:rsidRPr="0043543B">
        <w:rPr>
          <w:color w:val="FF0000"/>
          <w:sz w:val="28"/>
          <w:szCs w:val="28"/>
        </w:rPr>
        <w:t xml:space="preserve"> </w:t>
      </w:r>
      <w:r w:rsidRPr="0043543B">
        <w:rPr>
          <w:sz w:val="28"/>
          <w:szCs w:val="28"/>
        </w:rPr>
        <w:t>Тверской области, постановлением Главы Вышневолоцкого</w:t>
      </w:r>
      <w:r w:rsidRPr="0043543B">
        <w:rPr>
          <w:color w:val="FF0000"/>
          <w:sz w:val="28"/>
          <w:szCs w:val="28"/>
        </w:rPr>
        <w:t xml:space="preserve"> </w:t>
      </w:r>
      <w:r w:rsidRPr="0043543B">
        <w:rPr>
          <w:sz w:val="28"/>
          <w:szCs w:val="28"/>
        </w:rPr>
        <w:t>городского округа</w:t>
      </w:r>
      <w:r w:rsidRPr="0043543B">
        <w:rPr>
          <w:color w:val="FF0000"/>
          <w:sz w:val="28"/>
          <w:szCs w:val="28"/>
        </w:rPr>
        <w:t xml:space="preserve"> </w:t>
      </w:r>
      <w:r w:rsidRPr="0043543B">
        <w:rPr>
          <w:sz w:val="28"/>
          <w:szCs w:val="28"/>
        </w:rPr>
        <w:t>от 06.11.2019 года № 299</w:t>
      </w:r>
      <w:r w:rsidRPr="0043543B">
        <w:rPr>
          <w:color w:val="FF0000"/>
          <w:sz w:val="28"/>
          <w:szCs w:val="28"/>
        </w:rPr>
        <w:t xml:space="preserve"> </w:t>
      </w:r>
      <w:r w:rsidRPr="0043543B">
        <w:rPr>
          <w:sz w:val="28"/>
          <w:szCs w:val="28"/>
        </w:rPr>
        <w:t>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Вышневолоцкого городского округа Тверской области», Администрация Вышневолоцкого городского округа постановляет:</w:t>
      </w:r>
    </w:p>
    <w:p w14:paraId="49386621" w14:textId="77777777" w:rsidR="0043543B" w:rsidRPr="0043543B" w:rsidRDefault="0043543B" w:rsidP="0043543B">
      <w:pPr>
        <w:ind w:firstLine="851"/>
        <w:jc w:val="both"/>
        <w:rPr>
          <w:b/>
          <w:bCs/>
          <w:sz w:val="28"/>
          <w:szCs w:val="28"/>
        </w:rPr>
      </w:pPr>
    </w:p>
    <w:p w14:paraId="13B2E3B9" w14:textId="1953AE0E" w:rsidR="0043543B" w:rsidRPr="0043543B" w:rsidRDefault="0043543B" w:rsidP="0043543B">
      <w:pPr>
        <w:widowControl/>
        <w:numPr>
          <w:ilvl w:val="0"/>
          <w:numId w:val="40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43543B">
        <w:rPr>
          <w:sz w:val="28"/>
          <w:szCs w:val="28"/>
        </w:rPr>
        <w:t>Внести в муниципальную программу муниципального образования Вышневолоцкий городской округ Тверской области «Экономическое развитие Вышневолоцкого городского округа Тверской области на 2020-2025 годы», утвержденную постановлением администрации Вышневолоцкого района от 25.12.2019 № 15 (с изменением от 16.10.2020 г. № 386) следующие изменения:</w:t>
      </w:r>
    </w:p>
    <w:p w14:paraId="50D6DA9E" w14:textId="1E58BB76" w:rsidR="0043543B" w:rsidRPr="0043543B" w:rsidRDefault="0043543B" w:rsidP="0043543B">
      <w:pPr>
        <w:ind w:firstLine="851"/>
        <w:jc w:val="both"/>
        <w:rPr>
          <w:sz w:val="28"/>
          <w:szCs w:val="28"/>
        </w:rPr>
      </w:pPr>
      <w:r w:rsidRPr="0043543B">
        <w:rPr>
          <w:sz w:val="28"/>
          <w:szCs w:val="28"/>
        </w:rPr>
        <w:t>«1.1. строку «Объемы и источники финансирования муниципальной программы по годам ее реализации в разрезе подпрограмм» паспорта Программы изложить в следующей редакции:</w:t>
      </w:r>
    </w:p>
    <w:p w14:paraId="5D8DB1E5" w14:textId="77777777" w:rsidR="0043543B" w:rsidRPr="0043543B" w:rsidRDefault="0043543B" w:rsidP="00EB4E61">
      <w:pPr>
        <w:jc w:val="both"/>
        <w:rPr>
          <w:sz w:val="28"/>
          <w:szCs w:val="28"/>
        </w:rPr>
      </w:pPr>
      <w:r w:rsidRPr="0043543B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7467"/>
      </w:tblGrid>
      <w:tr w:rsidR="0043543B" w:rsidRPr="00EB4E61" w14:paraId="60792E49" w14:textId="77777777" w:rsidTr="00A910C4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7782" w14:textId="5578CF2B" w:rsidR="0043543B" w:rsidRPr="00EB4E61" w:rsidRDefault="0043543B" w:rsidP="00EB4E61">
            <w:pPr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7D7C" w14:textId="065B18FE" w:rsidR="0043543B" w:rsidRPr="00EB4E61" w:rsidRDefault="0043543B" w:rsidP="00EB4E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на 2020-2025 годы 1</w:t>
            </w:r>
            <w:r w:rsidRPr="00EB4E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510 000 рублей, в том числе за счет средств муниципального образования Вышневолоцкий городской округ Тверской области – 1</w:t>
            </w:r>
            <w:r w:rsidR="00EB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EB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000 рублей:</w:t>
            </w:r>
          </w:p>
          <w:p w14:paraId="28B9CDEC" w14:textId="2B514D4C" w:rsidR="0043543B" w:rsidRPr="00EB4E61" w:rsidRDefault="0043543B" w:rsidP="00EB4E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 год </w:t>
            </w:r>
            <w:r w:rsidR="00EB4E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  <w:r w:rsidR="00EB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  <w:p w14:paraId="7B1DA255" w14:textId="5B2BBB2A" w:rsidR="0043543B" w:rsidRPr="00EB4E61" w:rsidRDefault="0043543B" w:rsidP="00EB4E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Подпрограмма 1 – 60</w:t>
            </w:r>
            <w:r w:rsidR="00EB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  <w:p w14:paraId="3AE9A1A6" w14:textId="77777777" w:rsidR="0043543B" w:rsidRPr="00EB4E61" w:rsidRDefault="0043543B" w:rsidP="00EB4E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Подпрограмма 2 – 0 рублей</w:t>
            </w:r>
          </w:p>
          <w:p w14:paraId="2FEB2011" w14:textId="77777777" w:rsidR="0043543B" w:rsidRPr="00EB4E61" w:rsidRDefault="0043543B" w:rsidP="00EB4E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Подпрограмма 3 – 0 рублей</w:t>
            </w:r>
          </w:p>
          <w:p w14:paraId="6A39FFF2" w14:textId="77777777" w:rsidR="0043543B" w:rsidRPr="00EB4E61" w:rsidRDefault="0043543B" w:rsidP="00EB4E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Подпрограмма 4 – 0 рублей</w:t>
            </w:r>
          </w:p>
          <w:p w14:paraId="4E1CC39A" w14:textId="77777777" w:rsidR="0043543B" w:rsidRPr="00EB4E61" w:rsidRDefault="0043543B" w:rsidP="00EB4E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Подпрограмма 5 – 100 000 рублей</w:t>
            </w:r>
          </w:p>
          <w:p w14:paraId="4088B8DF" w14:textId="37B816DF" w:rsidR="0043543B" w:rsidRPr="00EB4E61" w:rsidRDefault="0043543B" w:rsidP="00EB4E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2021 год </w:t>
            </w: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- 270 000 рублей</w:t>
            </w:r>
          </w:p>
          <w:p w14:paraId="58291941" w14:textId="731BBF97" w:rsidR="0043543B" w:rsidRPr="00EB4E61" w:rsidRDefault="0043543B" w:rsidP="00EB4E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Подпрограмма 1 – 80</w:t>
            </w:r>
            <w:r w:rsidR="00EB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  <w:p w14:paraId="3BBAAF13" w14:textId="77777777" w:rsidR="0043543B" w:rsidRPr="00EB4E61" w:rsidRDefault="0043543B" w:rsidP="00EB4E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Подпрограмма 2 – 40 000 рублей</w:t>
            </w:r>
          </w:p>
          <w:p w14:paraId="03DB4B4A" w14:textId="77777777" w:rsidR="0043543B" w:rsidRPr="00EB4E61" w:rsidRDefault="0043543B" w:rsidP="00EB4E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 – 50 000 рублей</w:t>
            </w:r>
          </w:p>
          <w:p w14:paraId="0EE41221" w14:textId="77777777" w:rsidR="0043543B" w:rsidRPr="00EB4E61" w:rsidRDefault="0043543B" w:rsidP="00EB4E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Подпрограмма 4 –0 рублей</w:t>
            </w:r>
          </w:p>
          <w:p w14:paraId="5E9830F6" w14:textId="77777777" w:rsidR="0043543B" w:rsidRPr="00EB4E61" w:rsidRDefault="0043543B" w:rsidP="00EB4E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Подпрограмма 5 – 100 000 рублей</w:t>
            </w:r>
          </w:p>
          <w:p w14:paraId="0F9B3752" w14:textId="0A91E6C4" w:rsidR="0043543B" w:rsidRPr="00EB4E61" w:rsidRDefault="0043543B" w:rsidP="00EB4E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год </w:t>
            </w: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- 270 000 рублей</w:t>
            </w:r>
          </w:p>
          <w:p w14:paraId="50A5F21F" w14:textId="2101889D" w:rsidR="0043543B" w:rsidRPr="00EB4E61" w:rsidRDefault="0043543B" w:rsidP="00EB4E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Подпрограмма 1 – 80</w:t>
            </w:r>
            <w:r w:rsidR="00EB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  <w:p w14:paraId="094664FC" w14:textId="77777777" w:rsidR="0043543B" w:rsidRPr="00EB4E61" w:rsidRDefault="0043543B" w:rsidP="00EB4E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Подпрограмма 2 – 40 000 рублей</w:t>
            </w:r>
          </w:p>
          <w:p w14:paraId="6C9CC33A" w14:textId="77777777" w:rsidR="0043543B" w:rsidRPr="00EB4E61" w:rsidRDefault="0043543B" w:rsidP="00EB4E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Подпрограмма 3 – 50 000 рублей</w:t>
            </w:r>
          </w:p>
          <w:p w14:paraId="54FA844D" w14:textId="77777777" w:rsidR="0043543B" w:rsidRPr="00EB4E61" w:rsidRDefault="0043543B" w:rsidP="00EB4E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Подпрограмма 4 –0 рублей</w:t>
            </w:r>
          </w:p>
          <w:p w14:paraId="29B25E1B" w14:textId="77777777" w:rsidR="0043543B" w:rsidRPr="00EB4E61" w:rsidRDefault="0043543B" w:rsidP="00EB4E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Подпрограмма 5 – 100 000 рублей</w:t>
            </w:r>
          </w:p>
          <w:p w14:paraId="3AD10D5F" w14:textId="5E868A79" w:rsidR="0043543B" w:rsidRPr="00EB4E61" w:rsidRDefault="0043543B" w:rsidP="00EB4E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2023 год </w:t>
            </w: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- 270 000 рублей</w:t>
            </w:r>
          </w:p>
          <w:p w14:paraId="00FACE02" w14:textId="4B9FFEE8" w:rsidR="0043543B" w:rsidRPr="00EB4E61" w:rsidRDefault="0043543B" w:rsidP="00EB4E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Подпрограмма 1 – 80</w:t>
            </w:r>
            <w:r w:rsidR="00EB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  <w:p w14:paraId="30BDC3B2" w14:textId="77777777" w:rsidR="0043543B" w:rsidRPr="00EB4E61" w:rsidRDefault="0043543B" w:rsidP="00EB4E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Подпрограмма 2 – 40 000 рублей</w:t>
            </w:r>
          </w:p>
          <w:p w14:paraId="7B095A81" w14:textId="77777777" w:rsidR="0043543B" w:rsidRPr="00EB4E61" w:rsidRDefault="0043543B" w:rsidP="00EB4E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Подпрограмма 3 – 50 000 рублей</w:t>
            </w:r>
          </w:p>
          <w:p w14:paraId="30E20036" w14:textId="77777777" w:rsidR="0043543B" w:rsidRPr="00EB4E61" w:rsidRDefault="0043543B" w:rsidP="00EB4E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Подпрограмма 4 –0 рублей</w:t>
            </w:r>
          </w:p>
          <w:p w14:paraId="692EE4B7" w14:textId="77777777" w:rsidR="0043543B" w:rsidRPr="00EB4E61" w:rsidRDefault="0043543B" w:rsidP="00EB4E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Подпрограмма 5 – 100 000 рублей</w:t>
            </w:r>
          </w:p>
          <w:p w14:paraId="47093D29" w14:textId="5402EA1D" w:rsidR="0043543B" w:rsidRPr="00EB4E61" w:rsidRDefault="0043543B" w:rsidP="00EB4E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2024 год </w:t>
            </w: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- 270 000 рублей</w:t>
            </w:r>
          </w:p>
          <w:p w14:paraId="487C3153" w14:textId="3DD9F86D" w:rsidR="0043543B" w:rsidRPr="00EB4E61" w:rsidRDefault="0043543B" w:rsidP="00EB4E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Подпрограмма 1 – 80</w:t>
            </w:r>
            <w:r w:rsidR="00EB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  <w:p w14:paraId="5F7D186A" w14:textId="77777777" w:rsidR="0043543B" w:rsidRPr="00EB4E61" w:rsidRDefault="0043543B" w:rsidP="00EB4E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Подпрограмма 2 – 40 000 рублей</w:t>
            </w:r>
          </w:p>
          <w:p w14:paraId="5D1E7D7D" w14:textId="77777777" w:rsidR="0043543B" w:rsidRPr="00EB4E61" w:rsidRDefault="0043543B" w:rsidP="00EB4E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Подпрограмма 3 – 50 000 рублей</w:t>
            </w:r>
          </w:p>
          <w:p w14:paraId="75C0FC39" w14:textId="77777777" w:rsidR="0043543B" w:rsidRPr="00EB4E61" w:rsidRDefault="0043543B" w:rsidP="00EB4E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Подпрограмма 4 –0 рублей</w:t>
            </w:r>
          </w:p>
          <w:p w14:paraId="0799126B" w14:textId="77777777" w:rsidR="0043543B" w:rsidRPr="00EB4E61" w:rsidRDefault="0043543B" w:rsidP="00EB4E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Подпрограмма 5 – 100 000 рублей</w:t>
            </w:r>
          </w:p>
          <w:p w14:paraId="16644227" w14:textId="6E1C5286" w:rsidR="0043543B" w:rsidRPr="00EB4E61" w:rsidRDefault="0043543B" w:rsidP="00EB4E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2025 год </w:t>
            </w: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- 270 000 рублей</w:t>
            </w:r>
          </w:p>
          <w:p w14:paraId="1F4A9D40" w14:textId="1DFE3E8A" w:rsidR="0043543B" w:rsidRPr="00EB4E61" w:rsidRDefault="0043543B" w:rsidP="00EB4E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Подпрограмма 1 – 80</w:t>
            </w:r>
            <w:r w:rsidR="00EB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  <w:p w14:paraId="0C7F53E1" w14:textId="77777777" w:rsidR="0043543B" w:rsidRPr="00EB4E61" w:rsidRDefault="0043543B" w:rsidP="00EB4E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Подпрограмма 2 – 40 000 рублей</w:t>
            </w:r>
          </w:p>
          <w:p w14:paraId="0BC197FD" w14:textId="77777777" w:rsidR="0043543B" w:rsidRPr="00EB4E61" w:rsidRDefault="0043543B" w:rsidP="00EB4E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Подпрограмма 3 – 50 000 рублей</w:t>
            </w:r>
          </w:p>
          <w:p w14:paraId="1CF06FB2" w14:textId="77777777" w:rsidR="0043543B" w:rsidRPr="00EB4E61" w:rsidRDefault="0043543B" w:rsidP="00EB4E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1">
              <w:rPr>
                <w:rFonts w:ascii="Times New Roman" w:hAnsi="Times New Roman" w:cs="Times New Roman"/>
                <w:sz w:val="24"/>
                <w:szCs w:val="24"/>
              </w:rPr>
              <w:t>Подпрограмма 4 –0 рублей</w:t>
            </w:r>
          </w:p>
          <w:p w14:paraId="4EF9CEA3" w14:textId="77777777" w:rsidR="0043543B" w:rsidRPr="00EB4E61" w:rsidRDefault="0043543B" w:rsidP="00EB4E61">
            <w:pPr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Подпрограмма 5 – 100 000 рублей</w:t>
            </w:r>
          </w:p>
        </w:tc>
      </w:tr>
    </w:tbl>
    <w:p w14:paraId="0614D5B9" w14:textId="77777777" w:rsidR="0043543B" w:rsidRPr="0043543B" w:rsidRDefault="0043543B" w:rsidP="0043543B">
      <w:pPr>
        <w:jc w:val="both"/>
        <w:rPr>
          <w:sz w:val="28"/>
          <w:szCs w:val="28"/>
        </w:rPr>
      </w:pPr>
    </w:p>
    <w:p w14:paraId="6857CB82" w14:textId="71D7A640" w:rsidR="0043543B" w:rsidRPr="0043543B" w:rsidRDefault="0043543B" w:rsidP="00EB4E61">
      <w:pPr>
        <w:ind w:firstLine="851"/>
        <w:jc w:val="both"/>
        <w:rPr>
          <w:sz w:val="28"/>
          <w:szCs w:val="28"/>
        </w:rPr>
      </w:pPr>
      <w:r w:rsidRPr="0043543B">
        <w:rPr>
          <w:sz w:val="28"/>
          <w:szCs w:val="28"/>
        </w:rPr>
        <w:t xml:space="preserve">1.2. В подразделе </w:t>
      </w:r>
      <w:r w:rsidRPr="0043543B">
        <w:rPr>
          <w:sz w:val="28"/>
          <w:szCs w:val="28"/>
          <w:lang w:val="en-US"/>
        </w:rPr>
        <w:t>II</w:t>
      </w:r>
      <w:r w:rsidRPr="0043543B">
        <w:rPr>
          <w:sz w:val="28"/>
          <w:szCs w:val="28"/>
        </w:rPr>
        <w:t xml:space="preserve"> «Подпрограмма 2 «Поддержка промышленности и торговли на территории Вышневолоцкого городского круга Тверской области» раздела III «Подпрограммы»:</w:t>
      </w:r>
    </w:p>
    <w:p w14:paraId="0B272800" w14:textId="4FAFEFC9" w:rsidR="0043543B" w:rsidRDefault="0043543B" w:rsidP="00EB4E61">
      <w:pPr>
        <w:ind w:firstLine="851"/>
        <w:jc w:val="both"/>
        <w:rPr>
          <w:sz w:val="28"/>
          <w:szCs w:val="28"/>
        </w:rPr>
      </w:pPr>
      <w:r w:rsidRPr="0043543B">
        <w:rPr>
          <w:sz w:val="28"/>
          <w:szCs w:val="28"/>
        </w:rPr>
        <w:t>- таблицу 1 изложить в следующей редакции:</w:t>
      </w:r>
    </w:p>
    <w:p w14:paraId="2B8ED2E7" w14:textId="5E5D6457" w:rsidR="00EB4E61" w:rsidRPr="0043543B" w:rsidRDefault="00EB4E61" w:rsidP="00EB4E6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horzAnchor="margin" w:tblpY="376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"/>
        <w:gridCol w:w="2417"/>
        <w:gridCol w:w="909"/>
        <w:gridCol w:w="950"/>
        <w:gridCol w:w="971"/>
        <w:gridCol w:w="911"/>
        <w:gridCol w:w="1019"/>
        <w:gridCol w:w="1019"/>
        <w:gridCol w:w="1268"/>
      </w:tblGrid>
      <w:tr w:rsidR="0043543B" w:rsidRPr="00EB4E61" w14:paraId="7A112F99" w14:textId="77777777" w:rsidTr="00A910C4">
        <w:trPr>
          <w:trHeight w:val="276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3F72" w14:textId="74722A4D" w:rsidR="0043543B" w:rsidRPr="00EB4E61" w:rsidRDefault="00EB4E61" w:rsidP="00EB4E61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3543B" w:rsidRPr="00EB4E6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E223" w14:textId="77777777" w:rsidR="0043543B" w:rsidRPr="00EB4E61" w:rsidRDefault="0043543B" w:rsidP="00EB4E61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B4E61">
              <w:rPr>
                <w:rFonts w:ascii="Times New Roman" w:hAnsi="Times New Roman" w:cs="Times New Roman"/>
              </w:rPr>
              <w:t>Задачи подпрограммы 2</w:t>
            </w:r>
          </w:p>
        </w:tc>
        <w:tc>
          <w:tcPr>
            <w:tcW w:w="70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C3DF1" w14:textId="5A28DE85" w:rsidR="0043543B" w:rsidRPr="00EB4E61" w:rsidRDefault="0043543B" w:rsidP="00EB4E61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B4E61">
              <w:rPr>
                <w:rFonts w:ascii="Times New Roman" w:hAnsi="Times New Roman" w:cs="Times New Roman"/>
              </w:rPr>
              <w:t>Объем бюджетных ассигнований, тыс. рублей</w:t>
            </w:r>
          </w:p>
        </w:tc>
      </w:tr>
      <w:tr w:rsidR="0043543B" w:rsidRPr="00EB4E61" w14:paraId="71AEC64A" w14:textId="77777777" w:rsidTr="00A910C4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F3C0" w14:textId="77777777" w:rsidR="0043543B" w:rsidRPr="00EB4E61" w:rsidRDefault="0043543B" w:rsidP="00EB4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C744" w14:textId="77777777" w:rsidR="0043543B" w:rsidRPr="00EB4E61" w:rsidRDefault="0043543B" w:rsidP="004354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7697" w14:textId="77777777" w:rsidR="0043543B" w:rsidRPr="00EB4E61" w:rsidRDefault="0043543B" w:rsidP="00EB4E61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B4E6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3C85" w14:textId="77777777" w:rsidR="0043543B" w:rsidRPr="00EB4E61" w:rsidRDefault="0043543B" w:rsidP="00EB4E61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B4E6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A6F6" w14:textId="77777777" w:rsidR="0043543B" w:rsidRPr="00EB4E61" w:rsidRDefault="0043543B" w:rsidP="00EB4E61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B4E6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913E4" w14:textId="77777777" w:rsidR="0043543B" w:rsidRPr="00EB4E61" w:rsidRDefault="0043543B" w:rsidP="00EB4E61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B4E6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FA94" w14:textId="77777777" w:rsidR="0043543B" w:rsidRPr="00EB4E61" w:rsidRDefault="0043543B" w:rsidP="00EB4E61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B4E6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D70F" w14:textId="77777777" w:rsidR="0043543B" w:rsidRPr="00EB4E61" w:rsidRDefault="0043543B" w:rsidP="00EB4E61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B4E6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2560" w14:textId="77777777" w:rsidR="0043543B" w:rsidRPr="00EB4E61" w:rsidRDefault="0043543B" w:rsidP="00EB4E61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B4E61">
              <w:rPr>
                <w:rFonts w:ascii="Times New Roman" w:hAnsi="Times New Roman" w:cs="Times New Roman"/>
              </w:rPr>
              <w:t>Итого</w:t>
            </w:r>
          </w:p>
        </w:tc>
      </w:tr>
      <w:tr w:rsidR="0043543B" w:rsidRPr="00EB4E61" w14:paraId="003E3F18" w14:textId="77777777" w:rsidTr="00A910C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ECCF" w14:textId="77777777" w:rsidR="0043543B" w:rsidRPr="00EB4E61" w:rsidRDefault="0043543B" w:rsidP="00EB4E61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B4E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98A5" w14:textId="77777777" w:rsidR="0043543B" w:rsidRPr="00EB4E61" w:rsidRDefault="0043543B" w:rsidP="00EB4E61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B4E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A471" w14:textId="77777777" w:rsidR="0043543B" w:rsidRPr="00EB4E61" w:rsidRDefault="0043543B" w:rsidP="00EB4E61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B4E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6D39" w14:textId="77777777" w:rsidR="0043543B" w:rsidRPr="00EB4E61" w:rsidRDefault="0043543B" w:rsidP="00EB4E61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B4E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0C62" w14:textId="77777777" w:rsidR="0043543B" w:rsidRPr="00EB4E61" w:rsidRDefault="0043543B" w:rsidP="00EB4E61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B4E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DBED" w14:textId="77777777" w:rsidR="0043543B" w:rsidRPr="00EB4E61" w:rsidRDefault="0043543B" w:rsidP="00EB4E61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B4E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E226" w14:textId="77777777" w:rsidR="0043543B" w:rsidRPr="00EB4E61" w:rsidRDefault="0043543B" w:rsidP="00EB4E61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B4E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977B" w14:textId="77777777" w:rsidR="0043543B" w:rsidRPr="00EB4E61" w:rsidRDefault="0043543B" w:rsidP="00EB4E61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B4E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350E" w14:textId="77777777" w:rsidR="0043543B" w:rsidRPr="00EB4E61" w:rsidRDefault="0043543B" w:rsidP="00EB4E61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B4E61">
              <w:rPr>
                <w:rFonts w:ascii="Times New Roman" w:hAnsi="Times New Roman" w:cs="Times New Roman"/>
              </w:rPr>
              <w:t>9</w:t>
            </w:r>
          </w:p>
        </w:tc>
      </w:tr>
      <w:tr w:rsidR="0043543B" w:rsidRPr="00EB4E61" w14:paraId="22EB09E2" w14:textId="77777777" w:rsidTr="00A910C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297F" w14:textId="77777777" w:rsidR="0043543B" w:rsidRPr="00EB4E61" w:rsidRDefault="0043543B" w:rsidP="00EB4E61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B4E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ECAC" w14:textId="77777777" w:rsidR="0043543B" w:rsidRPr="00EB4E61" w:rsidRDefault="0043543B" w:rsidP="0043543B">
            <w:pPr>
              <w:pStyle w:val="affff6"/>
              <w:rPr>
                <w:rFonts w:ascii="Times New Roman" w:hAnsi="Times New Roman" w:cs="Times New Roman"/>
              </w:rPr>
            </w:pPr>
            <w:r w:rsidRPr="00EB4E61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23D4" w14:textId="77777777" w:rsidR="0043543B" w:rsidRPr="00EB4E61" w:rsidRDefault="0043543B" w:rsidP="00EB4E61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B4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4F56" w14:textId="454EEA3C" w:rsidR="0043543B" w:rsidRPr="00EB4E61" w:rsidRDefault="0043543B" w:rsidP="00EB4E61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B4E61">
              <w:rPr>
                <w:rFonts w:ascii="Times New Roman" w:hAnsi="Times New Roman" w:cs="Times New Roman"/>
              </w:rPr>
              <w:t>40</w:t>
            </w:r>
            <w:r w:rsidR="00EB4E61">
              <w:rPr>
                <w:rFonts w:ascii="Times New Roman" w:hAnsi="Times New Roman" w:cs="Times New Roman"/>
              </w:rPr>
              <w:t xml:space="preserve"> </w:t>
            </w:r>
            <w:r w:rsidRPr="00EB4E6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7AF3" w14:textId="164D488D" w:rsidR="0043543B" w:rsidRPr="00EB4E61" w:rsidRDefault="0043543B" w:rsidP="00EB4E61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40</w:t>
            </w:r>
            <w:r w:rsidR="00EB4E61">
              <w:rPr>
                <w:sz w:val="24"/>
                <w:szCs w:val="24"/>
              </w:rPr>
              <w:t xml:space="preserve"> </w:t>
            </w:r>
            <w:r w:rsidRPr="00EB4E61">
              <w:rPr>
                <w:sz w:val="24"/>
                <w:szCs w:val="24"/>
              </w:rPr>
              <w:t>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748D" w14:textId="7182AD3B" w:rsidR="0043543B" w:rsidRPr="00EB4E61" w:rsidRDefault="0043543B" w:rsidP="00EB4E61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40</w:t>
            </w:r>
            <w:r w:rsidR="00EB4E61">
              <w:rPr>
                <w:sz w:val="24"/>
                <w:szCs w:val="24"/>
              </w:rPr>
              <w:t xml:space="preserve"> </w:t>
            </w:r>
            <w:r w:rsidRPr="00EB4E61">
              <w:rPr>
                <w:sz w:val="24"/>
                <w:szCs w:val="24"/>
              </w:rPr>
              <w:t>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0883" w14:textId="5C962BDB" w:rsidR="0043543B" w:rsidRPr="00EB4E61" w:rsidRDefault="0043543B" w:rsidP="00EB4E61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40</w:t>
            </w:r>
            <w:r w:rsidR="00EB4E61">
              <w:rPr>
                <w:sz w:val="24"/>
                <w:szCs w:val="24"/>
              </w:rPr>
              <w:t xml:space="preserve"> </w:t>
            </w:r>
            <w:r w:rsidRPr="00EB4E61">
              <w:rPr>
                <w:sz w:val="24"/>
                <w:szCs w:val="24"/>
              </w:rPr>
              <w:t>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4169" w14:textId="6A22F58A" w:rsidR="0043543B" w:rsidRPr="00EB4E61" w:rsidRDefault="0043543B" w:rsidP="00EB4E61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40</w:t>
            </w:r>
            <w:r w:rsidR="00EB4E61">
              <w:rPr>
                <w:sz w:val="24"/>
                <w:szCs w:val="24"/>
              </w:rPr>
              <w:t xml:space="preserve"> </w:t>
            </w:r>
            <w:r w:rsidRPr="00EB4E61">
              <w:rPr>
                <w:sz w:val="24"/>
                <w:szCs w:val="24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3F59" w14:textId="77777777" w:rsidR="0043543B" w:rsidRPr="00EB4E61" w:rsidRDefault="0043543B" w:rsidP="00EB4E61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200 000</w:t>
            </w:r>
          </w:p>
        </w:tc>
      </w:tr>
      <w:tr w:rsidR="0043543B" w:rsidRPr="00EB4E61" w14:paraId="68C9FC45" w14:textId="77777777" w:rsidTr="00A910C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E0B2" w14:textId="77777777" w:rsidR="0043543B" w:rsidRPr="00EB4E61" w:rsidRDefault="0043543B" w:rsidP="00EB4E61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B4E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CBFB" w14:textId="77777777" w:rsidR="0043543B" w:rsidRPr="00EB4E61" w:rsidRDefault="0043543B" w:rsidP="0043543B">
            <w:pPr>
              <w:pStyle w:val="affff6"/>
              <w:rPr>
                <w:rFonts w:ascii="Times New Roman" w:hAnsi="Times New Roman" w:cs="Times New Roman"/>
              </w:rPr>
            </w:pPr>
            <w:r w:rsidRPr="00EB4E61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2250" w14:textId="77777777" w:rsidR="0043543B" w:rsidRPr="00EB4E61" w:rsidRDefault="0043543B" w:rsidP="00EB4E61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B4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57DE" w14:textId="77777777" w:rsidR="0043543B" w:rsidRPr="00EB4E61" w:rsidRDefault="0043543B" w:rsidP="00EB4E61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9C6A" w14:textId="77777777" w:rsidR="0043543B" w:rsidRPr="00EB4E61" w:rsidRDefault="0043543B" w:rsidP="00EB4E61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7442" w14:textId="77777777" w:rsidR="0043543B" w:rsidRPr="00EB4E61" w:rsidRDefault="0043543B" w:rsidP="00EB4E61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FB97" w14:textId="77777777" w:rsidR="0043543B" w:rsidRPr="00EB4E61" w:rsidRDefault="0043543B" w:rsidP="00EB4E61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B42F" w14:textId="77777777" w:rsidR="0043543B" w:rsidRPr="00EB4E61" w:rsidRDefault="0043543B" w:rsidP="00EB4E61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514E" w14:textId="77777777" w:rsidR="0043543B" w:rsidRPr="00EB4E61" w:rsidRDefault="0043543B" w:rsidP="00EB4E61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B4E61">
              <w:rPr>
                <w:rFonts w:ascii="Times New Roman" w:hAnsi="Times New Roman" w:cs="Times New Roman"/>
              </w:rPr>
              <w:t>0</w:t>
            </w:r>
          </w:p>
        </w:tc>
      </w:tr>
      <w:tr w:rsidR="0043543B" w:rsidRPr="00EB4E61" w14:paraId="4F900DFA" w14:textId="77777777" w:rsidTr="00A910C4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C23A" w14:textId="11438BFB" w:rsidR="0043543B" w:rsidRPr="00EB4E61" w:rsidRDefault="0043543B" w:rsidP="00EB4E61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B4E61">
              <w:rPr>
                <w:rFonts w:ascii="Times New Roman" w:hAnsi="Times New Roman" w:cs="Times New Roman"/>
              </w:rPr>
              <w:t>Итого, рублей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F8C5" w14:textId="77777777" w:rsidR="0043543B" w:rsidRPr="00EB4E61" w:rsidRDefault="0043543B" w:rsidP="00EB4E61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B4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8544" w14:textId="62444D07" w:rsidR="0043543B" w:rsidRPr="00EB4E61" w:rsidRDefault="0043543B" w:rsidP="00EB4E61">
            <w:pPr>
              <w:pStyle w:val="affff6"/>
              <w:jc w:val="center"/>
              <w:rPr>
                <w:rFonts w:ascii="Times New Roman" w:hAnsi="Times New Roman" w:cs="Times New Roman"/>
              </w:rPr>
            </w:pPr>
            <w:r w:rsidRPr="00EB4E61">
              <w:rPr>
                <w:rFonts w:ascii="Times New Roman" w:hAnsi="Times New Roman" w:cs="Times New Roman"/>
              </w:rPr>
              <w:t>40</w:t>
            </w:r>
            <w:r w:rsidR="00EB4E61">
              <w:rPr>
                <w:rFonts w:ascii="Times New Roman" w:hAnsi="Times New Roman" w:cs="Times New Roman"/>
              </w:rPr>
              <w:t xml:space="preserve"> </w:t>
            </w:r>
            <w:r w:rsidRPr="00EB4E6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6A87" w14:textId="0B79EE17" w:rsidR="0043543B" w:rsidRPr="00EB4E61" w:rsidRDefault="0043543B" w:rsidP="00EB4E61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40</w:t>
            </w:r>
            <w:r w:rsidR="00EB4E61">
              <w:rPr>
                <w:sz w:val="24"/>
                <w:szCs w:val="24"/>
              </w:rPr>
              <w:t xml:space="preserve"> </w:t>
            </w:r>
            <w:r w:rsidRPr="00EB4E61">
              <w:rPr>
                <w:sz w:val="24"/>
                <w:szCs w:val="24"/>
              </w:rPr>
              <w:t>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9B4D" w14:textId="6EDD4D57" w:rsidR="0043543B" w:rsidRPr="00EB4E61" w:rsidRDefault="0043543B" w:rsidP="00EB4E61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40</w:t>
            </w:r>
            <w:r w:rsidR="00EB4E61">
              <w:rPr>
                <w:sz w:val="24"/>
                <w:szCs w:val="24"/>
              </w:rPr>
              <w:t xml:space="preserve"> </w:t>
            </w:r>
            <w:r w:rsidRPr="00EB4E61">
              <w:rPr>
                <w:sz w:val="24"/>
                <w:szCs w:val="24"/>
              </w:rPr>
              <w:t>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C624" w14:textId="31ED8CCF" w:rsidR="0043543B" w:rsidRPr="00EB4E61" w:rsidRDefault="0043543B" w:rsidP="00EB4E61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40</w:t>
            </w:r>
            <w:r w:rsidR="00EB4E61">
              <w:rPr>
                <w:sz w:val="24"/>
                <w:szCs w:val="24"/>
              </w:rPr>
              <w:t xml:space="preserve"> </w:t>
            </w:r>
            <w:r w:rsidRPr="00EB4E61">
              <w:rPr>
                <w:sz w:val="24"/>
                <w:szCs w:val="24"/>
              </w:rPr>
              <w:t>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45DF" w14:textId="036D7207" w:rsidR="0043543B" w:rsidRPr="00EB4E61" w:rsidRDefault="0043543B" w:rsidP="00EB4E61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40</w:t>
            </w:r>
            <w:r w:rsidR="00EB4E61">
              <w:rPr>
                <w:sz w:val="24"/>
                <w:szCs w:val="24"/>
              </w:rPr>
              <w:t xml:space="preserve"> </w:t>
            </w:r>
            <w:r w:rsidRPr="00EB4E61">
              <w:rPr>
                <w:sz w:val="24"/>
                <w:szCs w:val="24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39FB" w14:textId="77777777" w:rsidR="0043543B" w:rsidRPr="00EB4E61" w:rsidRDefault="0043543B" w:rsidP="00EB4E61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200 000</w:t>
            </w:r>
          </w:p>
        </w:tc>
      </w:tr>
    </w:tbl>
    <w:p w14:paraId="7A6EE99D" w14:textId="3167C96C" w:rsidR="0043543B" w:rsidRPr="0043543B" w:rsidRDefault="00EB4E61" w:rsidP="00EB4E61">
      <w:pPr>
        <w:ind w:firstLine="412"/>
        <w:jc w:val="right"/>
        <w:rPr>
          <w:sz w:val="28"/>
          <w:szCs w:val="28"/>
        </w:rPr>
      </w:pPr>
      <w:r w:rsidRPr="00EB4E61">
        <w:rPr>
          <w:sz w:val="28"/>
          <w:szCs w:val="28"/>
        </w:rPr>
        <w:t>Таблица 1</w:t>
      </w:r>
    </w:p>
    <w:p w14:paraId="4B312A9C" w14:textId="55012F5D" w:rsidR="0043543B" w:rsidRPr="0043543B" w:rsidRDefault="0043543B" w:rsidP="0043543B">
      <w:pPr>
        <w:ind w:firstLine="412"/>
        <w:jc w:val="both"/>
        <w:rPr>
          <w:sz w:val="28"/>
          <w:szCs w:val="28"/>
        </w:rPr>
      </w:pPr>
    </w:p>
    <w:p w14:paraId="383C6F19" w14:textId="77777777" w:rsidR="0043543B" w:rsidRPr="001E06FD" w:rsidRDefault="0043543B" w:rsidP="0043543B">
      <w:pPr>
        <w:ind w:firstLine="412"/>
        <w:jc w:val="both"/>
        <w:sectPr w:rsidR="0043543B" w:rsidRPr="001E06FD" w:rsidSect="00BC4E1D">
          <w:pgSz w:w="11906" w:h="16838"/>
          <w:pgMar w:top="357" w:right="851" w:bottom="180" w:left="1134" w:header="709" w:footer="709" w:gutter="0"/>
          <w:cols w:space="708"/>
          <w:docGrid w:linePitch="360"/>
        </w:sectPr>
      </w:pPr>
    </w:p>
    <w:p w14:paraId="017EF66A" w14:textId="3497A69A" w:rsidR="0043543B" w:rsidRPr="0043543B" w:rsidRDefault="0043543B" w:rsidP="0043543B">
      <w:pPr>
        <w:ind w:firstLine="412"/>
        <w:jc w:val="both"/>
        <w:rPr>
          <w:sz w:val="28"/>
          <w:szCs w:val="28"/>
        </w:rPr>
      </w:pPr>
      <w:r w:rsidRPr="0043543B">
        <w:rPr>
          <w:sz w:val="28"/>
          <w:szCs w:val="28"/>
        </w:rPr>
        <w:lastRenderedPageBreak/>
        <w:t>1.2. В приложении 1 к Программе:</w:t>
      </w:r>
    </w:p>
    <w:p w14:paraId="7EBFFC4C" w14:textId="05CD6B3D" w:rsidR="0043543B" w:rsidRPr="0043543B" w:rsidRDefault="0043543B" w:rsidP="0043543B">
      <w:pPr>
        <w:ind w:firstLine="412"/>
        <w:jc w:val="both"/>
        <w:rPr>
          <w:sz w:val="28"/>
          <w:szCs w:val="28"/>
        </w:rPr>
      </w:pPr>
      <w:r w:rsidRPr="0043543B">
        <w:rPr>
          <w:sz w:val="28"/>
          <w:szCs w:val="28"/>
        </w:rPr>
        <w:t xml:space="preserve">1.2.1. строки: </w:t>
      </w:r>
    </w:p>
    <w:p w14:paraId="263EEDDE" w14:textId="38DF3890" w:rsidR="0043543B" w:rsidRPr="0043543B" w:rsidRDefault="0043543B" w:rsidP="00EB4E61">
      <w:pPr>
        <w:jc w:val="both"/>
        <w:rPr>
          <w:sz w:val="28"/>
          <w:szCs w:val="28"/>
        </w:rPr>
      </w:pPr>
      <w:r w:rsidRPr="0043543B">
        <w:rPr>
          <w:sz w:val="28"/>
          <w:szCs w:val="28"/>
        </w:rPr>
        <w:t>«</w:t>
      </w:r>
    </w:p>
    <w:tbl>
      <w:tblPr>
        <w:tblW w:w="1620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015"/>
        <w:gridCol w:w="720"/>
        <w:gridCol w:w="552"/>
        <w:gridCol w:w="567"/>
        <w:gridCol w:w="567"/>
        <w:gridCol w:w="567"/>
        <w:gridCol w:w="567"/>
        <w:gridCol w:w="567"/>
        <w:gridCol w:w="600"/>
        <w:gridCol w:w="708"/>
      </w:tblGrid>
      <w:tr w:rsidR="0043543B" w:rsidRPr="00EB4E61" w14:paraId="72263012" w14:textId="77777777" w:rsidTr="00A910C4">
        <w:trPr>
          <w:trHeight w:val="5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81F36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231FC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46272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17758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C5331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0720B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D190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B3251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61F53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C7B16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ABCDB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BEA70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D8C1A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48AE0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08D84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1C823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7AF9E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367D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1714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208D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833C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6F9D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9335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8226E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DCF6C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B26A5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65B90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0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7210" w14:textId="4E352AD0" w:rsidR="0043543B" w:rsidRPr="00EB4E61" w:rsidRDefault="0043543B" w:rsidP="0043543B">
            <w:pPr>
              <w:rPr>
                <w:b/>
                <w:bCs/>
                <w:sz w:val="24"/>
                <w:szCs w:val="24"/>
              </w:rPr>
            </w:pPr>
            <w:r w:rsidRPr="00EB4E61">
              <w:rPr>
                <w:b/>
                <w:bCs/>
                <w:sz w:val="24"/>
                <w:szCs w:val="24"/>
              </w:rPr>
              <w:t>Программа, 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A5FC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тыс. руб.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63AE" w14:textId="77777777" w:rsidR="0043543B" w:rsidRPr="00EB4E61" w:rsidRDefault="0043543B" w:rsidP="00EB4E61">
            <w:pPr>
              <w:ind w:right="-146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C75A" w14:textId="77777777" w:rsidR="0043543B" w:rsidRPr="00EB4E61" w:rsidRDefault="0043543B" w:rsidP="00EB4E61">
            <w:pPr>
              <w:ind w:right="-60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A9ED" w14:textId="77777777" w:rsidR="0043543B" w:rsidRPr="00EB4E61" w:rsidRDefault="0043543B" w:rsidP="00EB4E61">
            <w:pPr>
              <w:ind w:right="-60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C7F5" w14:textId="77777777" w:rsidR="0043543B" w:rsidRPr="00EB4E61" w:rsidRDefault="0043543B" w:rsidP="00EB4E61">
            <w:pPr>
              <w:ind w:right="-60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DA33" w14:textId="77777777" w:rsidR="0043543B" w:rsidRPr="00EB4E61" w:rsidRDefault="0043543B" w:rsidP="00EB4E61">
            <w:pPr>
              <w:ind w:right="-134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81FD" w14:textId="77777777" w:rsidR="0043543B" w:rsidRPr="00EB4E61" w:rsidRDefault="0043543B" w:rsidP="00EB4E61">
            <w:pPr>
              <w:ind w:right="-60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270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87DF" w14:textId="77777777" w:rsidR="0043543B" w:rsidRPr="00EB4E61" w:rsidRDefault="0043543B" w:rsidP="00EB4E61">
            <w:pPr>
              <w:ind w:left="-48" w:right="-108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1530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625C" w14:textId="77777777" w:rsidR="0043543B" w:rsidRPr="00EB4E61" w:rsidRDefault="0043543B" w:rsidP="00EB4E61">
            <w:pPr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2025</w:t>
            </w:r>
          </w:p>
        </w:tc>
      </w:tr>
      <w:tr w:rsidR="0043543B" w:rsidRPr="00EB4E61" w14:paraId="04E35AEC" w14:textId="77777777" w:rsidTr="00A910C4">
        <w:trPr>
          <w:trHeight w:val="5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F1BC6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950DF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061F6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B0A3D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480E8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20758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0843F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E5774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DCC91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D9ED4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32826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7FA79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09E12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CCF2A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441B2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90F6B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18031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CF9D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7E99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6EC6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8ECE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2577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1BA7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DA2D9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D15C2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86C6C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446DF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0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B879" w14:textId="77777777" w:rsidR="0043543B" w:rsidRPr="00EB4E61" w:rsidRDefault="0043543B" w:rsidP="0043543B">
            <w:pPr>
              <w:ind w:right="-135"/>
              <w:rPr>
                <w:b/>
                <w:bCs/>
                <w:sz w:val="24"/>
                <w:szCs w:val="24"/>
              </w:rPr>
            </w:pPr>
            <w:r w:rsidRPr="00EB4E61">
              <w:rPr>
                <w:b/>
                <w:bCs/>
                <w:color w:val="000000"/>
                <w:sz w:val="24"/>
                <w:szCs w:val="24"/>
              </w:rPr>
              <w:t>Подпрограмма 2 "Поддержка развития промышленности и торговли на территории Вышневолоцкого городско-го округа Тверской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BD2B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тыс. руб.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F1D6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8912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215A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3AD0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F69F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04AB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0094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17DD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2025</w:t>
            </w:r>
          </w:p>
        </w:tc>
      </w:tr>
      <w:tr w:rsidR="0043543B" w:rsidRPr="00EB4E61" w14:paraId="7D57A7B7" w14:textId="77777777" w:rsidTr="00A910C4">
        <w:trPr>
          <w:trHeight w:val="5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3B6D9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A75A0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F7050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48A33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697E6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E3670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B1F09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26685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3FCBF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3EBC0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7FFB7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9D696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A20CB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8DF97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68782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97664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FD750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CAA4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C05B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4789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42DE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E7EF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98E2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B06DF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35AB9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C5083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97B3F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0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E891" w14:textId="0AD184C4" w:rsidR="0043543B" w:rsidRPr="00EB4E61" w:rsidRDefault="0043543B" w:rsidP="0043543B">
            <w:pPr>
              <w:rPr>
                <w:b/>
                <w:bCs/>
                <w:sz w:val="24"/>
                <w:szCs w:val="24"/>
              </w:rPr>
            </w:pPr>
            <w:r w:rsidRPr="00EB4E61">
              <w:rPr>
                <w:b/>
                <w:bCs/>
                <w:sz w:val="24"/>
                <w:szCs w:val="24"/>
              </w:rPr>
              <w:t>Задача подпрограммы 1</w:t>
            </w:r>
            <w:r w:rsidRPr="00EB4E61">
              <w:rPr>
                <w:sz w:val="24"/>
                <w:szCs w:val="24"/>
              </w:rPr>
              <w:t xml:space="preserve"> "Оказание содействия промышленным предприятиям Вышневолоцкого городского округа"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E3DB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тыс. руб.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38F4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ADCD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5E0C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E4A0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A80A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6046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32B2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CBA1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2025</w:t>
            </w:r>
          </w:p>
        </w:tc>
      </w:tr>
      <w:tr w:rsidR="0043543B" w:rsidRPr="00EB4E61" w14:paraId="4FE599E2" w14:textId="77777777" w:rsidTr="00A910C4">
        <w:trPr>
          <w:trHeight w:val="5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A1B95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0DF99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EBA75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41E74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11D09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3B463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C3D2B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35033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5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86323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FE871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526C2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CCACE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CEAA6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2A36A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413CB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81701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76D6A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Б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2C24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1022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C4E4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1ED1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166A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95DC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0D8FC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12100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BD497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78BA8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0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8DF6" w14:textId="77777777" w:rsidR="0043543B" w:rsidRPr="00EB4E61" w:rsidRDefault="0043543B" w:rsidP="004354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4E61">
              <w:rPr>
                <w:b/>
                <w:bCs/>
                <w:color w:val="000000"/>
                <w:sz w:val="24"/>
                <w:szCs w:val="24"/>
              </w:rPr>
              <w:t xml:space="preserve">Мероприятие подпрограммы 1.002 </w:t>
            </w:r>
            <w:r w:rsidRPr="00EB4E61">
              <w:rPr>
                <w:color w:val="000000"/>
                <w:sz w:val="24"/>
                <w:szCs w:val="24"/>
              </w:rPr>
              <w:t>"Проведение совещаний, круглых столов, обучающих семинаров – тренингов"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FFB7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тыс. руб.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F828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E6DA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2E9B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E25B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5BDB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AD24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EF1E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3A76" w14:textId="77777777" w:rsidR="0043543B" w:rsidRPr="00EB4E61" w:rsidRDefault="0043543B" w:rsidP="0043543B">
            <w:pPr>
              <w:jc w:val="center"/>
              <w:rPr>
                <w:sz w:val="24"/>
                <w:szCs w:val="24"/>
              </w:rPr>
            </w:pPr>
            <w:r w:rsidRPr="00EB4E61">
              <w:rPr>
                <w:sz w:val="24"/>
                <w:szCs w:val="24"/>
              </w:rPr>
              <w:t>2025</w:t>
            </w:r>
          </w:p>
        </w:tc>
      </w:tr>
    </w:tbl>
    <w:p w14:paraId="364D44D9" w14:textId="77777777" w:rsidR="0043543B" w:rsidRPr="0043543B" w:rsidRDefault="0043543B" w:rsidP="0043543B">
      <w:pPr>
        <w:jc w:val="right"/>
        <w:rPr>
          <w:sz w:val="28"/>
          <w:szCs w:val="28"/>
        </w:rPr>
      </w:pPr>
      <w:r w:rsidRPr="0043543B">
        <w:rPr>
          <w:sz w:val="28"/>
          <w:szCs w:val="28"/>
        </w:rPr>
        <w:t>»</w:t>
      </w:r>
    </w:p>
    <w:p w14:paraId="4D571930" w14:textId="77777777" w:rsidR="0043543B" w:rsidRPr="0043543B" w:rsidRDefault="0043543B" w:rsidP="0043543B">
      <w:pPr>
        <w:jc w:val="both"/>
        <w:rPr>
          <w:sz w:val="28"/>
          <w:szCs w:val="28"/>
        </w:rPr>
      </w:pPr>
      <w:r w:rsidRPr="0043543B">
        <w:rPr>
          <w:sz w:val="28"/>
          <w:szCs w:val="28"/>
        </w:rPr>
        <w:t xml:space="preserve">изложить в следующей редакции: </w:t>
      </w:r>
    </w:p>
    <w:p w14:paraId="216E36E8" w14:textId="22DF15D1" w:rsidR="0043543B" w:rsidRPr="0043543B" w:rsidRDefault="0043543B" w:rsidP="0043543B">
      <w:pPr>
        <w:jc w:val="both"/>
        <w:rPr>
          <w:sz w:val="28"/>
          <w:szCs w:val="28"/>
        </w:rPr>
      </w:pPr>
      <w:r w:rsidRPr="0043543B">
        <w:rPr>
          <w:sz w:val="28"/>
          <w:szCs w:val="28"/>
        </w:rPr>
        <w:t>«</w:t>
      </w:r>
    </w:p>
    <w:tbl>
      <w:tblPr>
        <w:tblW w:w="1634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015"/>
        <w:gridCol w:w="720"/>
        <w:gridCol w:w="552"/>
        <w:gridCol w:w="567"/>
        <w:gridCol w:w="567"/>
        <w:gridCol w:w="567"/>
        <w:gridCol w:w="567"/>
        <w:gridCol w:w="567"/>
        <w:gridCol w:w="742"/>
        <w:gridCol w:w="708"/>
      </w:tblGrid>
      <w:tr w:rsidR="0043543B" w:rsidRPr="0043543B" w14:paraId="1C37AFD8" w14:textId="77777777" w:rsidTr="00EB4E61">
        <w:trPr>
          <w:trHeight w:val="5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D2E69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A3A99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6F239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74B3F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EA83A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8619B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55B6A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0BEC1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2FCBB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66D46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ADA03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A9F27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84A99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2A899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AC754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DC1E0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3787A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D2CF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3E05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1219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F91C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9193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652F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77912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C5578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7C3B3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B5B1C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0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F3AC" w14:textId="6354B8C2" w:rsidR="0043543B" w:rsidRPr="0043543B" w:rsidRDefault="0043543B" w:rsidP="0043543B">
            <w:pPr>
              <w:rPr>
                <w:b/>
                <w:bCs/>
                <w:sz w:val="24"/>
                <w:szCs w:val="24"/>
              </w:rPr>
            </w:pPr>
            <w:r w:rsidRPr="0043543B">
              <w:rPr>
                <w:b/>
                <w:bCs/>
                <w:sz w:val="24"/>
                <w:szCs w:val="24"/>
              </w:rPr>
              <w:t>Программа, 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F7A9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тыс. руб.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D0A2" w14:textId="77777777" w:rsidR="0043543B" w:rsidRPr="0043543B" w:rsidRDefault="0043543B" w:rsidP="00EB4E61">
            <w:pPr>
              <w:ind w:right="-45"/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A035" w14:textId="77777777" w:rsidR="0043543B" w:rsidRPr="0043543B" w:rsidRDefault="0043543B" w:rsidP="00EB4E61">
            <w:pPr>
              <w:ind w:right="-45"/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E46C" w14:textId="77777777" w:rsidR="0043543B" w:rsidRPr="0043543B" w:rsidRDefault="0043543B" w:rsidP="00EB4E61">
            <w:pPr>
              <w:ind w:right="-45"/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F4E6" w14:textId="77777777" w:rsidR="0043543B" w:rsidRPr="0043543B" w:rsidRDefault="0043543B" w:rsidP="00EB4E61">
            <w:pPr>
              <w:ind w:right="-45"/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0A73" w14:textId="77777777" w:rsidR="0043543B" w:rsidRPr="0043543B" w:rsidRDefault="0043543B" w:rsidP="00EB4E61">
            <w:pPr>
              <w:ind w:right="-45"/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B107" w14:textId="77777777" w:rsidR="0043543B" w:rsidRPr="0043543B" w:rsidRDefault="0043543B" w:rsidP="00EB4E61">
            <w:pPr>
              <w:ind w:right="-45"/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270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0574" w14:textId="77777777" w:rsidR="0043543B" w:rsidRPr="0043543B" w:rsidRDefault="0043543B" w:rsidP="00EB4E61">
            <w:pPr>
              <w:ind w:right="-143"/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1510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F78D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2025</w:t>
            </w:r>
          </w:p>
        </w:tc>
      </w:tr>
      <w:tr w:rsidR="0043543B" w:rsidRPr="0043543B" w14:paraId="1453DCE1" w14:textId="77777777" w:rsidTr="00EB4E61">
        <w:trPr>
          <w:trHeight w:val="5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1C038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7FA84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24916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A8E22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B9095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682FE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BFC1A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34345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86F07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84BE4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43655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51FD0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24C9A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161DA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39AA0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FA8F8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1F874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4320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D2F5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BA8D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79E1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9198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3A6E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E4900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38A4D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D64D8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28723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0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2D4B" w14:textId="77777777" w:rsidR="0043543B" w:rsidRPr="0043543B" w:rsidRDefault="0043543B" w:rsidP="0043543B">
            <w:pPr>
              <w:rPr>
                <w:b/>
                <w:bCs/>
                <w:sz w:val="24"/>
                <w:szCs w:val="24"/>
              </w:rPr>
            </w:pPr>
            <w:r w:rsidRPr="0043543B">
              <w:rPr>
                <w:b/>
                <w:bCs/>
                <w:sz w:val="24"/>
                <w:szCs w:val="24"/>
              </w:rPr>
              <w:t>Подпрограмма 2 "Поддержка развития промышленности и торговли на территории Вышневолоцкого городского округа Тверской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7F72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тыс. руб.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1328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97BC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D59A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214D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7532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BA0F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40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A272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D6D1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2025</w:t>
            </w:r>
          </w:p>
        </w:tc>
      </w:tr>
      <w:tr w:rsidR="0043543B" w:rsidRPr="0043543B" w14:paraId="0A058E85" w14:textId="77777777" w:rsidTr="00EB4E61">
        <w:trPr>
          <w:trHeight w:val="5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D6C1E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9A692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809A0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6301F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0C571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35206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E9615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07EAA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83433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7467F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831EE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04F5A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10C02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67A2C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9D4D4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6C9F8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EF9CB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E49F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759E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D74E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D248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F33E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5841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5A170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F07C6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A18B6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2D987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0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00F5" w14:textId="77777777" w:rsidR="0043543B" w:rsidRPr="0043543B" w:rsidRDefault="0043543B" w:rsidP="0043543B">
            <w:pPr>
              <w:rPr>
                <w:b/>
                <w:bCs/>
                <w:sz w:val="24"/>
                <w:szCs w:val="24"/>
              </w:rPr>
            </w:pPr>
            <w:r w:rsidRPr="0043543B">
              <w:rPr>
                <w:b/>
                <w:bCs/>
                <w:sz w:val="24"/>
                <w:szCs w:val="24"/>
              </w:rPr>
              <w:t xml:space="preserve">Задача подпрограммы 1 </w:t>
            </w:r>
            <w:r w:rsidRPr="0043543B">
              <w:rPr>
                <w:bCs/>
                <w:sz w:val="24"/>
                <w:szCs w:val="24"/>
              </w:rPr>
              <w:t>"Оказание содействия промышленным предприятиям Вышневолоцкого городского округа"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ACF2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тыс. руб.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6FA5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DB78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4BDB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F26A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AEE3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2755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40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E53C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0437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2025</w:t>
            </w:r>
          </w:p>
        </w:tc>
      </w:tr>
      <w:tr w:rsidR="0043543B" w:rsidRPr="0043543B" w14:paraId="11038307" w14:textId="77777777" w:rsidTr="00EB4E61">
        <w:trPr>
          <w:trHeight w:val="5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9444F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E42D2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64E00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B3C6E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A070D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D5550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EC4DC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33437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5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70B68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D5E0F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E5803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360E1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85FE6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3AAF5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25FE2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523A4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50972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Б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1D19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3B3F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C0C6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1A28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7382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092F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B2A70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7E6C7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D1CD5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80E97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0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9065" w14:textId="77777777" w:rsidR="0043543B" w:rsidRPr="0043543B" w:rsidRDefault="0043543B" w:rsidP="0043543B">
            <w:pPr>
              <w:rPr>
                <w:b/>
                <w:bCs/>
                <w:sz w:val="24"/>
                <w:szCs w:val="24"/>
              </w:rPr>
            </w:pPr>
            <w:r w:rsidRPr="0043543B">
              <w:rPr>
                <w:b/>
                <w:bCs/>
                <w:sz w:val="24"/>
                <w:szCs w:val="24"/>
              </w:rPr>
              <w:t xml:space="preserve">Мероприятие подпрограммы 1.002 </w:t>
            </w:r>
            <w:r w:rsidRPr="0043543B">
              <w:rPr>
                <w:bCs/>
                <w:sz w:val="24"/>
                <w:szCs w:val="24"/>
              </w:rPr>
              <w:t>"Проведение совещаний, круглых столов, обучающих семинаров – тренингов"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4EDA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тыс. руб.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EB11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DE43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B08A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963E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A8E1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B05B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40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6D33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04B6" w14:textId="77777777" w:rsidR="0043543B" w:rsidRPr="0043543B" w:rsidRDefault="0043543B" w:rsidP="0043543B">
            <w:pPr>
              <w:jc w:val="center"/>
              <w:rPr>
                <w:sz w:val="24"/>
                <w:szCs w:val="24"/>
              </w:rPr>
            </w:pPr>
            <w:r w:rsidRPr="0043543B">
              <w:rPr>
                <w:sz w:val="24"/>
                <w:szCs w:val="24"/>
              </w:rPr>
              <w:t>2025</w:t>
            </w:r>
          </w:p>
        </w:tc>
      </w:tr>
    </w:tbl>
    <w:p w14:paraId="4EC64CE7" w14:textId="77777777" w:rsidR="0043543B" w:rsidRPr="00075A75" w:rsidRDefault="0043543B" w:rsidP="0043543B">
      <w:pPr>
        <w:jc w:val="both"/>
      </w:pPr>
    </w:p>
    <w:p w14:paraId="28811DF3" w14:textId="77777777" w:rsidR="0043543B" w:rsidRPr="00EB4E61" w:rsidRDefault="0043543B" w:rsidP="0043543B">
      <w:pPr>
        <w:jc w:val="right"/>
        <w:rPr>
          <w:sz w:val="28"/>
          <w:szCs w:val="28"/>
        </w:rPr>
      </w:pPr>
      <w:r w:rsidRPr="00EB4E61">
        <w:rPr>
          <w:sz w:val="28"/>
          <w:szCs w:val="28"/>
        </w:rPr>
        <w:t>».</w:t>
      </w:r>
    </w:p>
    <w:p w14:paraId="7C66B98F" w14:textId="77777777" w:rsidR="0043543B" w:rsidRPr="00075A75" w:rsidRDefault="0043543B" w:rsidP="0043543B">
      <w:pPr>
        <w:sectPr w:rsidR="0043543B" w:rsidRPr="00075A75" w:rsidSect="00CC14FA">
          <w:pgSz w:w="16838" w:h="11906" w:orient="landscape"/>
          <w:pgMar w:top="899" w:right="539" w:bottom="540" w:left="357" w:header="709" w:footer="709" w:gutter="0"/>
          <w:cols w:space="708"/>
          <w:docGrid w:linePitch="360"/>
        </w:sectPr>
      </w:pPr>
    </w:p>
    <w:p w14:paraId="0BE98B54" w14:textId="6D6946DC" w:rsidR="0043543B" w:rsidRPr="0043543B" w:rsidRDefault="0043543B" w:rsidP="00EB4E61">
      <w:pPr>
        <w:ind w:firstLine="851"/>
        <w:jc w:val="both"/>
        <w:rPr>
          <w:sz w:val="28"/>
          <w:szCs w:val="28"/>
        </w:rPr>
      </w:pPr>
      <w:r w:rsidRPr="0043543B">
        <w:rPr>
          <w:sz w:val="28"/>
          <w:szCs w:val="28"/>
        </w:rPr>
        <w:lastRenderedPageBreak/>
        <w:t>2. Руководителю Финансового Управления администрации Вышневолоцкого городского округа (Верховской Л.В.) осуществлять финансирование данной Программы в соответствии с настоящим постановлением в пределах средств, предусмотренных в бюджете муниципального образования Вышневолоцкий городской округ Тверской области.</w:t>
      </w:r>
    </w:p>
    <w:p w14:paraId="2F5DC823" w14:textId="593A830D" w:rsidR="0043543B" w:rsidRPr="0043543B" w:rsidRDefault="0043543B" w:rsidP="00EB4E61">
      <w:pPr>
        <w:ind w:firstLine="851"/>
        <w:jc w:val="both"/>
        <w:rPr>
          <w:sz w:val="28"/>
          <w:szCs w:val="28"/>
        </w:rPr>
      </w:pPr>
      <w:r w:rsidRPr="0043543B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Вышневолоцкого городского округа Петрова С.П.</w:t>
      </w:r>
    </w:p>
    <w:p w14:paraId="4297FB66" w14:textId="16236B57" w:rsidR="0043543B" w:rsidRPr="0043543B" w:rsidRDefault="0043543B" w:rsidP="00EB4E61">
      <w:pPr>
        <w:ind w:firstLine="851"/>
        <w:jc w:val="both"/>
        <w:rPr>
          <w:sz w:val="28"/>
          <w:szCs w:val="28"/>
        </w:rPr>
      </w:pPr>
      <w:r w:rsidRPr="0043543B">
        <w:rPr>
          <w:sz w:val="28"/>
          <w:szCs w:val="28"/>
        </w:rPr>
        <w:t>4. Настоящее постановление вступает в силу со дня его принятия и подлежит опубликованию в газете «Вышневолоцкая правда», а также подлежит размещению на официальном сайте муниципального образования Вышневолоцкий городской округ в информационно-телекоммуникационной сети «Интернет».</w:t>
      </w:r>
    </w:p>
    <w:p w14:paraId="5B945F3B" w14:textId="77777777" w:rsidR="0043543B" w:rsidRPr="0043543B" w:rsidRDefault="0043543B" w:rsidP="0043543B">
      <w:pPr>
        <w:jc w:val="both"/>
        <w:rPr>
          <w:sz w:val="28"/>
          <w:szCs w:val="28"/>
        </w:rPr>
      </w:pPr>
    </w:p>
    <w:p w14:paraId="661638D7" w14:textId="67D9B1E2" w:rsidR="0043543B" w:rsidRDefault="0043543B" w:rsidP="0043543B">
      <w:pPr>
        <w:jc w:val="both"/>
        <w:rPr>
          <w:sz w:val="28"/>
          <w:szCs w:val="28"/>
        </w:rPr>
      </w:pPr>
    </w:p>
    <w:p w14:paraId="258A1DAB" w14:textId="77777777" w:rsidR="00241E53" w:rsidRPr="0043543B" w:rsidRDefault="00241E53" w:rsidP="0043543B">
      <w:pPr>
        <w:jc w:val="both"/>
        <w:rPr>
          <w:sz w:val="28"/>
          <w:szCs w:val="28"/>
        </w:rPr>
      </w:pPr>
    </w:p>
    <w:p w14:paraId="5909D679" w14:textId="4689A801" w:rsidR="00F160B4" w:rsidRPr="0043543B" w:rsidRDefault="0043543B" w:rsidP="0043543B">
      <w:pPr>
        <w:jc w:val="both"/>
        <w:rPr>
          <w:sz w:val="28"/>
          <w:szCs w:val="28"/>
        </w:rPr>
      </w:pPr>
      <w:r w:rsidRPr="0043543B">
        <w:rPr>
          <w:sz w:val="28"/>
          <w:szCs w:val="28"/>
        </w:rPr>
        <w:t>Глава Вышневолоцкого городского округа                                        Н.П. Рощина</w:t>
      </w:r>
    </w:p>
    <w:sectPr w:rsidR="00F160B4" w:rsidRPr="0043543B" w:rsidSect="00641D35">
      <w:headerReference w:type="default" r:id="rId9"/>
      <w:pgSz w:w="11906" w:h="16838"/>
      <w:pgMar w:top="851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E0981" w14:textId="77777777" w:rsidR="007376A3" w:rsidRDefault="007376A3" w:rsidP="008B40DE">
      <w:r>
        <w:separator/>
      </w:r>
    </w:p>
  </w:endnote>
  <w:endnote w:type="continuationSeparator" w:id="0">
    <w:p w14:paraId="264A19D3" w14:textId="77777777" w:rsidR="007376A3" w:rsidRDefault="007376A3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13EC1" w14:textId="77777777" w:rsidR="007376A3" w:rsidRDefault="007376A3" w:rsidP="008B40DE">
      <w:r>
        <w:separator/>
      </w:r>
    </w:p>
  </w:footnote>
  <w:footnote w:type="continuationSeparator" w:id="0">
    <w:p w14:paraId="69FBD2F9" w14:textId="77777777" w:rsidR="007376A3" w:rsidRDefault="007376A3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F015DE"/>
    <w:multiLevelType w:val="multilevel"/>
    <w:tmpl w:val="CF826E0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cs="Times New Roman" w:hint="default"/>
      </w:rPr>
    </w:lvl>
  </w:abstractNum>
  <w:abstractNum w:abstractNumId="5" w15:restartNumberingAfterBreak="0">
    <w:nsid w:val="0E83616C"/>
    <w:multiLevelType w:val="multilevel"/>
    <w:tmpl w:val="58CE5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8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CB3CEF"/>
    <w:multiLevelType w:val="multilevel"/>
    <w:tmpl w:val="862CB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8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9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3855530B"/>
    <w:multiLevelType w:val="multilevel"/>
    <w:tmpl w:val="4C96B00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5" w15:restartNumberingAfterBreak="0">
    <w:nsid w:val="47C47A4B"/>
    <w:multiLevelType w:val="multilevel"/>
    <w:tmpl w:val="BD8E718A"/>
    <w:lvl w:ilvl="0">
      <w:start w:val="1"/>
      <w:numFmt w:val="decimal"/>
      <w:lvlText w:val="%1."/>
      <w:lvlJc w:val="left"/>
      <w:pPr>
        <w:ind w:left="1655" w:hanging="105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5" w:hanging="2160"/>
      </w:pPr>
      <w:rPr>
        <w:rFonts w:hint="default"/>
      </w:rPr>
    </w:lvl>
  </w:abstractNum>
  <w:abstractNum w:abstractNumId="26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64EC9"/>
    <w:multiLevelType w:val="multilevel"/>
    <w:tmpl w:val="51D64EC9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3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6"/>
    <w:lvlOverride w:ilvl="0">
      <w:startOverride w:val="1"/>
    </w:lvlOverride>
  </w:num>
  <w:num w:numId="10">
    <w:abstractNumId w:val="9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31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7"/>
  </w:num>
  <w:num w:numId="20">
    <w:abstractNumId w:val="19"/>
  </w:num>
  <w:num w:numId="21">
    <w:abstractNumId w:val="21"/>
  </w:num>
  <w:num w:numId="22">
    <w:abstractNumId w:val="2"/>
  </w:num>
  <w:num w:numId="23">
    <w:abstractNumId w:val="2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4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5"/>
  </w:num>
  <w:num w:numId="34">
    <w:abstractNumId w:val="30"/>
  </w:num>
  <w:num w:numId="35">
    <w:abstractNumId w:val="23"/>
  </w:num>
  <w:num w:numId="36">
    <w:abstractNumId w:val="20"/>
  </w:num>
  <w:num w:numId="37">
    <w:abstractNumId w:val="38"/>
  </w:num>
  <w:num w:numId="38">
    <w:abstractNumId w:val="25"/>
  </w:num>
  <w:num w:numId="39">
    <w:abstractNumId w:val="5"/>
  </w:num>
  <w:num w:numId="4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F2E"/>
    <w:rsid w:val="00007534"/>
    <w:rsid w:val="000108F5"/>
    <w:rsid w:val="00010DC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11D9"/>
    <w:rsid w:val="0003501F"/>
    <w:rsid w:val="000354BB"/>
    <w:rsid w:val="00041D16"/>
    <w:rsid w:val="0004348D"/>
    <w:rsid w:val="00043F0E"/>
    <w:rsid w:val="00050236"/>
    <w:rsid w:val="000516D1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00A4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4609"/>
    <w:rsid w:val="002365AB"/>
    <w:rsid w:val="00241459"/>
    <w:rsid w:val="00241A07"/>
    <w:rsid w:val="00241E53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712"/>
    <w:rsid w:val="002D4EBE"/>
    <w:rsid w:val="002E2549"/>
    <w:rsid w:val="002E3BF4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3543B"/>
    <w:rsid w:val="0044178A"/>
    <w:rsid w:val="00442E29"/>
    <w:rsid w:val="0044410C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1D35"/>
    <w:rsid w:val="00642965"/>
    <w:rsid w:val="00642D42"/>
    <w:rsid w:val="006448A2"/>
    <w:rsid w:val="00645691"/>
    <w:rsid w:val="00645B63"/>
    <w:rsid w:val="00650A12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87F8F"/>
    <w:rsid w:val="00690033"/>
    <w:rsid w:val="00691ACA"/>
    <w:rsid w:val="0069487E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376A3"/>
    <w:rsid w:val="00740329"/>
    <w:rsid w:val="00740985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4D24"/>
    <w:rsid w:val="008553E0"/>
    <w:rsid w:val="00860EED"/>
    <w:rsid w:val="00861C24"/>
    <w:rsid w:val="00863A6E"/>
    <w:rsid w:val="00864902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9AF"/>
    <w:rsid w:val="00A30A70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80443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2E6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4221"/>
    <w:rsid w:val="00B54528"/>
    <w:rsid w:val="00B54659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81F25"/>
    <w:rsid w:val="00B82EB0"/>
    <w:rsid w:val="00B83EB4"/>
    <w:rsid w:val="00B85F78"/>
    <w:rsid w:val="00B869B9"/>
    <w:rsid w:val="00B8720C"/>
    <w:rsid w:val="00B907BA"/>
    <w:rsid w:val="00B9425C"/>
    <w:rsid w:val="00B950B8"/>
    <w:rsid w:val="00B96CFE"/>
    <w:rsid w:val="00B9791C"/>
    <w:rsid w:val="00BA011A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487"/>
    <w:rsid w:val="00D24E8E"/>
    <w:rsid w:val="00D25366"/>
    <w:rsid w:val="00D26EF9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EAF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4F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2CE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4E61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4279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2020-11-25T13:27:00Z</cp:lastPrinted>
  <dcterms:created xsi:type="dcterms:W3CDTF">2021-01-25T05:20:00Z</dcterms:created>
  <dcterms:modified xsi:type="dcterms:W3CDTF">2021-01-25T05:41:00Z</dcterms:modified>
</cp:coreProperties>
</file>