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195668" w:rsidRDefault="00195668" w:rsidP="002C2513">
      <w:pPr>
        <w:widowControl w:val="0"/>
        <w:ind w:right="-57"/>
        <w:jc w:val="right"/>
        <w:rPr>
          <w:b/>
          <w:sz w:val="28"/>
          <w:szCs w:val="28"/>
        </w:rPr>
      </w:pPr>
      <w:r w:rsidRPr="00195668">
        <w:rPr>
          <w:b/>
          <w:sz w:val="28"/>
          <w:szCs w:val="28"/>
        </w:rPr>
        <w:t>Проект</w:t>
      </w:r>
    </w:p>
    <w:p w:rsidR="00FE520B" w:rsidRPr="002C2513" w:rsidRDefault="00707E49" w:rsidP="002C2513">
      <w:pPr>
        <w:widowControl w:val="0"/>
        <w:ind w:right="-57"/>
        <w:jc w:val="center"/>
        <w:rPr>
          <w:b/>
          <w:sz w:val="28"/>
          <w:szCs w:val="28"/>
        </w:rPr>
      </w:pPr>
      <w:r w:rsidRPr="002C2513">
        <w:rPr>
          <w:b/>
          <w:sz w:val="28"/>
          <w:szCs w:val="28"/>
        </w:rPr>
        <w:t xml:space="preserve">Администрация </w:t>
      </w:r>
    </w:p>
    <w:p w:rsidR="00E52192" w:rsidRPr="002C2513" w:rsidRDefault="00707E49" w:rsidP="002C2513">
      <w:pPr>
        <w:widowControl w:val="0"/>
        <w:ind w:right="-57"/>
        <w:jc w:val="center"/>
        <w:rPr>
          <w:b/>
          <w:sz w:val="28"/>
          <w:szCs w:val="28"/>
        </w:rPr>
      </w:pPr>
      <w:r w:rsidRPr="002C2513">
        <w:rPr>
          <w:b/>
          <w:sz w:val="28"/>
          <w:szCs w:val="28"/>
        </w:rPr>
        <w:t>Вышневолоцкого городского округа</w:t>
      </w:r>
    </w:p>
    <w:p w:rsidR="00E52192" w:rsidRPr="00195668" w:rsidRDefault="00E52192" w:rsidP="00782BCD">
      <w:pPr>
        <w:widowControl w:val="0"/>
        <w:ind w:right="850"/>
        <w:jc w:val="center"/>
        <w:rPr>
          <w:sz w:val="28"/>
          <w:szCs w:val="28"/>
        </w:rPr>
      </w:pPr>
    </w:p>
    <w:p w:rsidR="008D34BE" w:rsidRPr="00195668" w:rsidRDefault="008D34BE" w:rsidP="002C2513">
      <w:pPr>
        <w:widowControl w:val="0"/>
        <w:ind w:right="-57"/>
        <w:jc w:val="center"/>
        <w:rPr>
          <w:sz w:val="28"/>
          <w:szCs w:val="28"/>
        </w:rPr>
      </w:pPr>
      <w:r w:rsidRPr="00195668">
        <w:rPr>
          <w:sz w:val="28"/>
          <w:szCs w:val="28"/>
        </w:rPr>
        <w:t>Постановление</w:t>
      </w:r>
    </w:p>
    <w:p w:rsidR="008D34BE" w:rsidRPr="00195668" w:rsidRDefault="008D34BE" w:rsidP="00782BCD">
      <w:pPr>
        <w:widowControl w:val="0"/>
        <w:ind w:right="850"/>
        <w:jc w:val="both"/>
        <w:rPr>
          <w:sz w:val="28"/>
          <w:szCs w:val="28"/>
        </w:rPr>
      </w:pPr>
    </w:p>
    <w:p w:rsidR="008D34BE" w:rsidRPr="00FE520B" w:rsidRDefault="00FE520B" w:rsidP="002C2513">
      <w:pPr>
        <w:spacing w:line="20" w:lineRule="atLeast"/>
        <w:ind w:right="-57"/>
        <w:jc w:val="both"/>
        <w:rPr>
          <w:sz w:val="26"/>
          <w:szCs w:val="26"/>
        </w:rPr>
      </w:pPr>
      <w:r w:rsidRPr="00FE520B">
        <w:rPr>
          <w:sz w:val="26"/>
          <w:szCs w:val="26"/>
        </w:rPr>
        <w:t>от ____________ 202</w:t>
      </w:r>
      <w:r w:rsidR="00B82F13">
        <w:rPr>
          <w:sz w:val="26"/>
          <w:szCs w:val="26"/>
        </w:rPr>
        <w:t>3</w:t>
      </w:r>
      <w:r w:rsidRPr="00FE520B">
        <w:rPr>
          <w:sz w:val="26"/>
          <w:szCs w:val="26"/>
        </w:rPr>
        <w:t xml:space="preserve">                                                                               № _______</w:t>
      </w:r>
    </w:p>
    <w:p w:rsidR="00FE520B" w:rsidRPr="00FE520B" w:rsidRDefault="00FE520B" w:rsidP="00FE520B">
      <w:pPr>
        <w:ind w:right="-57"/>
        <w:jc w:val="center"/>
        <w:rPr>
          <w:sz w:val="28"/>
          <w:szCs w:val="28"/>
        </w:rPr>
      </w:pPr>
      <w:r w:rsidRPr="00FE520B">
        <w:rPr>
          <w:sz w:val="28"/>
          <w:szCs w:val="28"/>
        </w:rPr>
        <w:t>г. Вышний Волочек</w:t>
      </w:r>
    </w:p>
    <w:p w:rsidR="00FE520B" w:rsidRDefault="00FE520B" w:rsidP="00037BA5">
      <w:pPr>
        <w:ind w:right="3685"/>
        <w:jc w:val="both"/>
        <w:rPr>
          <w:b/>
          <w:sz w:val="28"/>
          <w:szCs w:val="28"/>
        </w:rPr>
      </w:pPr>
    </w:p>
    <w:p w:rsidR="008D34BE" w:rsidRPr="00195668" w:rsidRDefault="00195668" w:rsidP="00037BA5">
      <w:pPr>
        <w:ind w:right="3685"/>
        <w:jc w:val="both"/>
        <w:rPr>
          <w:b/>
          <w:sz w:val="28"/>
          <w:szCs w:val="28"/>
        </w:rPr>
      </w:pPr>
      <w:r w:rsidRPr="00195668">
        <w:rPr>
          <w:b/>
          <w:sz w:val="28"/>
          <w:szCs w:val="28"/>
        </w:rPr>
        <w:t xml:space="preserve">Об утверждении </w:t>
      </w:r>
      <w:r w:rsidR="00AF3D54">
        <w:rPr>
          <w:b/>
          <w:sz w:val="28"/>
          <w:szCs w:val="28"/>
        </w:rPr>
        <w:t>а</w:t>
      </w:r>
      <w:r w:rsidRPr="00195668">
        <w:rPr>
          <w:b/>
          <w:sz w:val="28"/>
          <w:szCs w:val="28"/>
        </w:rPr>
        <w:t>дминистративного регламента предоставлени</w:t>
      </w:r>
      <w:r w:rsidR="000B315A">
        <w:rPr>
          <w:b/>
          <w:sz w:val="28"/>
          <w:szCs w:val="28"/>
        </w:rPr>
        <w:t>я</w:t>
      </w:r>
      <w:r w:rsidRPr="00195668">
        <w:rPr>
          <w:b/>
          <w:sz w:val="28"/>
          <w:szCs w:val="28"/>
        </w:rPr>
        <w:t xml:space="preserve"> муниципальной услуги </w:t>
      </w:r>
      <w:r w:rsidR="008D34BE" w:rsidRPr="00E1321C">
        <w:rPr>
          <w:b/>
          <w:sz w:val="28"/>
          <w:szCs w:val="28"/>
        </w:rPr>
        <w:t>«</w:t>
      </w:r>
      <w:r w:rsidR="00B2275F">
        <w:rPr>
          <w:b/>
          <w:sz w:val="28"/>
          <w:szCs w:val="28"/>
        </w:rPr>
        <w:t>Предоставление земельного участка, находящегося в муниципальной собственности, в собственность бесплатно</w:t>
      </w:r>
      <w:r w:rsidR="008D34BE" w:rsidRPr="00195668">
        <w:rPr>
          <w:b/>
          <w:sz w:val="28"/>
          <w:szCs w:val="28"/>
        </w:rPr>
        <w:t>»</w:t>
      </w:r>
    </w:p>
    <w:p w:rsidR="00195668" w:rsidRPr="00195668" w:rsidRDefault="00195668" w:rsidP="00195668">
      <w:pPr>
        <w:jc w:val="both"/>
        <w:rPr>
          <w:b/>
          <w:sz w:val="28"/>
          <w:szCs w:val="28"/>
        </w:rPr>
      </w:pPr>
    </w:p>
    <w:p w:rsidR="00714B9D" w:rsidRDefault="00714B9D" w:rsidP="00714B9D">
      <w:pPr>
        <w:ind w:firstLine="708"/>
        <w:jc w:val="both"/>
        <w:rPr>
          <w:sz w:val="28"/>
          <w:szCs w:val="28"/>
        </w:rPr>
      </w:pPr>
      <w:r w:rsidRPr="00BC2FC6">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FA151A">
        <w:rPr>
          <w:sz w:val="28"/>
          <w:szCs w:val="28"/>
        </w:rPr>
        <w:t>постановление</w:t>
      </w:r>
      <w:r w:rsidR="002C2513">
        <w:rPr>
          <w:sz w:val="28"/>
          <w:szCs w:val="28"/>
        </w:rPr>
        <w:t>м</w:t>
      </w:r>
      <w:r w:rsidRPr="00FA151A">
        <w:rPr>
          <w:sz w:val="28"/>
          <w:szCs w:val="28"/>
        </w:rPr>
        <w:t xml:space="preserve"> Правительства </w:t>
      </w:r>
      <w:r w:rsidR="00B2275F">
        <w:rPr>
          <w:sz w:val="28"/>
          <w:szCs w:val="28"/>
        </w:rPr>
        <w:t xml:space="preserve">Российской Федерации </w:t>
      </w:r>
      <w:r w:rsidRPr="00FA151A">
        <w:rPr>
          <w:sz w:val="28"/>
          <w:szCs w:val="28"/>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BC2FC6">
        <w:rPr>
          <w:sz w:val="28"/>
          <w:szCs w:val="28"/>
        </w:rPr>
        <w:t>,</w:t>
      </w:r>
      <w:r w:rsidR="00B2275F">
        <w:rPr>
          <w:sz w:val="28"/>
          <w:szCs w:val="28"/>
        </w:rPr>
        <w:t xml:space="preserve"> </w:t>
      </w:r>
      <w:hyperlink r:id="rId8" w:history="1">
        <w:r w:rsidR="00C11E9F">
          <w:rPr>
            <w:sz w:val="28"/>
            <w:szCs w:val="28"/>
          </w:rPr>
          <w:t>з</w:t>
        </w:r>
        <w:r w:rsidR="00FA151A" w:rsidRPr="00FA151A">
          <w:rPr>
            <w:sz w:val="28"/>
            <w:szCs w:val="28"/>
          </w:rPr>
          <w:t>аконом</w:t>
        </w:r>
      </w:hyperlink>
      <w:r w:rsidR="00FA151A" w:rsidRPr="00FA151A">
        <w:rPr>
          <w:sz w:val="28"/>
          <w:szCs w:val="28"/>
        </w:rPr>
        <w:t xml:space="preserve"> Тверской области от 07.12.2011 </w:t>
      </w:r>
      <w:r w:rsidR="002C2513">
        <w:rPr>
          <w:sz w:val="28"/>
          <w:szCs w:val="28"/>
        </w:rPr>
        <w:t>№</w:t>
      </w:r>
      <w:r w:rsidR="00FA151A" w:rsidRPr="00FA151A">
        <w:rPr>
          <w:sz w:val="28"/>
          <w:szCs w:val="28"/>
        </w:rPr>
        <w:t xml:space="preserve"> 75-ЗО </w:t>
      </w:r>
      <w:r w:rsidR="00FA151A">
        <w:rPr>
          <w:sz w:val="28"/>
          <w:szCs w:val="28"/>
        </w:rPr>
        <w:t>«</w:t>
      </w:r>
      <w:r w:rsidR="00FA151A" w:rsidRPr="00FA151A">
        <w:rPr>
          <w:sz w:val="28"/>
          <w:szCs w:val="28"/>
        </w:rPr>
        <w:t>О бесплатном предоставлении гражданам, имеющим трех и более детей, земельных участков</w:t>
      </w:r>
      <w:r w:rsidR="00FA151A">
        <w:rPr>
          <w:sz w:val="28"/>
          <w:szCs w:val="28"/>
        </w:rPr>
        <w:t xml:space="preserve"> на территории Тверской области»,</w:t>
      </w:r>
      <w:r w:rsidRPr="00BC2FC6">
        <w:rPr>
          <w:sz w:val="28"/>
          <w:szCs w:val="28"/>
        </w:rPr>
        <w:t xml:space="preserve">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p>
    <w:p w:rsidR="00FE520B" w:rsidRPr="00BC2FC6" w:rsidRDefault="00FE520B" w:rsidP="00714B9D">
      <w:pPr>
        <w:ind w:firstLine="708"/>
        <w:jc w:val="both"/>
        <w:rPr>
          <w:sz w:val="28"/>
          <w:szCs w:val="28"/>
        </w:rPr>
      </w:pPr>
    </w:p>
    <w:p w:rsidR="00037BA5" w:rsidRPr="00714B9D" w:rsidRDefault="000B315A" w:rsidP="000B315A">
      <w:pPr>
        <w:ind w:firstLine="708"/>
        <w:jc w:val="both"/>
        <w:rPr>
          <w:sz w:val="28"/>
          <w:szCs w:val="28"/>
        </w:rPr>
      </w:pPr>
      <w:r w:rsidRPr="00714B9D">
        <w:rPr>
          <w:sz w:val="28"/>
          <w:szCs w:val="28"/>
        </w:rPr>
        <w:t xml:space="preserve">1. Утвердить административный регламент предоставления муниципальной </w:t>
      </w:r>
      <w:r w:rsidR="00C11E9F" w:rsidRPr="00714B9D">
        <w:rPr>
          <w:sz w:val="28"/>
          <w:szCs w:val="28"/>
        </w:rPr>
        <w:t>услуги «</w:t>
      </w:r>
      <w:r w:rsidR="00B2275F">
        <w:rPr>
          <w:sz w:val="28"/>
          <w:szCs w:val="28"/>
        </w:rPr>
        <w:t>Предоставление земельного участка, находящегося в муниципальной собственности, в собственность бесплатно</w:t>
      </w:r>
      <w:r w:rsidR="00195668" w:rsidRPr="00714B9D">
        <w:rPr>
          <w:sz w:val="28"/>
          <w:szCs w:val="28"/>
        </w:rPr>
        <w:t>» (прилагается).</w:t>
      </w:r>
    </w:p>
    <w:p w:rsidR="00C11E9F" w:rsidRPr="00DD3B30" w:rsidRDefault="00C11E9F" w:rsidP="00C11E9F">
      <w:pPr>
        <w:ind w:firstLine="708"/>
        <w:jc w:val="both"/>
        <w:rPr>
          <w:sz w:val="28"/>
          <w:szCs w:val="28"/>
        </w:rPr>
      </w:pPr>
      <w:r>
        <w:rPr>
          <w:sz w:val="28"/>
          <w:szCs w:val="28"/>
        </w:rPr>
        <w:t xml:space="preserve">2. </w:t>
      </w:r>
      <w:r w:rsidRPr="00DD3B30">
        <w:rPr>
          <w:sz w:val="28"/>
          <w:szCs w:val="28"/>
        </w:rPr>
        <w:t>Признать утратившими силу:</w:t>
      </w:r>
    </w:p>
    <w:p w:rsidR="00C11E9F" w:rsidRPr="002E5D05" w:rsidRDefault="00C11E9F" w:rsidP="00C11E9F">
      <w:pPr>
        <w:ind w:firstLine="708"/>
        <w:jc w:val="both"/>
        <w:rPr>
          <w:sz w:val="28"/>
          <w:szCs w:val="28"/>
        </w:rPr>
      </w:pPr>
      <w:r w:rsidRPr="002E5D05">
        <w:rPr>
          <w:sz w:val="28"/>
          <w:szCs w:val="28"/>
        </w:rPr>
        <w:t xml:space="preserve">постановление Администрации Вышневолоцкого района от </w:t>
      </w:r>
      <w:r w:rsidRPr="001B6AAA">
        <w:rPr>
          <w:sz w:val="28"/>
          <w:szCs w:val="28"/>
        </w:rPr>
        <w:t xml:space="preserve">11.04.2018 </w:t>
      </w:r>
      <w:r>
        <w:rPr>
          <w:sz w:val="28"/>
          <w:szCs w:val="28"/>
        </w:rPr>
        <w:t xml:space="preserve">         </w:t>
      </w:r>
      <w:r w:rsidRPr="001B6AAA">
        <w:rPr>
          <w:sz w:val="28"/>
          <w:szCs w:val="28"/>
        </w:rPr>
        <w:t>№ 63</w:t>
      </w:r>
      <w:r>
        <w:rPr>
          <w:sz w:val="28"/>
          <w:szCs w:val="28"/>
        </w:rPr>
        <w:t xml:space="preserve"> «</w:t>
      </w:r>
      <w:r w:rsidRPr="00CC7107">
        <w:rPr>
          <w:sz w:val="28"/>
          <w:szCs w:val="28"/>
        </w:rPr>
        <w:t xml:space="preserve">Об утверждении административного регламента предоставления муниципальной услуги «Бесплатное предоставление гражданам, имеющим трех и более детей, </w:t>
      </w:r>
      <w:r>
        <w:rPr>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CC7107">
        <w:rPr>
          <w:sz w:val="28"/>
          <w:szCs w:val="28"/>
        </w:rPr>
        <w:t>, для индивидуального жилищного строительства или ведения личного подсобного хозяйства»</w:t>
      </w:r>
      <w:r w:rsidRPr="002E5D05">
        <w:rPr>
          <w:sz w:val="28"/>
          <w:szCs w:val="28"/>
        </w:rPr>
        <w:t>;</w:t>
      </w:r>
    </w:p>
    <w:p w:rsidR="00C11E9F" w:rsidRDefault="00C11E9F" w:rsidP="00C11E9F">
      <w:pPr>
        <w:ind w:firstLine="708"/>
        <w:jc w:val="both"/>
        <w:rPr>
          <w:sz w:val="28"/>
          <w:szCs w:val="28"/>
        </w:rPr>
      </w:pPr>
      <w:r w:rsidRPr="002E5D05">
        <w:rPr>
          <w:sz w:val="28"/>
          <w:szCs w:val="28"/>
        </w:rPr>
        <w:t xml:space="preserve">постановление Администрации Вышневолоцкого района от 14.01.2019 </w:t>
      </w:r>
      <w:r>
        <w:rPr>
          <w:sz w:val="28"/>
          <w:szCs w:val="28"/>
        </w:rPr>
        <w:t xml:space="preserve">         </w:t>
      </w:r>
      <w:r w:rsidRPr="002E5D05">
        <w:rPr>
          <w:sz w:val="28"/>
          <w:szCs w:val="28"/>
        </w:rPr>
        <w:t>№</w:t>
      </w:r>
      <w:r>
        <w:rPr>
          <w:sz w:val="28"/>
          <w:szCs w:val="28"/>
        </w:rPr>
        <w:t xml:space="preserve"> 6 «</w:t>
      </w:r>
      <w:r w:rsidRPr="00CC7107">
        <w:rPr>
          <w:sz w:val="28"/>
          <w:szCs w:val="28"/>
        </w:rPr>
        <w:t xml:space="preserve">О внесении изменений в Административный регламент предоставления муниципальной услуги «Бесплатное предоставление гражданам, имеющим трех и </w:t>
      </w:r>
      <w:r w:rsidRPr="00CC7107">
        <w:rPr>
          <w:sz w:val="28"/>
          <w:szCs w:val="28"/>
        </w:rPr>
        <w:lastRenderedPageBreak/>
        <w:t xml:space="preserve">более детей, </w:t>
      </w:r>
      <w:r>
        <w:rPr>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CC7107">
        <w:rPr>
          <w:sz w:val="28"/>
          <w:szCs w:val="28"/>
        </w:rPr>
        <w:t>, для индивидуального жилищного строительства или ведения личного подсобного хозяйства»</w:t>
      </w:r>
      <w:r w:rsidRPr="002E5D05">
        <w:rPr>
          <w:sz w:val="28"/>
          <w:szCs w:val="28"/>
        </w:rPr>
        <w:t>.</w:t>
      </w:r>
    </w:p>
    <w:p w:rsidR="007E54C2" w:rsidRDefault="007E54C2" w:rsidP="00F31CFA">
      <w:pPr>
        <w:ind w:firstLine="708"/>
        <w:jc w:val="both"/>
        <w:rPr>
          <w:rFonts w:eastAsia="Calibri"/>
          <w:sz w:val="28"/>
          <w:szCs w:val="28"/>
          <w:lang w:eastAsia="en-US"/>
        </w:rPr>
      </w:pPr>
      <w:r>
        <w:rPr>
          <w:sz w:val="28"/>
          <w:szCs w:val="28"/>
        </w:rPr>
        <w:t>3.</w:t>
      </w:r>
      <w:r w:rsidR="00C909A9">
        <w:rPr>
          <w:sz w:val="28"/>
          <w:szCs w:val="28"/>
        </w:rPr>
        <w:t xml:space="preserve"> </w:t>
      </w:r>
      <w:r w:rsidRPr="003E4D79">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E54C2" w:rsidRPr="003E4D79" w:rsidRDefault="007E54C2" w:rsidP="00FE520B">
      <w:pPr>
        <w:ind w:firstLine="709"/>
        <w:jc w:val="both"/>
        <w:rPr>
          <w:sz w:val="28"/>
          <w:szCs w:val="28"/>
        </w:rPr>
      </w:pPr>
      <w:r>
        <w:rPr>
          <w:sz w:val="28"/>
          <w:szCs w:val="28"/>
        </w:rPr>
        <w:t>4.</w:t>
      </w:r>
      <w:r w:rsidR="00C909A9">
        <w:rPr>
          <w:sz w:val="28"/>
          <w:szCs w:val="28"/>
        </w:rPr>
        <w:t xml:space="preserve"> </w:t>
      </w:r>
      <w:r w:rsidRPr="003E4D79">
        <w:rPr>
          <w:rFonts w:eastAsia="Calibri"/>
          <w:sz w:val="28"/>
          <w:szCs w:val="28"/>
          <w:lang w:eastAsia="ar-SA"/>
        </w:rPr>
        <w:t>Настоящее постановление вступает в силу со дня его официального опубликования</w:t>
      </w:r>
      <w:r w:rsidRPr="003E4D79">
        <w:rPr>
          <w:rFonts w:eastAsia="Calibri"/>
          <w:sz w:val="28"/>
          <w:szCs w:val="28"/>
          <w:lang w:eastAsia="en-US"/>
        </w:rPr>
        <w:t xml:space="preserve"> в газете «Вышневолоцкая правда»</w:t>
      </w:r>
      <w:r w:rsidRPr="003E4D79">
        <w:rPr>
          <w:rFonts w:eastAsia="Calibri"/>
          <w:sz w:val="28"/>
          <w:szCs w:val="28"/>
          <w:lang w:eastAsia="ar-SA"/>
        </w:rPr>
        <w:t>.</w:t>
      </w:r>
    </w:p>
    <w:p w:rsidR="00195668" w:rsidRDefault="00195668" w:rsidP="00195668">
      <w:pPr>
        <w:jc w:val="both"/>
        <w:rPr>
          <w:sz w:val="28"/>
          <w:szCs w:val="28"/>
        </w:rPr>
      </w:pPr>
    </w:p>
    <w:p w:rsidR="002010BE" w:rsidRPr="00195668" w:rsidRDefault="002010BE" w:rsidP="00195668">
      <w:pPr>
        <w:jc w:val="both"/>
        <w:rPr>
          <w:sz w:val="28"/>
          <w:szCs w:val="28"/>
        </w:rPr>
      </w:pPr>
    </w:p>
    <w:p w:rsidR="00195668" w:rsidRPr="00195668" w:rsidRDefault="00195668" w:rsidP="00195668">
      <w:pPr>
        <w:jc w:val="both"/>
        <w:rPr>
          <w:sz w:val="28"/>
          <w:szCs w:val="28"/>
        </w:rPr>
      </w:pPr>
    </w:p>
    <w:p w:rsidR="00524D14" w:rsidRDefault="00195668" w:rsidP="00195668">
      <w:pPr>
        <w:jc w:val="both"/>
        <w:rPr>
          <w:sz w:val="28"/>
          <w:szCs w:val="28"/>
        </w:rPr>
      </w:pPr>
      <w:r w:rsidRPr="00195668">
        <w:rPr>
          <w:sz w:val="28"/>
          <w:szCs w:val="28"/>
        </w:rPr>
        <w:t xml:space="preserve">Глава </w:t>
      </w:r>
    </w:p>
    <w:p w:rsidR="00195668" w:rsidRPr="00195668" w:rsidRDefault="00195668" w:rsidP="00195668">
      <w:pPr>
        <w:jc w:val="both"/>
        <w:rPr>
          <w:sz w:val="28"/>
          <w:szCs w:val="28"/>
        </w:rPr>
      </w:pPr>
      <w:r w:rsidRPr="00195668">
        <w:rPr>
          <w:sz w:val="28"/>
          <w:szCs w:val="28"/>
        </w:rPr>
        <w:t xml:space="preserve">Вышневолоцкого городского округа                        </w:t>
      </w:r>
      <w:r w:rsidR="00524D14">
        <w:rPr>
          <w:sz w:val="28"/>
          <w:szCs w:val="28"/>
        </w:rPr>
        <w:t xml:space="preserve">             </w:t>
      </w:r>
      <w:r w:rsidRPr="00195668">
        <w:rPr>
          <w:sz w:val="28"/>
          <w:szCs w:val="28"/>
        </w:rPr>
        <w:t xml:space="preserve">          Н.П. Рощина</w:t>
      </w:r>
    </w:p>
    <w:p w:rsidR="00195668" w:rsidRPr="00195668" w:rsidRDefault="00195668" w:rsidP="00195668">
      <w:pPr>
        <w:spacing w:line="20" w:lineRule="atLeast"/>
        <w:ind w:right="3544"/>
        <w:rPr>
          <w:b/>
          <w:sz w:val="28"/>
          <w:szCs w:val="28"/>
        </w:rPr>
      </w:pPr>
      <w:r w:rsidRPr="00195668">
        <w:rPr>
          <w:sz w:val="28"/>
          <w:szCs w:val="28"/>
        </w:rPr>
        <w:br w:type="page"/>
      </w:r>
      <w:bookmarkStart w:id="0" w:name="_GoBack"/>
      <w:bookmarkEnd w:id="0"/>
    </w:p>
    <w:p w:rsidR="008D34BE" w:rsidRPr="005F02B3" w:rsidRDefault="008D34BE" w:rsidP="008D34BE">
      <w:pPr>
        <w:autoSpaceDE w:val="0"/>
        <w:autoSpaceDN w:val="0"/>
        <w:adjustRightInd w:val="0"/>
        <w:ind w:left="5040"/>
        <w:outlineLvl w:val="0"/>
        <w:rPr>
          <w:bCs/>
          <w:sz w:val="26"/>
          <w:szCs w:val="26"/>
        </w:rPr>
      </w:pPr>
      <w:r w:rsidRPr="005F02B3">
        <w:rPr>
          <w:bCs/>
          <w:sz w:val="26"/>
          <w:szCs w:val="26"/>
        </w:rPr>
        <w:lastRenderedPageBreak/>
        <w:t xml:space="preserve">Приложение </w:t>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к   п</w:t>
      </w:r>
      <w:r w:rsidR="007C72B6" w:rsidRPr="005F02B3">
        <w:rPr>
          <w:bCs/>
          <w:sz w:val="26"/>
          <w:szCs w:val="26"/>
        </w:rPr>
        <w:t>остановлению</w:t>
      </w:r>
      <w:r w:rsidR="00524D14">
        <w:rPr>
          <w:bCs/>
          <w:sz w:val="26"/>
          <w:szCs w:val="26"/>
        </w:rPr>
        <w:t xml:space="preserve"> </w:t>
      </w:r>
      <w:r w:rsidR="00FB3DF5">
        <w:rPr>
          <w:bCs/>
          <w:sz w:val="26"/>
          <w:szCs w:val="26"/>
        </w:rPr>
        <w:t xml:space="preserve">Администрации </w:t>
      </w:r>
      <w:r w:rsidR="00707E49">
        <w:rPr>
          <w:bCs/>
          <w:sz w:val="26"/>
          <w:szCs w:val="26"/>
        </w:rPr>
        <w:t>Вышневолоцкого городского округа</w:t>
      </w:r>
    </w:p>
    <w:p w:rsidR="008F62C9" w:rsidRDefault="008D34BE" w:rsidP="008D34BE">
      <w:pPr>
        <w:autoSpaceDE w:val="0"/>
        <w:autoSpaceDN w:val="0"/>
        <w:adjustRightInd w:val="0"/>
        <w:ind w:left="5040"/>
        <w:outlineLvl w:val="0"/>
        <w:rPr>
          <w:bCs/>
          <w:sz w:val="26"/>
          <w:szCs w:val="26"/>
        </w:rPr>
      </w:pPr>
      <w:r w:rsidRPr="005F02B3">
        <w:rPr>
          <w:bCs/>
          <w:sz w:val="26"/>
          <w:szCs w:val="26"/>
        </w:rPr>
        <w:t xml:space="preserve">от </w:t>
      </w:r>
      <w:r w:rsidR="00FB3DF5">
        <w:rPr>
          <w:bCs/>
          <w:sz w:val="26"/>
          <w:szCs w:val="26"/>
        </w:rPr>
        <w:t>__</w:t>
      </w:r>
      <w:r w:rsidR="00C909A9">
        <w:rPr>
          <w:bCs/>
          <w:sz w:val="26"/>
          <w:szCs w:val="26"/>
        </w:rPr>
        <w:t>_____</w:t>
      </w:r>
      <w:r w:rsidR="00FB3DF5">
        <w:rPr>
          <w:bCs/>
          <w:sz w:val="26"/>
          <w:szCs w:val="26"/>
        </w:rPr>
        <w:t>_____</w:t>
      </w:r>
      <w:r w:rsidRPr="005F02B3">
        <w:rPr>
          <w:bCs/>
          <w:sz w:val="26"/>
          <w:szCs w:val="26"/>
        </w:rPr>
        <w:t xml:space="preserve"> № </w:t>
      </w:r>
      <w:r w:rsidR="00FB3DF5">
        <w:rPr>
          <w:bCs/>
          <w:sz w:val="26"/>
          <w:szCs w:val="26"/>
        </w:rPr>
        <w:t>_____</w:t>
      </w:r>
    </w:p>
    <w:p w:rsidR="008D34BE" w:rsidRDefault="008D34BE" w:rsidP="008D34BE">
      <w:pPr>
        <w:autoSpaceDE w:val="0"/>
        <w:autoSpaceDN w:val="0"/>
        <w:adjustRightInd w:val="0"/>
        <w:ind w:left="5040"/>
        <w:outlineLvl w:val="0"/>
        <w:rPr>
          <w:bCs/>
          <w:sz w:val="26"/>
          <w:szCs w:val="26"/>
        </w:rPr>
      </w:pPr>
    </w:p>
    <w:p w:rsidR="008D34BE" w:rsidRPr="00524D14" w:rsidRDefault="008D34BE" w:rsidP="00FE1C1A">
      <w:pPr>
        <w:autoSpaceDE w:val="0"/>
        <w:autoSpaceDN w:val="0"/>
        <w:adjustRightInd w:val="0"/>
        <w:jc w:val="center"/>
        <w:outlineLvl w:val="0"/>
        <w:rPr>
          <w:b/>
          <w:bCs/>
          <w:sz w:val="28"/>
          <w:szCs w:val="28"/>
        </w:rPr>
      </w:pPr>
      <w:r w:rsidRPr="00524D14">
        <w:rPr>
          <w:b/>
          <w:bCs/>
          <w:sz w:val="28"/>
          <w:szCs w:val="28"/>
        </w:rPr>
        <w:t xml:space="preserve">Административный регламент предоставления </w:t>
      </w:r>
      <w:r w:rsidR="00DF7180" w:rsidRPr="00524D14">
        <w:rPr>
          <w:b/>
          <w:bCs/>
          <w:sz w:val="28"/>
          <w:szCs w:val="28"/>
        </w:rPr>
        <w:t>муниципальной</w:t>
      </w:r>
      <w:r w:rsidRPr="00524D14">
        <w:rPr>
          <w:b/>
          <w:bCs/>
          <w:sz w:val="28"/>
          <w:szCs w:val="28"/>
        </w:rPr>
        <w:t xml:space="preserve"> услуги</w:t>
      </w:r>
    </w:p>
    <w:p w:rsidR="008D34BE" w:rsidRPr="00524D14" w:rsidRDefault="008D34BE" w:rsidP="00FE1C1A">
      <w:pPr>
        <w:autoSpaceDE w:val="0"/>
        <w:autoSpaceDN w:val="0"/>
        <w:adjustRightInd w:val="0"/>
        <w:jc w:val="center"/>
        <w:outlineLvl w:val="0"/>
        <w:rPr>
          <w:b/>
          <w:bCs/>
          <w:sz w:val="28"/>
          <w:szCs w:val="28"/>
        </w:rPr>
      </w:pPr>
      <w:r w:rsidRPr="00524D14">
        <w:rPr>
          <w:b/>
          <w:bCs/>
          <w:sz w:val="28"/>
          <w:szCs w:val="28"/>
        </w:rPr>
        <w:t>«</w:t>
      </w:r>
      <w:r w:rsidR="00B2275F" w:rsidRPr="00524D14">
        <w:rPr>
          <w:b/>
          <w:sz w:val="28"/>
          <w:szCs w:val="28"/>
        </w:rPr>
        <w:t>Предоставление земельного участка, находящегося в муниципальной собственности, в собственность бесплатно</w:t>
      </w:r>
      <w:r w:rsidRPr="00524D14">
        <w:rPr>
          <w:b/>
          <w:bCs/>
          <w:sz w:val="28"/>
          <w:szCs w:val="28"/>
        </w:rPr>
        <w:t>»</w:t>
      </w:r>
    </w:p>
    <w:p w:rsidR="002B0921" w:rsidRPr="00524D14" w:rsidRDefault="002B0921" w:rsidP="008D34BE">
      <w:pPr>
        <w:autoSpaceDE w:val="0"/>
        <w:autoSpaceDN w:val="0"/>
        <w:adjustRightInd w:val="0"/>
        <w:jc w:val="center"/>
        <w:outlineLvl w:val="0"/>
        <w:rPr>
          <w:b/>
          <w:bCs/>
          <w:sz w:val="28"/>
          <w:szCs w:val="28"/>
        </w:rPr>
      </w:pPr>
    </w:p>
    <w:p w:rsidR="008D34BE" w:rsidRPr="00524D14" w:rsidRDefault="008D34BE" w:rsidP="008D34BE">
      <w:pPr>
        <w:autoSpaceDE w:val="0"/>
        <w:autoSpaceDN w:val="0"/>
        <w:adjustRightInd w:val="0"/>
        <w:jc w:val="center"/>
        <w:outlineLvl w:val="1"/>
        <w:rPr>
          <w:b/>
          <w:sz w:val="28"/>
          <w:szCs w:val="28"/>
        </w:rPr>
      </w:pPr>
      <w:r w:rsidRPr="00524D14">
        <w:rPr>
          <w:b/>
          <w:sz w:val="28"/>
          <w:szCs w:val="28"/>
        </w:rPr>
        <w:t xml:space="preserve">Раздел </w:t>
      </w:r>
      <w:r w:rsidRPr="00524D14">
        <w:rPr>
          <w:b/>
          <w:sz w:val="28"/>
          <w:szCs w:val="28"/>
          <w:lang w:val="en-US"/>
        </w:rPr>
        <w:t>I</w:t>
      </w:r>
      <w:r w:rsidR="00E215CB" w:rsidRPr="00524D14">
        <w:rPr>
          <w:b/>
          <w:sz w:val="28"/>
          <w:szCs w:val="28"/>
        </w:rPr>
        <w:t xml:space="preserve">. </w:t>
      </w:r>
      <w:r w:rsidRPr="00524D14">
        <w:rPr>
          <w:b/>
          <w:sz w:val="28"/>
          <w:szCs w:val="28"/>
        </w:rPr>
        <w:t>Общие положения</w:t>
      </w:r>
    </w:p>
    <w:p w:rsidR="004F0671" w:rsidRPr="00524D14" w:rsidRDefault="007E54C2" w:rsidP="008D34BE">
      <w:pPr>
        <w:autoSpaceDE w:val="0"/>
        <w:autoSpaceDN w:val="0"/>
        <w:adjustRightInd w:val="0"/>
        <w:jc w:val="center"/>
        <w:outlineLvl w:val="1"/>
        <w:rPr>
          <w:b/>
          <w:sz w:val="28"/>
          <w:szCs w:val="28"/>
        </w:rPr>
      </w:pPr>
      <w:r w:rsidRPr="00524D14">
        <w:rPr>
          <w:b/>
          <w:sz w:val="28"/>
          <w:szCs w:val="28"/>
        </w:rPr>
        <w:t xml:space="preserve">Подраздел </w:t>
      </w:r>
      <w:r w:rsidR="008D34BE" w:rsidRPr="00524D14">
        <w:rPr>
          <w:b/>
          <w:sz w:val="28"/>
          <w:szCs w:val="28"/>
        </w:rPr>
        <w:t>I</w:t>
      </w:r>
      <w:r w:rsidR="00E215CB" w:rsidRPr="00524D14">
        <w:rPr>
          <w:b/>
          <w:sz w:val="28"/>
          <w:szCs w:val="28"/>
        </w:rPr>
        <w:t xml:space="preserve">. </w:t>
      </w:r>
    </w:p>
    <w:p w:rsidR="008D34BE" w:rsidRPr="00524D14" w:rsidRDefault="008D34BE" w:rsidP="008D34BE">
      <w:pPr>
        <w:autoSpaceDE w:val="0"/>
        <w:autoSpaceDN w:val="0"/>
        <w:adjustRightInd w:val="0"/>
        <w:jc w:val="center"/>
        <w:outlineLvl w:val="1"/>
        <w:rPr>
          <w:b/>
          <w:sz w:val="28"/>
          <w:szCs w:val="28"/>
        </w:rPr>
      </w:pPr>
      <w:r w:rsidRPr="00524D14">
        <w:rPr>
          <w:b/>
          <w:sz w:val="28"/>
          <w:szCs w:val="28"/>
        </w:rPr>
        <w:t xml:space="preserve">Предмет регулирования </w:t>
      </w:r>
      <w:r w:rsidR="00E215CB" w:rsidRPr="00524D14">
        <w:rPr>
          <w:b/>
          <w:sz w:val="28"/>
          <w:szCs w:val="28"/>
        </w:rPr>
        <w:t>А</w:t>
      </w:r>
      <w:r w:rsidRPr="00524D14">
        <w:rPr>
          <w:b/>
          <w:sz w:val="28"/>
          <w:szCs w:val="28"/>
        </w:rPr>
        <w:t>дминистративного регламента</w:t>
      </w:r>
    </w:p>
    <w:p w:rsidR="005A5C58" w:rsidRPr="00524D14" w:rsidRDefault="005A5C58" w:rsidP="008D34BE">
      <w:pPr>
        <w:autoSpaceDE w:val="0"/>
        <w:autoSpaceDN w:val="0"/>
        <w:adjustRightInd w:val="0"/>
        <w:jc w:val="center"/>
        <w:outlineLvl w:val="1"/>
        <w:rPr>
          <w:b/>
          <w:sz w:val="28"/>
          <w:szCs w:val="28"/>
        </w:rPr>
      </w:pPr>
    </w:p>
    <w:p w:rsidR="005A5C58" w:rsidRPr="00524D14" w:rsidRDefault="005A5C58" w:rsidP="0098740D">
      <w:pPr>
        <w:pStyle w:val="14"/>
        <w:numPr>
          <w:ilvl w:val="0"/>
          <w:numId w:val="19"/>
        </w:numPr>
        <w:shd w:val="clear" w:color="auto" w:fill="auto"/>
        <w:tabs>
          <w:tab w:val="left" w:pos="1482"/>
        </w:tabs>
        <w:spacing w:after="0" w:line="240" w:lineRule="auto"/>
        <w:ind w:left="23" w:right="23" w:firstLine="760"/>
        <w:rPr>
          <w:sz w:val="28"/>
          <w:szCs w:val="28"/>
        </w:rPr>
      </w:pPr>
      <w:r w:rsidRPr="00524D14">
        <w:rPr>
          <w:sz w:val="28"/>
          <w:szCs w:val="28"/>
        </w:rPr>
        <w:t>Административный регламент предоставления муниципальной услуги «</w:t>
      </w:r>
      <w:r w:rsidR="00B2275F" w:rsidRPr="00524D14">
        <w:rPr>
          <w:sz w:val="28"/>
          <w:szCs w:val="28"/>
        </w:rPr>
        <w:t>Предоставление земельного участка, находящегося в муниципальной собственности, в собственность бесплатно</w:t>
      </w:r>
      <w:r w:rsidRPr="00524D14">
        <w:rPr>
          <w:sz w:val="28"/>
          <w:szCs w:val="28"/>
        </w:rPr>
        <w:t>»</w:t>
      </w:r>
      <w:r w:rsidR="00524D14" w:rsidRPr="00524D14">
        <w:rPr>
          <w:sz w:val="28"/>
          <w:szCs w:val="28"/>
        </w:rPr>
        <w:t xml:space="preserve"> (далее – административный регламент)</w:t>
      </w:r>
      <w:r w:rsidRPr="00524D14">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w:t>
      </w:r>
      <w:r w:rsidR="00524D14" w:rsidRPr="00524D14">
        <w:rPr>
          <w:sz w:val="28"/>
          <w:szCs w:val="28"/>
        </w:rPr>
        <w:t>ю</w:t>
      </w:r>
      <w:r w:rsidRPr="00524D14">
        <w:rPr>
          <w:sz w:val="28"/>
          <w:szCs w:val="28"/>
        </w:rPr>
        <w:t xml:space="preserve"> гражданам, имеющим трех и более детей, </w:t>
      </w:r>
      <w:r w:rsidR="00394584" w:rsidRPr="00524D14">
        <w:rPr>
          <w:sz w:val="28"/>
          <w:szCs w:val="28"/>
        </w:rPr>
        <w:t>земельных участков, находящихся</w:t>
      </w:r>
      <w:r w:rsidR="00C659F8">
        <w:rPr>
          <w:sz w:val="28"/>
          <w:szCs w:val="28"/>
        </w:rPr>
        <w:t xml:space="preserve"> в муниципальной собственности </w:t>
      </w:r>
      <w:r w:rsidRPr="00524D14">
        <w:rPr>
          <w:sz w:val="28"/>
          <w:szCs w:val="28"/>
        </w:rPr>
        <w:t>для индивидуального жилищного строительства или ведения личного подсобного хозяйства в муниципальном образовании Вышневолоцкий городской округ Тверской области (далее – земельные участки).</w:t>
      </w:r>
    </w:p>
    <w:p w:rsidR="00E109A2" w:rsidRPr="00524D14" w:rsidRDefault="00E109A2" w:rsidP="0098740D">
      <w:pPr>
        <w:autoSpaceDE w:val="0"/>
        <w:autoSpaceDN w:val="0"/>
        <w:adjustRightInd w:val="0"/>
        <w:jc w:val="center"/>
        <w:outlineLvl w:val="0"/>
        <w:rPr>
          <w:color w:val="000000"/>
          <w:sz w:val="28"/>
          <w:szCs w:val="28"/>
        </w:rPr>
      </w:pPr>
    </w:p>
    <w:p w:rsidR="004F0671" w:rsidRPr="00524D14" w:rsidRDefault="007E54C2" w:rsidP="0098740D">
      <w:pPr>
        <w:autoSpaceDE w:val="0"/>
        <w:autoSpaceDN w:val="0"/>
        <w:adjustRightInd w:val="0"/>
        <w:jc w:val="center"/>
        <w:outlineLvl w:val="0"/>
        <w:rPr>
          <w:b/>
          <w:sz w:val="28"/>
          <w:szCs w:val="28"/>
        </w:rPr>
      </w:pPr>
      <w:r w:rsidRPr="00524D14">
        <w:rPr>
          <w:b/>
          <w:sz w:val="28"/>
          <w:szCs w:val="28"/>
        </w:rPr>
        <w:t xml:space="preserve">Подраздел </w:t>
      </w:r>
      <w:r w:rsidR="008D34BE" w:rsidRPr="00524D14">
        <w:rPr>
          <w:b/>
          <w:sz w:val="28"/>
          <w:szCs w:val="28"/>
        </w:rPr>
        <w:t>II</w:t>
      </w:r>
      <w:r w:rsidR="00FE1C1A" w:rsidRPr="00524D14">
        <w:rPr>
          <w:b/>
          <w:sz w:val="28"/>
          <w:szCs w:val="28"/>
        </w:rPr>
        <w:t xml:space="preserve">. </w:t>
      </w:r>
    </w:p>
    <w:p w:rsidR="008D34BE" w:rsidRPr="00524D14" w:rsidRDefault="008D34BE" w:rsidP="0098740D">
      <w:pPr>
        <w:autoSpaceDE w:val="0"/>
        <w:autoSpaceDN w:val="0"/>
        <w:adjustRightInd w:val="0"/>
        <w:jc w:val="center"/>
        <w:outlineLvl w:val="0"/>
        <w:rPr>
          <w:b/>
          <w:sz w:val="28"/>
          <w:szCs w:val="28"/>
        </w:rPr>
      </w:pPr>
      <w:r w:rsidRPr="00524D14">
        <w:rPr>
          <w:b/>
          <w:sz w:val="28"/>
          <w:szCs w:val="28"/>
        </w:rPr>
        <w:t>Круг заявителей</w:t>
      </w:r>
    </w:p>
    <w:p w:rsidR="00251DE3" w:rsidRPr="00524D14" w:rsidRDefault="00251DE3" w:rsidP="0098740D">
      <w:pPr>
        <w:autoSpaceDE w:val="0"/>
        <w:autoSpaceDN w:val="0"/>
        <w:adjustRightInd w:val="0"/>
        <w:jc w:val="center"/>
        <w:outlineLvl w:val="0"/>
        <w:rPr>
          <w:b/>
          <w:sz w:val="28"/>
          <w:szCs w:val="28"/>
        </w:rPr>
      </w:pPr>
    </w:p>
    <w:p w:rsidR="00F43B54" w:rsidRPr="00524D14" w:rsidRDefault="00394584" w:rsidP="00F43B54">
      <w:pPr>
        <w:pStyle w:val="14"/>
        <w:numPr>
          <w:ilvl w:val="0"/>
          <w:numId w:val="19"/>
        </w:numPr>
        <w:shd w:val="clear" w:color="auto" w:fill="auto"/>
        <w:tabs>
          <w:tab w:val="left" w:pos="1482"/>
        </w:tabs>
        <w:spacing w:after="0" w:line="240" w:lineRule="auto"/>
        <w:ind w:left="23" w:right="23" w:firstLine="760"/>
        <w:rPr>
          <w:sz w:val="28"/>
          <w:szCs w:val="28"/>
        </w:rPr>
      </w:pPr>
      <w:r w:rsidRPr="00524D14">
        <w:rPr>
          <w:sz w:val="28"/>
          <w:szCs w:val="28"/>
        </w:rPr>
        <w:t>М</w:t>
      </w:r>
      <w:r w:rsidR="00037BA5" w:rsidRPr="00524D14">
        <w:rPr>
          <w:sz w:val="28"/>
          <w:szCs w:val="28"/>
        </w:rPr>
        <w:t>униципальн</w:t>
      </w:r>
      <w:r w:rsidRPr="00524D14">
        <w:rPr>
          <w:sz w:val="28"/>
          <w:szCs w:val="28"/>
        </w:rPr>
        <w:t>ая</w:t>
      </w:r>
      <w:r w:rsidR="00037BA5" w:rsidRPr="00524D14">
        <w:rPr>
          <w:sz w:val="28"/>
          <w:szCs w:val="28"/>
        </w:rPr>
        <w:t xml:space="preserve"> услуг</w:t>
      </w:r>
      <w:r w:rsidRPr="00524D14">
        <w:rPr>
          <w:sz w:val="28"/>
          <w:szCs w:val="28"/>
        </w:rPr>
        <w:t>а</w:t>
      </w:r>
      <w:r w:rsidR="00524D14" w:rsidRPr="00524D14">
        <w:rPr>
          <w:sz w:val="28"/>
          <w:szCs w:val="28"/>
        </w:rPr>
        <w:t xml:space="preserve"> </w:t>
      </w:r>
      <w:r w:rsidRPr="00524D14">
        <w:rPr>
          <w:sz w:val="28"/>
          <w:szCs w:val="28"/>
        </w:rPr>
        <w:t>предоставляется</w:t>
      </w:r>
      <w:r w:rsidR="00524D14" w:rsidRPr="00524D14">
        <w:rPr>
          <w:sz w:val="28"/>
          <w:szCs w:val="28"/>
        </w:rPr>
        <w:t xml:space="preserve"> </w:t>
      </w:r>
      <w:r w:rsidR="00104402" w:rsidRPr="00524D14">
        <w:rPr>
          <w:sz w:val="28"/>
          <w:szCs w:val="28"/>
        </w:rPr>
        <w:t>граждан</w:t>
      </w:r>
      <w:r w:rsidRPr="00524D14">
        <w:rPr>
          <w:sz w:val="28"/>
          <w:szCs w:val="28"/>
        </w:rPr>
        <w:t>ам</w:t>
      </w:r>
      <w:r w:rsidR="00104402" w:rsidRPr="00524D14">
        <w:rPr>
          <w:sz w:val="28"/>
          <w:szCs w:val="28"/>
        </w:rPr>
        <w:t xml:space="preserve"> Российской Федерации, проживающи</w:t>
      </w:r>
      <w:r w:rsidRPr="00524D14">
        <w:rPr>
          <w:sz w:val="28"/>
          <w:szCs w:val="28"/>
        </w:rPr>
        <w:t>м</w:t>
      </w:r>
      <w:r w:rsidR="00104402" w:rsidRPr="00524D14">
        <w:rPr>
          <w:sz w:val="28"/>
          <w:szCs w:val="28"/>
        </w:rPr>
        <w:t xml:space="preserve"> на территории Вышневолоцкого городского округа, имеющи</w:t>
      </w:r>
      <w:r w:rsidRPr="00524D14">
        <w:rPr>
          <w:sz w:val="28"/>
          <w:szCs w:val="28"/>
        </w:rPr>
        <w:t>м</w:t>
      </w:r>
      <w:r w:rsidR="00104402" w:rsidRPr="00524D14">
        <w:rPr>
          <w:sz w:val="28"/>
          <w:szCs w:val="28"/>
        </w:rPr>
        <w:t xml:space="preserve"> трех и более детей, </w:t>
      </w:r>
      <w:r w:rsidR="00F43B54" w:rsidRPr="00524D14">
        <w:rPr>
          <w:sz w:val="28"/>
          <w:szCs w:val="28"/>
        </w:rPr>
        <w:t>состоящи</w:t>
      </w:r>
      <w:r w:rsidRPr="00524D14">
        <w:rPr>
          <w:sz w:val="28"/>
          <w:szCs w:val="28"/>
        </w:rPr>
        <w:t>м</w:t>
      </w:r>
      <w:r w:rsidR="00F43B54" w:rsidRPr="00524D14">
        <w:rPr>
          <w:sz w:val="28"/>
          <w:szCs w:val="28"/>
        </w:rPr>
        <w:t xml:space="preserve"> на учете в целях бесплатного предоставления в собственность земельных участков в соответствии с законодательством Тверской области и муниципальными правовыми актами Вышневолоцкого городского округа (далее-</w:t>
      </w:r>
      <w:r w:rsidR="00524D14" w:rsidRPr="00524D14">
        <w:rPr>
          <w:sz w:val="28"/>
          <w:szCs w:val="28"/>
        </w:rPr>
        <w:t>з</w:t>
      </w:r>
      <w:r w:rsidR="00F43B54" w:rsidRPr="00524D14">
        <w:rPr>
          <w:sz w:val="28"/>
          <w:szCs w:val="28"/>
        </w:rPr>
        <w:t xml:space="preserve">аявитель) </w:t>
      </w:r>
    </w:p>
    <w:p w:rsidR="004F0671" w:rsidRPr="00524D14" w:rsidRDefault="004F0671" w:rsidP="00F43B54">
      <w:pPr>
        <w:pStyle w:val="14"/>
        <w:numPr>
          <w:ilvl w:val="0"/>
          <w:numId w:val="19"/>
        </w:numPr>
        <w:shd w:val="clear" w:color="auto" w:fill="auto"/>
        <w:tabs>
          <w:tab w:val="left" w:pos="1482"/>
        </w:tabs>
        <w:spacing w:after="0" w:line="240" w:lineRule="auto"/>
        <w:ind w:left="23" w:right="23" w:firstLine="760"/>
        <w:rPr>
          <w:sz w:val="28"/>
          <w:szCs w:val="28"/>
        </w:rPr>
      </w:pPr>
      <w:r w:rsidRPr="00524D14">
        <w:rPr>
          <w:sz w:val="28"/>
          <w:szCs w:val="28"/>
        </w:rPr>
        <w:t xml:space="preserve">Интересы    заявителей, указанных    в    </w:t>
      </w:r>
      <w:r w:rsidR="00805ADF" w:rsidRPr="00524D14">
        <w:rPr>
          <w:sz w:val="28"/>
          <w:szCs w:val="28"/>
        </w:rPr>
        <w:t>пункте 2</w:t>
      </w:r>
      <w:r w:rsidRPr="00524D14">
        <w:rPr>
          <w:sz w:val="28"/>
          <w:szCs w:val="28"/>
        </w:rPr>
        <w:t xml:space="preserve"> настоящего </w:t>
      </w:r>
      <w:r w:rsidR="00C659F8">
        <w:rPr>
          <w:sz w:val="28"/>
          <w:szCs w:val="28"/>
        </w:rPr>
        <w:t>а</w:t>
      </w:r>
      <w:r w:rsidRPr="00524D14">
        <w:rPr>
          <w:sz w:val="28"/>
          <w:szCs w:val="28"/>
        </w:rPr>
        <w:t>дминистративного регламента, могут представлять лица, обладающие соответствующими полномочиями (далее - представитель).</w:t>
      </w:r>
    </w:p>
    <w:p w:rsidR="008D34BE" w:rsidRPr="00524D14" w:rsidRDefault="008D34BE" w:rsidP="0098740D">
      <w:pPr>
        <w:pStyle w:val="14"/>
        <w:shd w:val="clear" w:color="auto" w:fill="auto"/>
        <w:tabs>
          <w:tab w:val="left" w:pos="1482"/>
        </w:tabs>
        <w:spacing w:after="0" w:line="240" w:lineRule="auto"/>
        <w:ind w:right="23"/>
        <w:rPr>
          <w:sz w:val="28"/>
          <w:szCs w:val="28"/>
        </w:rPr>
      </w:pPr>
    </w:p>
    <w:p w:rsidR="002E4082" w:rsidRPr="00524D14" w:rsidRDefault="002E4082" w:rsidP="0098740D">
      <w:pPr>
        <w:pStyle w:val="ConsPlusNormal"/>
        <w:widowControl w:val="0"/>
        <w:ind w:firstLine="0"/>
        <w:jc w:val="center"/>
        <w:rPr>
          <w:rFonts w:ascii="Times New Roman" w:hAnsi="Times New Roman" w:cs="Times New Roman"/>
          <w:b/>
          <w:sz w:val="28"/>
          <w:szCs w:val="28"/>
        </w:rPr>
      </w:pPr>
      <w:r w:rsidRPr="00524D14">
        <w:rPr>
          <w:rFonts w:ascii="Times New Roman" w:hAnsi="Times New Roman" w:cs="Times New Roman"/>
          <w:b/>
          <w:sz w:val="28"/>
          <w:szCs w:val="28"/>
        </w:rPr>
        <w:t>Подраздел I</w:t>
      </w:r>
      <w:r w:rsidRPr="00524D14">
        <w:rPr>
          <w:rFonts w:ascii="Times New Roman" w:hAnsi="Times New Roman" w:cs="Times New Roman"/>
          <w:b/>
          <w:sz w:val="28"/>
          <w:szCs w:val="28"/>
          <w:lang w:val="en-US"/>
        </w:rPr>
        <w:t>II</w:t>
      </w:r>
      <w:r w:rsidRPr="00524D14">
        <w:rPr>
          <w:rFonts w:ascii="Times New Roman" w:hAnsi="Times New Roman" w:cs="Times New Roman"/>
          <w:b/>
          <w:sz w:val="28"/>
          <w:szCs w:val="28"/>
        </w:rPr>
        <w:t>.</w:t>
      </w:r>
    </w:p>
    <w:p w:rsidR="002E4082" w:rsidRPr="00524D14" w:rsidRDefault="002E4082" w:rsidP="0098740D">
      <w:pPr>
        <w:jc w:val="center"/>
        <w:rPr>
          <w:b/>
          <w:sz w:val="28"/>
          <w:szCs w:val="28"/>
        </w:rPr>
      </w:pPr>
      <w:r w:rsidRPr="00524D14">
        <w:rPr>
          <w:b/>
          <w:sz w:val="28"/>
          <w:szCs w:val="28"/>
        </w:rPr>
        <w:t xml:space="preserve">Требования к порядку информирования </w:t>
      </w:r>
    </w:p>
    <w:p w:rsidR="002E4082" w:rsidRPr="00524D14" w:rsidRDefault="002E4082" w:rsidP="0098740D">
      <w:pPr>
        <w:jc w:val="center"/>
        <w:rPr>
          <w:b/>
          <w:sz w:val="28"/>
          <w:szCs w:val="28"/>
        </w:rPr>
      </w:pPr>
      <w:r w:rsidRPr="00524D14">
        <w:rPr>
          <w:b/>
          <w:sz w:val="28"/>
          <w:szCs w:val="28"/>
        </w:rPr>
        <w:t>о предоставлении муниципальной услуги</w:t>
      </w:r>
    </w:p>
    <w:p w:rsidR="002E4082" w:rsidRPr="00524D14" w:rsidRDefault="002E4082" w:rsidP="0098740D">
      <w:pPr>
        <w:jc w:val="center"/>
        <w:rPr>
          <w:b/>
          <w:sz w:val="28"/>
          <w:szCs w:val="28"/>
        </w:rPr>
      </w:pP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Информирование о порядке предоставления муниципальной услуги осуществляется:</w:t>
      </w:r>
    </w:p>
    <w:p w:rsidR="00E61E62" w:rsidRPr="00524D14" w:rsidRDefault="00E61E62" w:rsidP="00E61E62">
      <w:pPr>
        <w:pStyle w:val="14"/>
        <w:numPr>
          <w:ilvl w:val="0"/>
          <w:numId w:val="21"/>
        </w:numPr>
        <w:shd w:val="clear" w:color="auto" w:fill="auto"/>
        <w:tabs>
          <w:tab w:val="left" w:pos="1124"/>
        </w:tabs>
        <w:spacing w:after="0"/>
        <w:ind w:left="20" w:right="40" w:firstLine="720"/>
        <w:rPr>
          <w:sz w:val="28"/>
          <w:szCs w:val="28"/>
        </w:rPr>
      </w:pPr>
      <w:r w:rsidRPr="00524D14">
        <w:rPr>
          <w:sz w:val="28"/>
          <w:szCs w:val="28"/>
        </w:rPr>
        <w:t xml:space="preserve">непосредственно при личном приеме заявителя в Администрации Вышневолоцкого городского округа (далее – Уполномоченный орган), в самостоятельном структурном подразделении Администрации Вышневолоцкого городского округа - Управлении земельно-имущественных отношений и </w:t>
      </w:r>
      <w:r w:rsidRPr="00524D14">
        <w:rPr>
          <w:sz w:val="28"/>
          <w:szCs w:val="28"/>
        </w:rPr>
        <w:lastRenderedPageBreak/>
        <w:t>жилищной политики администрации Вышневолоцкого городского округа (далее - Управление) или многофункциональном центре предоставления государственных и муниципальных услуг (далее - многофункциональный центр);</w:t>
      </w:r>
    </w:p>
    <w:p w:rsidR="00E61E62" w:rsidRPr="00524D14" w:rsidRDefault="00E61E62" w:rsidP="00E61E62">
      <w:pPr>
        <w:pStyle w:val="14"/>
        <w:numPr>
          <w:ilvl w:val="0"/>
          <w:numId w:val="21"/>
        </w:numPr>
        <w:shd w:val="clear" w:color="auto" w:fill="auto"/>
        <w:tabs>
          <w:tab w:val="left" w:pos="1124"/>
        </w:tabs>
        <w:spacing w:after="0"/>
        <w:ind w:left="20" w:firstLine="720"/>
        <w:rPr>
          <w:sz w:val="28"/>
          <w:szCs w:val="28"/>
        </w:rPr>
      </w:pPr>
      <w:r w:rsidRPr="00524D14">
        <w:rPr>
          <w:sz w:val="28"/>
          <w:szCs w:val="28"/>
        </w:rPr>
        <w:t>по телефону Уполномоченного органа, Управления или многофункционального центра;</w:t>
      </w:r>
    </w:p>
    <w:p w:rsidR="00E61E62" w:rsidRPr="00524D14" w:rsidRDefault="00E61E62" w:rsidP="00E61E62">
      <w:pPr>
        <w:pStyle w:val="14"/>
        <w:numPr>
          <w:ilvl w:val="0"/>
          <w:numId w:val="21"/>
        </w:numPr>
        <w:shd w:val="clear" w:color="auto" w:fill="auto"/>
        <w:tabs>
          <w:tab w:val="left" w:pos="1124"/>
        </w:tabs>
        <w:spacing w:after="0"/>
        <w:ind w:left="20" w:firstLine="720"/>
        <w:rPr>
          <w:sz w:val="28"/>
          <w:szCs w:val="28"/>
        </w:rPr>
      </w:pPr>
      <w:r w:rsidRPr="00524D14">
        <w:rPr>
          <w:sz w:val="28"/>
          <w:szCs w:val="28"/>
        </w:rPr>
        <w:t>письменно, в том числе посредством электронной почты, факсимильной связи;</w:t>
      </w:r>
    </w:p>
    <w:p w:rsidR="00E61E62" w:rsidRPr="00524D14" w:rsidRDefault="00E61E62" w:rsidP="00E61E62">
      <w:pPr>
        <w:pStyle w:val="14"/>
        <w:numPr>
          <w:ilvl w:val="0"/>
          <w:numId w:val="21"/>
        </w:numPr>
        <w:shd w:val="clear" w:color="auto" w:fill="auto"/>
        <w:tabs>
          <w:tab w:val="left" w:pos="1124"/>
        </w:tabs>
        <w:spacing w:after="0"/>
        <w:ind w:left="20" w:firstLine="720"/>
        <w:rPr>
          <w:sz w:val="28"/>
          <w:szCs w:val="28"/>
        </w:rPr>
      </w:pPr>
      <w:r w:rsidRPr="00524D14">
        <w:rPr>
          <w:sz w:val="28"/>
          <w:szCs w:val="28"/>
        </w:rPr>
        <w:t>посредством размещения в открытой и доступной форме информации:</w:t>
      </w:r>
    </w:p>
    <w:p w:rsidR="00E61E62" w:rsidRPr="00524D14" w:rsidRDefault="00E61E62" w:rsidP="00E61E62">
      <w:pPr>
        <w:pStyle w:val="14"/>
        <w:shd w:val="clear" w:color="auto" w:fill="auto"/>
        <w:spacing w:after="0"/>
        <w:ind w:left="20" w:right="40" w:firstLine="720"/>
        <w:rPr>
          <w:sz w:val="28"/>
          <w:szCs w:val="28"/>
        </w:rPr>
      </w:pPr>
      <w:r w:rsidRPr="00524D14">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524D14">
          <w:rPr>
            <w:rStyle w:val="a8"/>
            <w:sz w:val="28"/>
            <w:szCs w:val="28"/>
            <w:lang w:val="en-US"/>
          </w:rPr>
          <w:t>https</w:t>
        </w:r>
        <w:r w:rsidRPr="00524D14">
          <w:rPr>
            <w:rStyle w:val="a8"/>
            <w:sz w:val="28"/>
            <w:szCs w:val="28"/>
          </w:rPr>
          <w:t>://</w:t>
        </w:r>
        <w:r w:rsidRPr="00524D14">
          <w:rPr>
            <w:rStyle w:val="a8"/>
            <w:sz w:val="28"/>
            <w:szCs w:val="28"/>
            <w:lang w:val="en-US"/>
          </w:rPr>
          <w:t>www</w:t>
        </w:r>
        <w:r w:rsidRPr="00524D14">
          <w:rPr>
            <w:rStyle w:val="a8"/>
            <w:sz w:val="28"/>
            <w:szCs w:val="28"/>
          </w:rPr>
          <w:t>.</w:t>
        </w:r>
        <w:r w:rsidRPr="00524D14">
          <w:rPr>
            <w:rStyle w:val="a8"/>
            <w:sz w:val="28"/>
            <w:szCs w:val="28"/>
            <w:lang w:val="en-US"/>
          </w:rPr>
          <w:t>gosuslugi</w:t>
        </w:r>
        <w:r w:rsidRPr="00524D14">
          <w:rPr>
            <w:rStyle w:val="a8"/>
            <w:sz w:val="28"/>
            <w:szCs w:val="28"/>
          </w:rPr>
          <w:t>.</w:t>
        </w:r>
        <w:r w:rsidRPr="00524D14">
          <w:rPr>
            <w:rStyle w:val="a8"/>
            <w:sz w:val="28"/>
            <w:szCs w:val="28"/>
            <w:lang w:val="en-US"/>
          </w:rPr>
          <w:t>ru</w:t>
        </w:r>
        <w:r w:rsidRPr="00524D14">
          <w:rPr>
            <w:rStyle w:val="a8"/>
            <w:sz w:val="28"/>
            <w:szCs w:val="28"/>
          </w:rPr>
          <w:t>/</w:t>
        </w:r>
      </w:hyperlink>
      <w:r w:rsidRPr="00524D14">
        <w:rPr>
          <w:sz w:val="28"/>
          <w:szCs w:val="28"/>
        </w:rPr>
        <w:t>) (далее - ЕПГУ);</w:t>
      </w:r>
    </w:p>
    <w:p w:rsidR="00E61E62" w:rsidRPr="00524D14" w:rsidRDefault="00E61E62" w:rsidP="00E61E62">
      <w:pPr>
        <w:pStyle w:val="14"/>
        <w:numPr>
          <w:ilvl w:val="0"/>
          <w:numId w:val="21"/>
        </w:numPr>
        <w:shd w:val="clear" w:color="auto" w:fill="auto"/>
        <w:tabs>
          <w:tab w:val="left" w:pos="1124"/>
        </w:tabs>
        <w:spacing w:after="0"/>
        <w:ind w:left="20" w:firstLine="720"/>
        <w:rPr>
          <w:sz w:val="28"/>
          <w:szCs w:val="28"/>
        </w:rPr>
      </w:pPr>
      <w:r w:rsidRPr="00524D14">
        <w:rPr>
          <w:sz w:val="28"/>
          <w:szCs w:val="28"/>
        </w:rPr>
        <w:t>на официальном сайте Уполномоченного органа (https://www.v-volok.ru/);</w:t>
      </w:r>
    </w:p>
    <w:p w:rsidR="00E61E62" w:rsidRPr="00524D14" w:rsidRDefault="00E61E62" w:rsidP="00E61E62">
      <w:pPr>
        <w:pStyle w:val="14"/>
        <w:numPr>
          <w:ilvl w:val="0"/>
          <w:numId w:val="21"/>
        </w:numPr>
        <w:shd w:val="clear" w:color="auto" w:fill="auto"/>
        <w:tabs>
          <w:tab w:val="left" w:pos="1124"/>
        </w:tabs>
        <w:spacing w:after="0"/>
        <w:ind w:left="20" w:right="40" w:firstLine="720"/>
        <w:rPr>
          <w:sz w:val="28"/>
          <w:szCs w:val="28"/>
        </w:rPr>
      </w:pPr>
      <w:r w:rsidRPr="00524D14">
        <w:rPr>
          <w:sz w:val="28"/>
          <w:szCs w:val="28"/>
        </w:rPr>
        <w:t>посредством размещения информации на информационных стендах Уполномоченного органа, Управления или многофункционального центра.</w:t>
      </w:r>
    </w:p>
    <w:p w:rsidR="00E61E62" w:rsidRPr="00524D14" w:rsidRDefault="00E61E62" w:rsidP="00E61E62">
      <w:pPr>
        <w:pStyle w:val="14"/>
        <w:shd w:val="clear" w:color="auto" w:fill="auto"/>
        <w:tabs>
          <w:tab w:val="left" w:pos="1124"/>
        </w:tabs>
        <w:spacing w:after="0"/>
        <w:ind w:right="40" w:firstLine="709"/>
        <w:rPr>
          <w:sz w:val="28"/>
          <w:szCs w:val="28"/>
        </w:rPr>
      </w:pPr>
      <w:r w:rsidRPr="00524D14">
        <w:rPr>
          <w:sz w:val="28"/>
          <w:szCs w:val="28"/>
        </w:rPr>
        <w:t xml:space="preserve">Сведения о месте нахождения, графике работы, контактных телефонах, адресах электронной почты Уполномоченного органа, Управления, указаны в приложении 1 к </w:t>
      </w:r>
      <w:r w:rsidR="006227F0">
        <w:rPr>
          <w:sz w:val="28"/>
          <w:szCs w:val="28"/>
        </w:rPr>
        <w:t xml:space="preserve">настоящему </w:t>
      </w:r>
      <w:r w:rsidRPr="00524D14">
        <w:rPr>
          <w:sz w:val="28"/>
          <w:szCs w:val="28"/>
        </w:rPr>
        <w:t>административному регламенту.</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 xml:space="preserve">Информирование осуществляется по вопросам, касающимся: </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 xml:space="preserve">способов подачи </w:t>
      </w:r>
      <w:r w:rsidR="004831CE" w:rsidRPr="00524D14">
        <w:rPr>
          <w:sz w:val="28"/>
          <w:szCs w:val="28"/>
        </w:rPr>
        <w:t>согласия</w:t>
      </w:r>
      <w:r w:rsidRPr="00524D14">
        <w:rPr>
          <w:sz w:val="28"/>
          <w:szCs w:val="28"/>
        </w:rPr>
        <w:t xml:space="preserve"> о </w:t>
      </w:r>
      <w:r w:rsidR="004831CE" w:rsidRPr="00524D14">
        <w:rPr>
          <w:rFonts w:eastAsiaTheme="minorHAnsi"/>
          <w:sz w:val="28"/>
          <w:szCs w:val="28"/>
          <w:lang w:eastAsia="en-US"/>
        </w:rPr>
        <w:t xml:space="preserve">предоставлении бесплатно в собственность земельного участка, находящегося в муниципальной собственности (далее </w:t>
      </w:r>
      <w:r w:rsidR="00EA3CB1" w:rsidRPr="00524D14">
        <w:rPr>
          <w:rFonts w:eastAsiaTheme="minorHAnsi"/>
          <w:sz w:val="28"/>
          <w:szCs w:val="28"/>
          <w:lang w:eastAsia="en-US"/>
        </w:rPr>
        <w:t>–</w:t>
      </w:r>
      <w:r w:rsidR="004831CE" w:rsidRPr="00524D14">
        <w:rPr>
          <w:rFonts w:eastAsiaTheme="minorHAnsi"/>
          <w:sz w:val="28"/>
          <w:szCs w:val="28"/>
          <w:lang w:eastAsia="en-US"/>
        </w:rPr>
        <w:t xml:space="preserve"> согласие</w:t>
      </w:r>
      <w:r w:rsidR="00EA3CB1" w:rsidRPr="00524D14">
        <w:rPr>
          <w:rFonts w:eastAsiaTheme="minorHAnsi"/>
          <w:sz w:val="28"/>
          <w:szCs w:val="28"/>
          <w:lang w:eastAsia="en-US"/>
        </w:rPr>
        <w:t xml:space="preserve"> или заявление)</w:t>
      </w:r>
      <w:r w:rsidRPr="00524D14">
        <w:rPr>
          <w:sz w:val="28"/>
          <w:szCs w:val="28"/>
        </w:rPr>
        <w:t>;</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справочной информации о работе Уполномоченного органа (структурных подразделений Уполномоченного органа);</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 xml:space="preserve">порядка и сроков предоставления муниципальной услуги; </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порядка получения сведений о ходе рассмотрения заявления</w:t>
      </w:r>
      <w:r w:rsidR="00524D14">
        <w:rPr>
          <w:sz w:val="28"/>
          <w:szCs w:val="28"/>
        </w:rPr>
        <w:t xml:space="preserve"> </w:t>
      </w:r>
      <w:r w:rsidRPr="00524D14">
        <w:rPr>
          <w:sz w:val="28"/>
          <w:szCs w:val="28"/>
        </w:rPr>
        <w:t>о предоставлении муниципальной услуги и о результатах предоставления муниципальной услуги;</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61E62" w:rsidRPr="00524D14" w:rsidRDefault="00E61E62" w:rsidP="00E61E62">
      <w:pPr>
        <w:pStyle w:val="14"/>
        <w:numPr>
          <w:ilvl w:val="1"/>
          <w:numId w:val="22"/>
        </w:numPr>
        <w:shd w:val="clear" w:color="auto" w:fill="auto"/>
        <w:tabs>
          <w:tab w:val="left" w:pos="284"/>
        </w:tabs>
        <w:spacing w:after="0"/>
        <w:ind w:left="284" w:right="40" w:hanging="284"/>
        <w:rPr>
          <w:sz w:val="28"/>
          <w:szCs w:val="28"/>
        </w:rPr>
      </w:pPr>
      <w:r w:rsidRPr="00524D14">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1E62" w:rsidRPr="00524D14" w:rsidRDefault="00E61E62" w:rsidP="00E61E62">
      <w:pPr>
        <w:pStyle w:val="14"/>
        <w:shd w:val="clear" w:color="auto" w:fill="auto"/>
        <w:spacing w:after="0"/>
        <w:ind w:left="20" w:right="40" w:firstLine="720"/>
        <w:rPr>
          <w:sz w:val="28"/>
          <w:szCs w:val="28"/>
        </w:rPr>
      </w:pPr>
      <w:r w:rsidRPr="00524D14">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При устном обращении Заявителя (лично или по телефону) должностное лицо Уполномоченного органа,</w:t>
      </w:r>
      <w:r w:rsidR="00524D14" w:rsidRPr="00524D14">
        <w:rPr>
          <w:sz w:val="28"/>
          <w:szCs w:val="28"/>
        </w:rPr>
        <w:t xml:space="preserve"> </w:t>
      </w:r>
      <w:r w:rsidRPr="00524D14">
        <w:rPr>
          <w:sz w:val="28"/>
          <w:szCs w:val="28"/>
        </w:rPr>
        <w:t>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 xml:space="preserve">Ответ на телефонный звонок должен начинаться с информации о </w:t>
      </w:r>
      <w:r w:rsidRPr="00524D14">
        <w:rPr>
          <w:sz w:val="28"/>
          <w:szCs w:val="28"/>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Если должностное лицо Уполномоченного органа,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61E62" w:rsidRPr="00524D14" w:rsidRDefault="00E61E62" w:rsidP="00E61E62">
      <w:pPr>
        <w:pStyle w:val="14"/>
        <w:shd w:val="clear" w:color="auto" w:fill="auto"/>
        <w:spacing w:after="0"/>
        <w:ind w:left="20" w:firstLine="720"/>
        <w:rPr>
          <w:sz w:val="28"/>
          <w:szCs w:val="28"/>
        </w:rPr>
      </w:pPr>
      <w:r w:rsidRPr="00524D14">
        <w:rPr>
          <w:sz w:val="28"/>
          <w:szCs w:val="28"/>
        </w:rPr>
        <w:t>изложить обращение в письменной форме;</w:t>
      </w:r>
    </w:p>
    <w:p w:rsidR="00E61E62" w:rsidRPr="00524D14" w:rsidRDefault="00E61E62" w:rsidP="00E61E62">
      <w:pPr>
        <w:pStyle w:val="14"/>
        <w:shd w:val="clear" w:color="auto" w:fill="auto"/>
        <w:spacing w:after="0"/>
        <w:ind w:left="20" w:firstLine="720"/>
        <w:rPr>
          <w:sz w:val="28"/>
          <w:szCs w:val="28"/>
        </w:rPr>
      </w:pPr>
      <w:r w:rsidRPr="00524D14">
        <w:rPr>
          <w:sz w:val="28"/>
          <w:szCs w:val="28"/>
        </w:rPr>
        <w:t>назначить другое время для консультаций.</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Продолжительность информирования по телефону не должна превышать 10 минут.</w:t>
      </w:r>
    </w:p>
    <w:p w:rsidR="00E61E62" w:rsidRPr="00524D14" w:rsidRDefault="00E61E62" w:rsidP="00E61E62">
      <w:pPr>
        <w:pStyle w:val="14"/>
        <w:shd w:val="clear" w:color="auto" w:fill="auto"/>
        <w:spacing w:after="0"/>
        <w:ind w:left="20" w:firstLine="720"/>
        <w:rPr>
          <w:sz w:val="28"/>
          <w:szCs w:val="28"/>
        </w:rPr>
      </w:pPr>
      <w:r w:rsidRPr="00524D14">
        <w:rPr>
          <w:sz w:val="28"/>
          <w:szCs w:val="28"/>
        </w:rPr>
        <w:t>Информирование осуществляется в соответствии с графиком приема граждан.</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4831CE" w:rsidRPr="00524D14">
        <w:rPr>
          <w:sz w:val="28"/>
          <w:szCs w:val="28"/>
        </w:rPr>
        <w:t>5</w:t>
      </w:r>
      <w:r w:rsidRPr="00524D14">
        <w:rPr>
          <w:sz w:val="28"/>
          <w:szCs w:val="28"/>
        </w:rPr>
        <w:t xml:space="preserve"> настоящего </w:t>
      </w:r>
      <w:r w:rsidR="00C659F8">
        <w:rPr>
          <w:sz w:val="28"/>
          <w:szCs w:val="28"/>
        </w:rPr>
        <w:t>а</w:t>
      </w:r>
      <w:r w:rsidRPr="00524D14">
        <w:rPr>
          <w:sz w:val="28"/>
          <w:szCs w:val="28"/>
        </w:rPr>
        <w:t xml:space="preserve">дминистративного регламента в порядке, установленном Федеральным законом от </w:t>
      </w:r>
      <w:r w:rsidR="00F63FB7" w:rsidRPr="00524D14">
        <w:rPr>
          <w:sz w:val="28"/>
          <w:szCs w:val="28"/>
        </w:rPr>
        <w:t>02.05.</w:t>
      </w:r>
      <w:r w:rsidRPr="00524D14">
        <w:rPr>
          <w:sz w:val="28"/>
          <w:szCs w:val="28"/>
        </w:rPr>
        <w:t>2006 № 59-ФЗ «О порядке рассмотрения обращений граждан Российской Федерации» (далее - Федеральный закон № 59-ФЗ).</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F63FB7" w:rsidRPr="00524D14">
        <w:rPr>
          <w:sz w:val="28"/>
          <w:szCs w:val="28"/>
        </w:rPr>
        <w:t>ства Российской Федерации от 24.10.2011</w:t>
      </w:r>
      <w:r w:rsidRPr="00524D14">
        <w:rPr>
          <w:sz w:val="28"/>
          <w:szCs w:val="28"/>
        </w:rPr>
        <w:t xml:space="preserve"> № 861.</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61E62" w:rsidRPr="00524D14" w:rsidRDefault="00E61E62" w:rsidP="00E61E62">
      <w:pPr>
        <w:pStyle w:val="14"/>
        <w:shd w:val="clear" w:color="auto" w:fill="auto"/>
        <w:tabs>
          <w:tab w:val="left" w:pos="1078"/>
        </w:tabs>
        <w:spacing w:after="0"/>
        <w:ind w:left="20" w:right="20" w:firstLine="720"/>
        <w:rPr>
          <w:sz w:val="28"/>
          <w:szCs w:val="28"/>
        </w:rPr>
      </w:pPr>
      <w:r w:rsidRPr="00524D14">
        <w:rPr>
          <w:sz w:val="28"/>
          <w:szCs w:val="28"/>
        </w:rPr>
        <w:t>о</w:t>
      </w:r>
      <w:r w:rsidRPr="00524D14">
        <w:rPr>
          <w:sz w:val="28"/>
          <w:szCs w:val="28"/>
        </w:rPr>
        <w:tab/>
        <w:t>месте нахождения и графике работы Уполномоченного органа и их самостоятельных структурных и (или) структурных подразделений, ответственных за предоставление муниципальной услуги, а также многофункциональных центров;</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 xml:space="preserve">справочные телефоны самостоятельных структурных и (или) структурных </w:t>
      </w:r>
      <w:r w:rsidRPr="00524D14">
        <w:rPr>
          <w:sz w:val="28"/>
          <w:szCs w:val="28"/>
        </w:rPr>
        <w:lastRenderedPageBreak/>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61E62" w:rsidRPr="00524D14" w:rsidRDefault="00E61E62" w:rsidP="00E61E62">
      <w:pPr>
        <w:pStyle w:val="14"/>
        <w:shd w:val="clear" w:color="auto" w:fill="auto"/>
        <w:spacing w:after="0"/>
        <w:ind w:left="20" w:right="20" w:firstLine="720"/>
        <w:rPr>
          <w:sz w:val="28"/>
          <w:szCs w:val="28"/>
        </w:rPr>
      </w:pPr>
      <w:r w:rsidRPr="00524D14">
        <w:rPr>
          <w:sz w:val="28"/>
          <w:szCs w:val="28"/>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(далее – сеть «Интернет»).</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61E62" w:rsidRPr="00524D14" w:rsidRDefault="00E61E62" w:rsidP="00E61E62">
      <w:pPr>
        <w:pStyle w:val="14"/>
        <w:numPr>
          <w:ilvl w:val="0"/>
          <w:numId w:val="19"/>
        </w:numPr>
        <w:shd w:val="clear" w:color="auto" w:fill="auto"/>
        <w:tabs>
          <w:tab w:val="left" w:pos="1503"/>
        </w:tabs>
        <w:spacing w:after="0" w:line="240" w:lineRule="auto"/>
        <w:ind w:left="23" w:right="23" w:firstLine="686"/>
        <w:rPr>
          <w:sz w:val="28"/>
          <w:szCs w:val="28"/>
        </w:rPr>
      </w:pPr>
      <w:r w:rsidRPr="00524D14">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самостоятельном структурном и (или) структурном подразделении Уполномоченного органа при обращении заявителя лично, по телефону посредством электронной почты.</w:t>
      </w:r>
    </w:p>
    <w:p w:rsidR="008D34BE" w:rsidRPr="00524D14" w:rsidRDefault="008D34BE" w:rsidP="0098740D">
      <w:pPr>
        <w:jc w:val="both"/>
        <w:rPr>
          <w:sz w:val="28"/>
          <w:szCs w:val="28"/>
        </w:rPr>
      </w:pPr>
    </w:p>
    <w:p w:rsidR="00A2794B" w:rsidRPr="0098740D" w:rsidRDefault="008D34BE" w:rsidP="0098740D">
      <w:pPr>
        <w:jc w:val="center"/>
        <w:rPr>
          <w:b/>
          <w:sz w:val="28"/>
          <w:szCs w:val="28"/>
        </w:rPr>
      </w:pPr>
      <w:r w:rsidRPr="0098740D">
        <w:rPr>
          <w:b/>
          <w:sz w:val="28"/>
          <w:szCs w:val="28"/>
        </w:rPr>
        <w:t>Раздел II</w:t>
      </w:r>
      <w:r w:rsidR="00667E31" w:rsidRPr="0098740D">
        <w:rPr>
          <w:b/>
          <w:sz w:val="28"/>
          <w:szCs w:val="28"/>
        </w:rPr>
        <w:t xml:space="preserve">. </w:t>
      </w:r>
    </w:p>
    <w:p w:rsidR="008D34BE" w:rsidRPr="0098740D" w:rsidRDefault="008D34BE" w:rsidP="0098740D">
      <w:pPr>
        <w:jc w:val="center"/>
        <w:rPr>
          <w:b/>
          <w:sz w:val="28"/>
          <w:szCs w:val="28"/>
        </w:rPr>
      </w:pPr>
      <w:r w:rsidRPr="0098740D">
        <w:rPr>
          <w:b/>
          <w:sz w:val="28"/>
          <w:szCs w:val="28"/>
        </w:rPr>
        <w:t xml:space="preserve">Стандарт предоставления </w:t>
      </w:r>
      <w:r w:rsidR="00545FF3" w:rsidRPr="0098740D">
        <w:rPr>
          <w:b/>
          <w:sz w:val="28"/>
          <w:szCs w:val="28"/>
        </w:rPr>
        <w:t>муниципальной</w:t>
      </w:r>
      <w:r w:rsidRPr="0098740D">
        <w:rPr>
          <w:b/>
          <w:sz w:val="28"/>
          <w:szCs w:val="28"/>
        </w:rPr>
        <w:t xml:space="preserve"> услуги</w:t>
      </w:r>
    </w:p>
    <w:p w:rsidR="00A2794B" w:rsidRPr="0098740D" w:rsidRDefault="007E54C2" w:rsidP="0098740D">
      <w:pPr>
        <w:jc w:val="center"/>
        <w:rPr>
          <w:b/>
          <w:sz w:val="28"/>
          <w:szCs w:val="28"/>
        </w:rPr>
      </w:pPr>
      <w:r w:rsidRPr="0098740D">
        <w:rPr>
          <w:b/>
          <w:sz w:val="28"/>
          <w:szCs w:val="28"/>
        </w:rPr>
        <w:t>Подраздел</w:t>
      </w:r>
      <w:r w:rsidR="008D34BE" w:rsidRPr="0098740D">
        <w:rPr>
          <w:b/>
          <w:sz w:val="28"/>
          <w:szCs w:val="28"/>
        </w:rPr>
        <w:t xml:space="preserve"> I</w:t>
      </w:r>
      <w:r w:rsidR="00667E31" w:rsidRPr="0098740D">
        <w:rPr>
          <w:b/>
          <w:sz w:val="28"/>
          <w:szCs w:val="28"/>
        </w:rPr>
        <w:t xml:space="preserve">. </w:t>
      </w:r>
    </w:p>
    <w:p w:rsidR="008D34BE" w:rsidRPr="0098740D" w:rsidRDefault="008D34BE" w:rsidP="0098740D">
      <w:pPr>
        <w:jc w:val="center"/>
        <w:rPr>
          <w:b/>
          <w:sz w:val="28"/>
          <w:szCs w:val="28"/>
        </w:rPr>
      </w:pPr>
      <w:r w:rsidRPr="0098740D">
        <w:rPr>
          <w:b/>
          <w:sz w:val="28"/>
          <w:szCs w:val="28"/>
        </w:rPr>
        <w:t xml:space="preserve">Наименование </w:t>
      </w:r>
      <w:r w:rsidR="00545FF3" w:rsidRPr="0098740D">
        <w:rPr>
          <w:b/>
          <w:sz w:val="28"/>
          <w:szCs w:val="28"/>
        </w:rPr>
        <w:t>муниципальной</w:t>
      </w:r>
      <w:r w:rsidRPr="0098740D">
        <w:rPr>
          <w:b/>
          <w:sz w:val="28"/>
          <w:szCs w:val="28"/>
        </w:rPr>
        <w:t xml:space="preserve"> услуги</w:t>
      </w:r>
    </w:p>
    <w:p w:rsidR="008D34BE" w:rsidRPr="0098740D" w:rsidRDefault="008D34BE" w:rsidP="0098740D">
      <w:pPr>
        <w:jc w:val="both"/>
        <w:rPr>
          <w:sz w:val="28"/>
          <w:szCs w:val="28"/>
        </w:rPr>
      </w:pPr>
    </w:p>
    <w:p w:rsidR="008D34BE" w:rsidRPr="0098740D" w:rsidRDefault="008D34BE" w:rsidP="0098740D">
      <w:pPr>
        <w:pStyle w:val="14"/>
        <w:numPr>
          <w:ilvl w:val="0"/>
          <w:numId w:val="19"/>
        </w:numPr>
        <w:shd w:val="clear" w:color="auto" w:fill="auto"/>
        <w:tabs>
          <w:tab w:val="left" w:pos="1503"/>
        </w:tabs>
        <w:spacing w:after="0" w:line="240" w:lineRule="auto"/>
        <w:ind w:left="23" w:right="23" w:firstLine="686"/>
        <w:rPr>
          <w:sz w:val="28"/>
          <w:szCs w:val="28"/>
        </w:rPr>
      </w:pPr>
      <w:r w:rsidRPr="0098740D">
        <w:rPr>
          <w:sz w:val="28"/>
          <w:szCs w:val="28"/>
        </w:rPr>
        <w:t xml:space="preserve">Наименование </w:t>
      </w:r>
      <w:r w:rsidR="00DF7180" w:rsidRPr="0098740D">
        <w:rPr>
          <w:sz w:val="28"/>
          <w:szCs w:val="28"/>
        </w:rPr>
        <w:t>муниципальной услуги</w:t>
      </w:r>
      <w:r w:rsidRPr="0098740D">
        <w:rPr>
          <w:sz w:val="28"/>
          <w:szCs w:val="28"/>
        </w:rPr>
        <w:t>– «</w:t>
      </w:r>
      <w:r w:rsidR="00B2275F">
        <w:rPr>
          <w:sz w:val="28"/>
          <w:szCs w:val="28"/>
        </w:rPr>
        <w:t>Предоставление земельного участка, находящегося в муниципальной собственности, в собственность бесплатно</w:t>
      </w:r>
      <w:r w:rsidRPr="0098740D">
        <w:rPr>
          <w:sz w:val="28"/>
          <w:szCs w:val="28"/>
        </w:rPr>
        <w:t>».</w:t>
      </w:r>
    </w:p>
    <w:p w:rsidR="0082120E" w:rsidRPr="0098740D" w:rsidRDefault="0082120E" w:rsidP="0098740D">
      <w:pPr>
        <w:rPr>
          <w:b/>
          <w:sz w:val="28"/>
          <w:szCs w:val="28"/>
        </w:rPr>
      </w:pPr>
    </w:p>
    <w:p w:rsidR="00DE2C6E" w:rsidRPr="0098740D" w:rsidRDefault="007E54C2" w:rsidP="0098740D">
      <w:pPr>
        <w:jc w:val="center"/>
        <w:rPr>
          <w:b/>
          <w:sz w:val="28"/>
          <w:szCs w:val="28"/>
        </w:rPr>
      </w:pPr>
      <w:r w:rsidRPr="0098740D">
        <w:rPr>
          <w:b/>
          <w:sz w:val="28"/>
          <w:szCs w:val="28"/>
        </w:rPr>
        <w:t>Подраздел</w:t>
      </w:r>
      <w:r w:rsidR="008D34BE" w:rsidRPr="0098740D">
        <w:rPr>
          <w:b/>
          <w:sz w:val="28"/>
          <w:szCs w:val="28"/>
        </w:rPr>
        <w:t xml:space="preserve"> I</w:t>
      </w:r>
      <w:r w:rsidR="008D34BE" w:rsidRPr="0098740D">
        <w:rPr>
          <w:b/>
          <w:sz w:val="28"/>
          <w:szCs w:val="28"/>
          <w:lang w:val="en-US"/>
        </w:rPr>
        <w:t>I</w:t>
      </w:r>
      <w:r w:rsidR="00667E31" w:rsidRPr="0098740D">
        <w:rPr>
          <w:b/>
          <w:sz w:val="28"/>
          <w:szCs w:val="28"/>
        </w:rPr>
        <w:t>.</w:t>
      </w:r>
    </w:p>
    <w:p w:rsidR="008D34BE" w:rsidRPr="0098740D" w:rsidRDefault="008D34BE" w:rsidP="0098740D">
      <w:pPr>
        <w:jc w:val="center"/>
        <w:rPr>
          <w:b/>
          <w:sz w:val="28"/>
          <w:szCs w:val="28"/>
        </w:rPr>
      </w:pPr>
      <w:r w:rsidRPr="0098740D">
        <w:rPr>
          <w:b/>
          <w:sz w:val="28"/>
          <w:szCs w:val="28"/>
        </w:rPr>
        <w:t xml:space="preserve">Наименование органа, предоставляющего </w:t>
      </w:r>
      <w:r w:rsidR="00545FF3" w:rsidRPr="0098740D">
        <w:rPr>
          <w:b/>
          <w:sz w:val="28"/>
          <w:szCs w:val="28"/>
        </w:rPr>
        <w:t>муниципальную усл</w:t>
      </w:r>
      <w:r w:rsidRPr="0098740D">
        <w:rPr>
          <w:b/>
          <w:sz w:val="28"/>
          <w:szCs w:val="28"/>
        </w:rPr>
        <w:t>угу</w:t>
      </w:r>
    </w:p>
    <w:p w:rsidR="008D34BE" w:rsidRPr="0098740D" w:rsidRDefault="008D34BE" w:rsidP="0098740D">
      <w:pPr>
        <w:jc w:val="center"/>
        <w:rPr>
          <w:b/>
          <w:sz w:val="28"/>
          <w:szCs w:val="28"/>
        </w:rPr>
      </w:pPr>
    </w:p>
    <w:p w:rsidR="00A2794B" w:rsidRPr="0098740D" w:rsidRDefault="00A2794B" w:rsidP="0098740D">
      <w:pPr>
        <w:pStyle w:val="14"/>
        <w:numPr>
          <w:ilvl w:val="0"/>
          <w:numId w:val="19"/>
        </w:numPr>
        <w:shd w:val="clear" w:color="auto" w:fill="auto"/>
        <w:tabs>
          <w:tab w:val="left" w:pos="1503"/>
        </w:tabs>
        <w:spacing w:after="0" w:line="240" w:lineRule="auto"/>
        <w:ind w:left="23" w:right="23" w:firstLine="686"/>
        <w:rPr>
          <w:sz w:val="28"/>
          <w:szCs w:val="28"/>
        </w:rPr>
      </w:pPr>
      <w:r w:rsidRPr="0098740D">
        <w:rPr>
          <w:sz w:val="28"/>
          <w:szCs w:val="28"/>
        </w:rPr>
        <w:t>Предоставление муниципальной услуги осуществляется Администрацией Вышневолоцкого городского округа.</w:t>
      </w:r>
    </w:p>
    <w:p w:rsidR="00D648E4" w:rsidRDefault="00A2794B" w:rsidP="0098740D">
      <w:pPr>
        <w:pStyle w:val="14"/>
        <w:numPr>
          <w:ilvl w:val="0"/>
          <w:numId w:val="19"/>
        </w:numPr>
        <w:shd w:val="clear" w:color="auto" w:fill="auto"/>
        <w:tabs>
          <w:tab w:val="left" w:pos="1503"/>
        </w:tabs>
        <w:spacing w:after="0" w:line="240" w:lineRule="auto"/>
        <w:ind w:left="23" w:right="23" w:firstLine="686"/>
        <w:rPr>
          <w:sz w:val="28"/>
          <w:szCs w:val="28"/>
        </w:rPr>
      </w:pPr>
      <w:r w:rsidRPr="0098740D">
        <w:rPr>
          <w:sz w:val="28"/>
          <w:szCs w:val="28"/>
        </w:rPr>
        <w:t>В предоставлении муниципальной услуги принимает участие 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A2794B" w:rsidRPr="0098740D" w:rsidRDefault="00D648E4" w:rsidP="0098740D">
      <w:pPr>
        <w:pStyle w:val="14"/>
        <w:numPr>
          <w:ilvl w:val="0"/>
          <w:numId w:val="19"/>
        </w:numPr>
        <w:shd w:val="clear" w:color="auto" w:fill="auto"/>
        <w:tabs>
          <w:tab w:val="left" w:pos="1503"/>
        </w:tabs>
        <w:spacing w:after="0" w:line="240" w:lineRule="auto"/>
        <w:ind w:left="23" w:right="23" w:firstLine="686"/>
        <w:rPr>
          <w:sz w:val="28"/>
          <w:szCs w:val="28"/>
        </w:rPr>
      </w:pPr>
      <w:r>
        <w:rPr>
          <w:sz w:val="28"/>
          <w:szCs w:val="28"/>
        </w:rPr>
        <w:t>Иные органы и организации, обращение в которые необходимо для предоставления муниципальной услуги, отсутствуют</w:t>
      </w:r>
    </w:p>
    <w:p w:rsidR="00A2794B" w:rsidRPr="0098740D" w:rsidRDefault="00A2794B" w:rsidP="0098740D">
      <w:pPr>
        <w:pStyle w:val="14"/>
        <w:numPr>
          <w:ilvl w:val="0"/>
          <w:numId w:val="19"/>
        </w:numPr>
        <w:shd w:val="clear" w:color="auto" w:fill="auto"/>
        <w:tabs>
          <w:tab w:val="left" w:pos="1503"/>
        </w:tabs>
        <w:spacing w:after="0" w:line="240" w:lineRule="auto"/>
        <w:ind w:left="23" w:right="23" w:firstLine="686"/>
        <w:rPr>
          <w:sz w:val="28"/>
          <w:szCs w:val="28"/>
        </w:rPr>
      </w:pPr>
      <w:r w:rsidRPr="0098740D">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98740D">
        <w:rPr>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34BE" w:rsidRPr="0098740D" w:rsidRDefault="008D34BE" w:rsidP="00E61E62">
      <w:pPr>
        <w:pStyle w:val="14"/>
        <w:shd w:val="clear" w:color="auto" w:fill="auto"/>
        <w:tabs>
          <w:tab w:val="left" w:pos="1503"/>
        </w:tabs>
        <w:spacing w:after="0" w:line="240" w:lineRule="auto"/>
        <w:ind w:left="23" w:right="23"/>
        <w:rPr>
          <w:sz w:val="28"/>
          <w:szCs w:val="28"/>
        </w:rPr>
      </w:pPr>
    </w:p>
    <w:p w:rsidR="00DE2C6E" w:rsidRPr="0098740D" w:rsidRDefault="007E54C2" w:rsidP="0098740D">
      <w:pPr>
        <w:jc w:val="center"/>
        <w:rPr>
          <w:b/>
          <w:sz w:val="28"/>
          <w:szCs w:val="28"/>
        </w:rPr>
      </w:pPr>
      <w:r w:rsidRPr="0098740D">
        <w:rPr>
          <w:b/>
          <w:sz w:val="28"/>
          <w:szCs w:val="28"/>
        </w:rPr>
        <w:t>Подраздел</w:t>
      </w:r>
      <w:r w:rsidR="008D34BE" w:rsidRPr="0098740D">
        <w:rPr>
          <w:b/>
          <w:sz w:val="28"/>
          <w:szCs w:val="28"/>
        </w:rPr>
        <w:t xml:space="preserve"> I</w:t>
      </w:r>
      <w:r w:rsidR="008D34BE" w:rsidRPr="0098740D">
        <w:rPr>
          <w:b/>
          <w:sz w:val="28"/>
          <w:szCs w:val="28"/>
          <w:lang w:val="en-US"/>
        </w:rPr>
        <w:t>II</w:t>
      </w:r>
      <w:r w:rsidR="001B7358" w:rsidRPr="0098740D">
        <w:rPr>
          <w:b/>
          <w:sz w:val="28"/>
          <w:szCs w:val="28"/>
        </w:rPr>
        <w:t xml:space="preserve">. </w:t>
      </w:r>
    </w:p>
    <w:p w:rsidR="008D34BE" w:rsidRPr="0098740D" w:rsidRDefault="008D34BE" w:rsidP="0098740D">
      <w:pPr>
        <w:jc w:val="center"/>
        <w:rPr>
          <w:b/>
          <w:sz w:val="28"/>
          <w:szCs w:val="28"/>
        </w:rPr>
      </w:pPr>
      <w:r w:rsidRPr="0098740D">
        <w:rPr>
          <w:b/>
          <w:sz w:val="28"/>
          <w:szCs w:val="28"/>
        </w:rPr>
        <w:t xml:space="preserve">Результат предоставления </w:t>
      </w:r>
      <w:r w:rsidR="00545FF3" w:rsidRPr="0098740D">
        <w:rPr>
          <w:b/>
          <w:sz w:val="28"/>
          <w:szCs w:val="28"/>
        </w:rPr>
        <w:t>муниципальной</w:t>
      </w:r>
      <w:r w:rsidRPr="0098740D">
        <w:rPr>
          <w:b/>
          <w:sz w:val="28"/>
          <w:szCs w:val="28"/>
        </w:rPr>
        <w:t xml:space="preserve"> услуги</w:t>
      </w:r>
    </w:p>
    <w:p w:rsidR="008D34BE" w:rsidRPr="0098740D" w:rsidRDefault="008D34BE" w:rsidP="0098740D">
      <w:pPr>
        <w:autoSpaceDE w:val="0"/>
        <w:autoSpaceDN w:val="0"/>
        <w:adjustRightInd w:val="0"/>
        <w:ind w:firstLine="540"/>
        <w:jc w:val="both"/>
        <w:outlineLvl w:val="0"/>
        <w:rPr>
          <w:sz w:val="28"/>
          <w:szCs w:val="28"/>
        </w:rPr>
      </w:pPr>
    </w:p>
    <w:p w:rsidR="00DE2C6E" w:rsidRPr="0098740D" w:rsidRDefault="00DE2C6E" w:rsidP="0098740D">
      <w:pPr>
        <w:pStyle w:val="14"/>
        <w:numPr>
          <w:ilvl w:val="0"/>
          <w:numId w:val="19"/>
        </w:numPr>
        <w:shd w:val="clear" w:color="auto" w:fill="auto"/>
        <w:tabs>
          <w:tab w:val="left" w:pos="1505"/>
        </w:tabs>
        <w:spacing w:after="0" w:line="240" w:lineRule="auto"/>
        <w:ind w:left="23" w:right="23" w:firstLine="686"/>
        <w:rPr>
          <w:sz w:val="28"/>
          <w:szCs w:val="28"/>
        </w:rPr>
      </w:pPr>
      <w:r w:rsidRPr="0098740D">
        <w:rPr>
          <w:sz w:val="28"/>
          <w:szCs w:val="28"/>
        </w:rPr>
        <w:t>Результатом предоставления муниципальной услуги является выдача (направление) заявителю:</w:t>
      </w:r>
    </w:p>
    <w:p w:rsidR="002E1C1A" w:rsidRPr="00D648E4" w:rsidRDefault="002E1C1A" w:rsidP="00C909A9">
      <w:pPr>
        <w:autoSpaceDE w:val="0"/>
        <w:autoSpaceDN w:val="0"/>
        <w:adjustRightInd w:val="0"/>
        <w:ind w:firstLine="708"/>
        <w:jc w:val="both"/>
        <w:rPr>
          <w:rFonts w:eastAsiaTheme="minorHAnsi"/>
          <w:sz w:val="28"/>
          <w:szCs w:val="28"/>
          <w:lang w:eastAsia="en-US"/>
        </w:rPr>
      </w:pPr>
      <w:r w:rsidRPr="0098740D">
        <w:rPr>
          <w:sz w:val="28"/>
          <w:szCs w:val="28"/>
        </w:rPr>
        <w:t>- решени</w:t>
      </w:r>
      <w:r w:rsidR="00DE2C6E" w:rsidRPr="0098740D">
        <w:rPr>
          <w:sz w:val="28"/>
          <w:szCs w:val="28"/>
        </w:rPr>
        <w:t>я</w:t>
      </w:r>
      <w:r w:rsidR="00C909A9">
        <w:rPr>
          <w:sz w:val="28"/>
          <w:szCs w:val="28"/>
        </w:rPr>
        <w:t xml:space="preserve"> </w:t>
      </w:r>
      <w:r w:rsidR="00D648E4">
        <w:rPr>
          <w:rFonts w:eastAsiaTheme="minorHAnsi"/>
          <w:sz w:val="28"/>
          <w:szCs w:val="28"/>
          <w:lang w:eastAsia="en-US"/>
        </w:rPr>
        <w:t>о предоставлении бесплатно в собственность земельного участка, находящегося в муниципальной собственности</w:t>
      </w:r>
      <w:r w:rsidR="00634D5F">
        <w:rPr>
          <w:sz w:val="28"/>
          <w:szCs w:val="28"/>
        </w:rPr>
        <w:t>;</w:t>
      </w:r>
    </w:p>
    <w:p w:rsidR="002E1C1A" w:rsidRPr="00D648E4" w:rsidRDefault="00E61E62" w:rsidP="00C909A9">
      <w:pPr>
        <w:autoSpaceDE w:val="0"/>
        <w:autoSpaceDN w:val="0"/>
        <w:adjustRightInd w:val="0"/>
        <w:ind w:firstLine="708"/>
        <w:jc w:val="both"/>
        <w:rPr>
          <w:rFonts w:eastAsiaTheme="minorHAnsi"/>
          <w:sz w:val="28"/>
          <w:szCs w:val="28"/>
          <w:lang w:eastAsia="en-US"/>
        </w:rPr>
      </w:pPr>
      <w:r w:rsidRPr="0098740D">
        <w:rPr>
          <w:sz w:val="28"/>
          <w:szCs w:val="28"/>
        </w:rPr>
        <w:t xml:space="preserve"> </w:t>
      </w:r>
      <w:r w:rsidR="00C909A9">
        <w:rPr>
          <w:sz w:val="28"/>
          <w:szCs w:val="28"/>
        </w:rPr>
        <w:t xml:space="preserve">- </w:t>
      </w:r>
      <w:r w:rsidRPr="0098740D">
        <w:rPr>
          <w:sz w:val="28"/>
          <w:szCs w:val="28"/>
        </w:rPr>
        <w:t xml:space="preserve">решения об отказе </w:t>
      </w:r>
      <w:r w:rsidR="006F7B0D">
        <w:rPr>
          <w:rFonts w:eastAsiaTheme="minorHAnsi"/>
          <w:sz w:val="28"/>
          <w:szCs w:val="28"/>
          <w:lang w:eastAsia="en-US"/>
        </w:rPr>
        <w:t>в</w:t>
      </w:r>
      <w:r w:rsidR="00D648E4">
        <w:rPr>
          <w:rFonts w:eastAsiaTheme="minorHAnsi"/>
          <w:sz w:val="28"/>
          <w:szCs w:val="28"/>
          <w:lang w:eastAsia="en-US"/>
        </w:rPr>
        <w:t xml:space="preserve"> предоставлении бесплатно в собственность земельного участка, находящегося в муниципальной собственности</w:t>
      </w:r>
      <w:r>
        <w:rPr>
          <w:sz w:val="28"/>
          <w:szCs w:val="28"/>
        </w:rPr>
        <w:t>.</w:t>
      </w:r>
    </w:p>
    <w:p w:rsidR="00296C9B" w:rsidRPr="0098740D" w:rsidRDefault="00296C9B" w:rsidP="0098740D">
      <w:pPr>
        <w:ind w:firstLine="709"/>
        <w:jc w:val="both"/>
        <w:rPr>
          <w:sz w:val="28"/>
          <w:szCs w:val="28"/>
        </w:rPr>
      </w:pPr>
    </w:p>
    <w:p w:rsidR="008D34BE" w:rsidRPr="0098740D" w:rsidRDefault="007E54C2" w:rsidP="0098740D">
      <w:pPr>
        <w:jc w:val="center"/>
        <w:rPr>
          <w:b/>
          <w:sz w:val="28"/>
          <w:szCs w:val="28"/>
        </w:rPr>
      </w:pPr>
      <w:r w:rsidRPr="0098740D">
        <w:rPr>
          <w:b/>
          <w:sz w:val="28"/>
          <w:szCs w:val="28"/>
        </w:rPr>
        <w:t>Подраздел</w:t>
      </w:r>
      <w:r w:rsidR="008D34BE" w:rsidRPr="0098740D">
        <w:rPr>
          <w:b/>
          <w:sz w:val="28"/>
          <w:szCs w:val="28"/>
        </w:rPr>
        <w:t xml:space="preserve"> I</w:t>
      </w:r>
      <w:r w:rsidR="008D34BE" w:rsidRPr="0098740D">
        <w:rPr>
          <w:b/>
          <w:sz w:val="28"/>
          <w:szCs w:val="28"/>
          <w:lang w:val="en-US"/>
        </w:rPr>
        <w:t>V</w:t>
      </w:r>
      <w:r w:rsidR="001B7358" w:rsidRPr="0098740D">
        <w:rPr>
          <w:b/>
          <w:sz w:val="28"/>
          <w:szCs w:val="28"/>
        </w:rPr>
        <w:t xml:space="preserve">. </w:t>
      </w:r>
      <w:r w:rsidR="008D34BE" w:rsidRPr="0098740D">
        <w:rPr>
          <w:b/>
          <w:sz w:val="28"/>
          <w:szCs w:val="28"/>
        </w:rPr>
        <w:t xml:space="preserve">Срок предоставления </w:t>
      </w:r>
      <w:r w:rsidR="00545FF3" w:rsidRPr="0098740D">
        <w:rPr>
          <w:b/>
          <w:sz w:val="28"/>
          <w:szCs w:val="28"/>
        </w:rPr>
        <w:t>муниципальной</w:t>
      </w:r>
      <w:r w:rsidR="008D34BE" w:rsidRPr="0098740D">
        <w:rPr>
          <w:b/>
          <w:sz w:val="28"/>
          <w:szCs w:val="28"/>
        </w:rPr>
        <w:t xml:space="preserve"> услуги</w:t>
      </w:r>
    </w:p>
    <w:p w:rsidR="00D648E4" w:rsidRDefault="00D648E4" w:rsidP="00D648E4">
      <w:pPr>
        <w:autoSpaceDE w:val="0"/>
        <w:autoSpaceDN w:val="0"/>
        <w:adjustRightInd w:val="0"/>
        <w:jc w:val="both"/>
        <w:rPr>
          <w:sz w:val="28"/>
          <w:szCs w:val="28"/>
        </w:rPr>
      </w:pPr>
    </w:p>
    <w:p w:rsidR="000B2888" w:rsidRPr="0098740D" w:rsidRDefault="006F7B0D" w:rsidP="0098740D">
      <w:pPr>
        <w:pStyle w:val="14"/>
        <w:numPr>
          <w:ilvl w:val="0"/>
          <w:numId w:val="19"/>
        </w:numPr>
        <w:shd w:val="clear" w:color="auto" w:fill="auto"/>
        <w:tabs>
          <w:tab w:val="left" w:pos="1505"/>
        </w:tabs>
        <w:spacing w:after="0" w:line="240" w:lineRule="auto"/>
        <w:ind w:left="23" w:right="23" w:firstLine="686"/>
        <w:rPr>
          <w:sz w:val="28"/>
          <w:szCs w:val="28"/>
        </w:rPr>
      </w:pPr>
      <w:r>
        <w:rPr>
          <w:sz w:val="28"/>
          <w:szCs w:val="28"/>
        </w:rPr>
        <w:t>Принятие решения о предоставлении земельного участка, находящегос</w:t>
      </w:r>
      <w:r w:rsidR="00943B49">
        <w:rPr>
          <w:sz w:val="28"/>
          <w:szCs w:val="28"/>
        </w:rPr>
        <w:t>я в муниципальной собственности</w:t>
      </w:r>
      <w:r>
        <w:rPr>
          <w:sz w:val="28"/>
          <w:szCs w:val="28"/>
        </w:rPr>
        <w:t xml:space="preserve"> или решения </w:t>
      </w:r>
      <w:r w:rsidRPr="0098740D">
        <w:rPr>
          <w:sz w:val="28"/>
          <w:szCs w:val="28"/>
        </w:rPr>
        <w:t xml:space="preserve">об отказе </w:t>
      </w:r>
      <w:r>
        <w:rPr>
          <w:rFonts w:eastAsiaTheme="minorHAnsi"/>
          <w:sz w:val="28"/>
          <w:szCs w:val="28"/>
          <w:lang w:eastAsia="en-US"/>
        </w:rPr>
        <w:t>в предоставлении бесплатно в собственность земельного участка, находящегося в муниципальной собственности,</w:t>
      </w:r>
      <w:r>
        <w:rPr>
          <w:sz w:val="28"/>
          <w:szCs w:val="28"/>
        </w:rPr>
        <w:t xml:space="preserve"> производится не позднее чем через тридцать календарных дней с даты регистрации Согласия заявителя</w:t>
      </w:r>
      <w:r w:rsidR="000B2888" w:rsidRPr="0098740D">
        <w:rPr>
          <w:sz w:val="28"/>
          <w:szCs w:val="28"/>
        </w:rPr>
        <w:t>.</w:t>
      </w:r>
    </w:p>
    <w:p w:rsidR="005A7C14" w:rsidRPr="0098740D" w:rsidRDefault="000B2888" w:rsidP="0098740D">
      <w:pPr>
        <w:pStyle w:val="14"/>
        <w:numPr>
          <w:ilvl w:val="0"/>
          <w:numId w:val="19"/>
        </w:numPr>
        <w:shd w:val="clear" w:color="auto" w:fill="auto"/>
        <w:tabs>
          <w:tab w:val="left" w:pos="1505"/>
        </w:tabs>
        <w:spacing w:after="0" w:line="240" w:lineRule="auto"/>
        <w:ind w:left="23" w:right="23" w:firstLine="686"/>
        <w:rPr>
          <w:sz w:val="28"/>
          <w:szCs w:val="28"/>
        </w:rPr>
      </w:pPr>
      <w:r w:rsidRPr="0098740D">
        <w:rPr>
          <w:sz w:val="28"/>
          <w:szCs w:val="28"/>
        </w:rPr>
        <w:t xml:space="preserve">Срок </w:t>
      </w:r>
      <w:r w:rsidR="008D34BE" w:rsidRPr="0098740D">
        <w:rPr>
          <w:sz w:val="28"/>
          <w:szCs w:val="28"/>
        </w:rPr>
        <w:t xml:space="preserve">приостановления предоставления </w:t>
      </w:r>
      <w:r w:rsidR="00DF7180" w:rsidRPr="0098740D">
        <w:rPr>
          <w:sz w:val="28"/>
          <w:szCs w:val="28"/>
        </w:rPr>
        <w:t>муниципальной услуги</w:t>
      </w:r>
      <w:r w:rsidR="00336E3D">
        <w:rPr>
          <w:sz w:val="28"/>
          <w:szCs w:val="28"/>
        </w:rPr>
        <w:t xml:space="preserve"> </w:t>
      </w:r>
      <w:r w:rsidR="008D34BE" w:rsidRPr="0098740D">
        <w:rPr>
          <w:sz w:val="28"/>
          <w:szCs w:val="28"/>
        </w:rPr>
        <w:t>законодательством не предусмотрена.</w:t>
      </w:r>
    </w:p>
    <w:p w:rsidR="000B2888" w:rsidRPr="0098740D" w:rsidRDefault="000B2888" w:rsidP="0098740D">
      <w:pPr>
        <w:pStyle w:val="14"/>
        <w:numPr>
          <w:ilvl w:val="0"/>
          <w:numId w:val="19"/>
        </w:numPr>
        <w:shd w:val="clear" w:color="auto" w:fill="auto"/>
        <w:tabs>
          <w:tab w:val="left" w:pos="1505"/>
        </w:tabs>
        <w:spacing w:after="0" w:line="240" w:lineRule="auto"/>
        <w:ind w:left="23" w:right="23" w:firstLine="686"/>
        <w:rPr>
          <w:sz w:val="28"/>
          <w:szCs w:val="28"/>
        </w:rPr>
      </w:pPr>
      <w:r w:rsidRPr="0098740D">
        <w:rPr>
          <w:sz w:val="28"/>
          <w:szCs w:val="28"/>
        </w:rPr>
        <w:t xml:space="preserve"> Срок выдачи (направления) документа, являющегося результатом предоставления муниципальной услуги, составляет не более 3 дней.</w:t>
      </w:r>
    </w:p>
    <w:p w:rsidR="00E047FA" w:rsidRPr="0098740D" w:rsidRDefault="00E047FA" w:rsidP="0098740D">
      <w:pPr>
        <w:pStyle w:val="14"/>
        <w:numPr>
          <w:ilvl w:val="0"/>
          <w:numId w:val="19"/>
        </w:numPr>
        <w:shd w:val="clear" w:color="auto" w:fill="auto"/>
        <w:tabs>
          <w:tab w:val="left" w:pos="1505"/>
        </w:tabs>
        <w:spacing w:after="0" w:line="240" w:lineRule="auto"/>
        <w:ind w:left="23" w:right="23" w:firstLine="686"/>
        <w:rPr>
          <w:sz w:val="28"/>
          <w:szCs w:val="28"/>
        </w:rPr>
      </w:pPr>
      <w:r w:rsidRPr="0098740D">
        <w:rPr>
          <w:sz w:val="28"/>
          <w:szCs w:val="28"/>
        </w:rPr>
        <w:t xml:space="preserve"> 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w:t>
      </w:r>
      <w:r w:rsidR="00306213" w:rsidRPr="0098740D">
        <w:rPr>
          <w:sz w:val="28"/>
          <w:szCs w:val="28"/>
        </w:rPr>
        <w:t>Уполномоченный орган</w:t>
      </w:r>
      <w:r w:rsidRPr="0098740D">
        <w:rPr>
          <w:sz w:val="28"/>
          <w:szCs w:val="28"/>
        </w:rPr>
        <w:t xml:space="preserve"> указанного заявления.</w:t>
      </w:r>
    </w:p>
    <w:p w:rsidR="00666CFC" w:rsidRPr="0098740D" w:rsidRDefault="00666CFC" w:rsidP="0098740D">
      <w:pPr>
        <w:jc w:val="center"/>
        <w:rPr>
          <w:b/>
          <w:sz w:val="28"/>
          <w:szCs w:val="28"/>
        </w:rPr>
      </w:pPr>
    </w:p>
    <w:p w:rsidR="00DE2C6E" w:rsidRPr="0098740D" w:rsidRDefault="007E54C2" w:rsidP="0098740D">
      <w:pPr>
        <w:jc w:val="center"/>
        <w:rPr>
          <w:b/>
          <w:sz w:val="28"/>
          <w:szCs w:val="28"/>
        </w:rPr>
      </w:pPr>
      <w:r w:rsidRPr="0098740D">
        <w:rPr>
          <w:b/>
          <w:sz w:val="28"/>
          <w:szCs w:val="28"/>
        </w:rPr>
        <w:t xml:space="preserve">Подраздел </w:t>
      </w:r>
      <w:r w:rsidR="009C5D09" w:rsidRPr="0098740D">
        <w:rPr>
          <w:b/>
          <w:sz w:val="28"/>
          <w:szCs w:val="28"/>
          <w:lang w:val="en-US"/>
        </w:rPr>
        <w:t>V</w:t>
      </w:r>
      <w:r w:rsidR="009C5D09" w:rsidRPr="0098740D">
        <w:rPr>
          <w:b/>
          <w:sz w:val="28"/>
          <w:szCs w:val="28"/>
        </w:rPr>
        <w:t xml:space="preserve">. </w:t>
      </w:r>
    </w:p>
    <w:p w:rsidR="008D34BE" w:rsidRPr="0098740D" w:rsidRDefault="009C5D09" w:rsidP="0098740D">
      <w:pPr>
        <w:jc w:val="center"/>
        <w:rPr>
          <w:b/>
          <w:sz w:val="28"/>
          <w:szCs w:val="28"/>
        </w:rPr>
      </w:pPr>
      <w:r w:rsidRPr="0098740D">
        <w:rPr>
          <w:b/>
          <w:sz w:val="28"/>
          <w:szCs w:val="28"/>
        </w:rPr>
        <w:t xml:space="preserve">Правовые основания для </w:t>
      </w:r>
      <w:r w:rsidR="008D34BE" w:rsidRPr="0098740D">
        <w:rPr>
          <w:b/>
          <w:sz w:val="28"/>
          <w:szCs w:val="28"/>
        </w:rPr>
        <w:t>предоставлени</w:t>
      </w:r>
      <w:r w:rsidRPr="0098740D">
        <w:rPr>
          <w:b/>
          <w:sz w:val="28"/>
          <w:szCs w:val="28"/>
        </w:rPr>
        <w:t>я</w:t>
      </w:r>
      <w:r w:rsidR="00336E3D">
        <w:rPr>
          <w:b/>
          <w:sz w:val="28"/>
          <w:szCs w:val="28"/>
        </w:rPr>
        <w:t xml:space="preserve"> </w:t>
      </w:r>
      <w:r w:rsidR="000C53D2" w:rsidRPr="0098740D">
        <w:rPr>
          <w:b/>
          <w:sz w:val="28"/>
          <w:szCs w:val="28"/>
        </w:rPr>
        <w:t>муниципальной</w:t>
      </w:r>
      <w:r w:rsidR="008D34BE" w:rsidRPr="0098740D">
        <w:rPr>
          <w:b/>
          <w:sz w:val="28"/>
          <w:szCs w:val="28"/>
        </w:rPr>
        <w:t xml:space="preserve"> услуги</w:t>
      </w:r>
    </w:p>
    <w:p w:rsidR="008D34BE" w:rsidRPr="0098740D" w:rsidRDefault="008D34BE" w:rsidP="0098740D">
      <w:pPr>
        <w:jc w:val="center"/>
        <w:rPr>
          <w:b/>
          <w:sz w:val="28"/>
          <w:szCs w:val="28"/>
        </w:rPr>
      </w:pPr>
    </w:p>
    <w:p w:rsidR="00DE2C6E" w:rsidRPr="0098740D" w:rsidRDefault="00DE2C6E" w:rsidP="0098740D">
      <w:pPr>
        <w:pStyle w:val="14"/>
        <w:numPr>
          <w:ilvl w:val="0"/>
          <w:numId w:val="19"/>
        </w:numPr>
        <w:shd w:val="clear" w:color="auto" w:fill="auto"/>
        <w:tabs>
          <w:tab w:val="left" w:pos="1505"/>
        </w:tabs>
        <w:spacing w:after="0" w:line="240" w:lineRule="auto"/>
        <w:ind w:left="23" w:right="23" w:firstLine="686"/>
        <w:rPr>
          <w:sz w:val="28"/>
          <w:szCs w:val="28"/>
        </w:rPr>
      </w:pPr>
      <w:r w:rsidRPr="0098740D">
        <w:rPr>
          <w:sz w:val="28"/>
          <w:szCs w:val="28"/>
        </w:rPr>
        <w:t xml:space="preserve">Перечень нормативных правовых актов, регулирующих предоставление </w:t>
      </w:r>
      <w:r w:rsidR="00805ADF" w:rsidRPr="0098740D">
        <w:rPr>
          <w:sz w:val="28"/>
          <w:szCs w:val="28"/>
        </w:rPr>
        <w:t>муниципальной услуги</w:t>
      </w:r>
      <w:r w:rsidRPr="0098740D">
        <w:rPr>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DE2C6E" w:rsidRPr="0098740D" w:rsidRDefault="00DE2C6E" w:rsidP="0098740D">
      <w:pPr>
        <w:jc w:val="center"/>
        <w:rPr>
          <w:b/>
          <w:sz w:val="28"/>
          <w:szCs w:val="28"/>
        </w:rPr>
      </w:pPr>
    </w:p>
    <w:p w:rsidR="00DE2C6E" w:rsidRPr="0098740D" w:rsidRDefault="007E54C2" w:rsidP="0098740D">
      <w:pPr>
        <w:jc w:val="center"/>
        <w:rPr>
          <w:b/>
          <w:sz w:val="28"/>
          <w:szCs w:val="28"/>
        </w:rPr>
      </w:pPr>
      <w:r w:rsidRPr="0098740D">
        <w:rPr>
          <w:b/>
          <w:sz w:val="28"/>
          <w:szCs w:val="28"/>
        </w:rPr>
        <w:t xml:space="preserve">Подраздел </w:t>
      </w:r>
      <w:r w:rsidR="008D34BE" w:rsidRPr="0098740D">
        <w:rPr>
          <w:b/>
          <w:sz w:val="28"/>
          <w:szCs w:val="28"/>
        </w:rPr>
        <w:t>VI</w:t>
      </w:r>
      <w:r w:rsidR="003A5F25" w:rsidRPr="0098740D">
        <w:rPr>
          <w:b/>
          <w:sz w:val="28"/>
          <w:szCs w:val="28"/>
        </w:rPr>
        <w:t xml:space="preserve">. </w:t>
      </w:r>
    </w:p>
    <w:p w:rsidR="008D34BE" w:rsidRPr="0098740D" w:rsidRDefault="00366192" w:rsidP="0098740D">
      <w:pPr>
        <w:jc w:val="center"/>
        <w:rPr>
          <w:b/>
          <w:sz w:val="28"/>
          <w:szCs w:val="28"/>
        </w:rPr>
      </w:pPr>
      <w:r w:rsidRPr="0098740D">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34BE" w:rsidRPr="0098740D" w:rsidRDefault="008D34BE" w:rsidP="0098740D">
      <w:pPr>
        <w:jc w:val="center"/>
        <w:rPr>
          <w:b/>
          <w:sz w:val="28"/>
          <w:szCs w:val="28"/>
        </w:rPr>
      </w:pPr>
    </w:p>
    <w:p w:rsidR="00572C21" w:rsidRPr="0098740D" w:rsidRDefault="00572C21" w:rsidP="0098740D">
      <w:pPr>
        <w:pStyle w:val="14"/>
        <w:numPr>
          <w:ilvl w:val="0"/>
          <w:numId w:val="19"/>
        </w:numPr>
        <w:shd w:val="clear" w:color="auto" w:fill="auto"/>
        <w:tabs>
          <w:tab w:val="left" w:pos="1505"/>
        </w:tabs>
        <w:spacing w:after="0" w:line="240" w:lineRule="auto"/>
        <w:ind w:left="23" w:right="23" w:firstLine="686"/>
        <w:rPr>
          <w:sz w:val="28"/>
          <w:szCs w:val="28"/>
        </w:rPr>
      </w:pPr>
      <w:r w:rsidRPr="0098740D">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F7B0D" w:rsidRDefault="00E2099C" w:rsidP="006F7B0D">
      <w:pPr>
        <w:autoSpaceDE w:val="0"/>
        <w:autoSpaceDN w:val="0"/>
        <w:adjustRightInd w:val="0"/>
        <w:jc w:val="both"/>
        <w:rPr>
          <w:bCs/>
          <w:sz w:val="28"/>
          <w:szCs w:val="28"/>
        </w:rPr>
      </w:pPr>
      <w:r w:rsidRPr="0098740D">
        <w:rPr>
          <w:sz w:val="28"/>
          <w:szCs w:val="28"/>
        </w:rPr>
        <w:tab/>
      </w:r>
      <w:r w:rsidR="00D53DBF" w:rsidRPr="0098740D">
        <w:rPr>
          <w:sz w:val="28"/>
          <w:szCs w:val="28"/>
        </w:rPr>
        <w:t xml:space="preserve">Для получения муниципальной услуги </w:t>
      </w:r>
      <w:r w:rsidR="006F7B0D" w:rsidRPr="00B32369">
        <w:rPr>
          <w:bCs/>
          <w:sz w:val="28"/>
          <w:szCs w:val="28"/>
        </w:rPr>
        <w:t xml:space="preserve">заявителем представляется </w:t>
      </w:r>
      <w:hyperlink r:id="rId10" w:history="1">
        <w:r w:rsidR="006F7B0D" w:rsidRPr="00B32369">
          <w:rPr>
            <w:bCs/>
            <w:sz w:val="28"/>
            <w:szCs w:val="28"/>
          </w:rPr>
          <w:t>Согласие</w:t>
        </w:r>
      </w:hyperlink>
      <w:r w:rsidR="006F7B0D" w:rsidRPr="00B32369">
        <w:rPr>
          <w:bCs/>
          <w:sz w:val="28"/>
          <w:szCs w:val="28"/>
        </w:rPr>
        <w:t>, оформленное в соответствии с приложением 2 к настоящему административному регламенту</w:t>
      </w:r>
      <w:r w:rsidR="006F7B0D">
        <w:rPr>
          <w:bCs/>
          <w:sz w:val="28"/>
          <w:szCs w:val="28"/>
        </w:rPr>
        <w:t>.</w:t>
      </w:r>
    </w:p>
    <w:p w:rsidR="006F7B0D" w:rsidRPr="006F7B0D" w:rsidRDefault="006F7B0D" w:rsidP="006F7B0D">
      <w:pPr>
        <w:autoSpaceDE w:val="0"/>
        <w:autoSpaceDN w:val="0"/>
        <w:adjustRightInd w:val="0"/>
        <w:ind w:firstLine="709"/>
        <w:jc w:val="both"/>
        <w:rPr>
          <w:sz w:val="28"/>
          <w:szCs w:val="28"/>
        </w:rPr>
      </w:pPr>
      <w:r w:rsidRPr="006F7B0D">
        <w:rPr>
          <w:sz w:val="28"/>
          <w:szCs w:val="28"/>
        </w:rPr>
        <w:t>В Согласии указываются следующие сведения, необходимые для его исполнения:</w:t>
      </w:r>
    </w:p>
    <w:p w:rsidR="006F7B0D" w:rsidRPr="006F7B0D" w:rsidRDefault="006F7B0D" w:rsidP="006F7B0D">
      <w:pPr>
        <w:autoSpaceDE w:val="0"/>
        <w:autoSpaceDN w:val="0"/>
        <w:adjustRightInd w:val="0"/>
        <w:ind w:firstLine="709"/>
        <w:jc w:val="both"/>
        <w:rPr>
          <w:sz w:val="28"/>
          <w:szCs w:val="28"/>
        </w:rPr>
      </w:pPr>
      <w:r w:rsidRPr="006F7B0D">
        <w:rPr>
          <w:sz w:val="28"/>
          <w:szCs w:val="28"/>
        </w:rPr>
        <w:t>- фамилия, имя, отчество, место жительства заявителя и реквизиты документа, удостоверяющего личность заявителя;</w:t>
      </w:r>
    </w:p>
    <w:p w:rsidR="006F7B0D" w:rsidRPr="006F7B0D" w:rsidRDefault="006F7B0D" w:rsidP="006F7B0D">
      <w:pPr>
        <w:autoSpaceDE w:val="0"/>
        <w:autoSpaceDN w:val="0"/>
        <w:adjustRightInd w:val="0"/>
        <w:ind w:firstLine="709"/>
        <w:jc w:val="both"/>
        <w:rPr>
          <w:sz w:val="28"/>
          <w:szCs w:val="28"/>
        </w:rPr>
      </w:pPr>
      <w:r w:rsidRPr="006F7B0D">
        <w:rPr>
          <w:sz w:val="28"/>
          <w:szCs w:val="28"/>
        </w:rPr>
        <w:t>- кадастровый номер испрашиваемого земельного участка;</w:t>
      </w:r>
    </w:p>
    <w:p w:rsidR="006F7B0D" w:rsidRPr="006F7B0D" w:rsidRDefault="006F7B0D" w:rsidP="006F7B0D">
      <w:pPr>
        <w:autoSpaceDE w:val="0"/>
        <w:autoSpaceDN w:val="0"/>
        <w:adjustRightInd w:val="0"/>
        <w:ind w:firstLine="709"/>
        <w:jc w:val="both"/>
        <w:rPr>
          <w:sz w:val="28"/>
          <w:szCs w:val="28"/>
        </w:rPr>
      </w:pPr>
      <w:r w:rsidRPr="006F7B0D">
        <w:rPr>
          <w:sz w:val="28"/>
          <w:szCs w:val="28"/>
        </w:rPr>
        <w:t>- цель использования земельного участка;</w:t>
      </w:r>
    </w:p>
    <w:p w:rsidR="006F7B0D" w:rsidRPr="006F7B0D" w:rsidRDefault="006F7B0D" w:rsidP="006F7B0D">
      <w:pPr>
        <w:autoSpaceDE w:val="0"/>
        <w:autoSpaceDN w:val="0"/>
        <w:adjustRightInd w:val="0"/>
        <w:ind w:firstLine="709"/>
        <w:jc w:val="both"/>
        <w:rPr>
          <w:sz w:val="28"/>
          <w:szCs w:val="28"/>
        </w:rPr>
      </w:pPr>
      <w:r w:rsidRPr="006F7B0D">
        <w:rPr>
          <w:sz w:val="28"/>
          <w:szCs w:val="28"/>
        </w:rPr>
        <w:t>- почтовый адрес и (или) адрес электронной почты для связи с заявителем.</w:t>
      </w:r>
    </w:p>
    <w:p w:rsidR="006737B9" w:rsidRPr="0098740D" w:rsidRDefault="006737B9" w:rsidP="006F7B0D">
      <w:pPr>
        <w:pStyle w:val="14"/>
        <w:shd w:val="clear" w:color="auto" w:fill="auto"/>
        <w:tabs>
          <w:tab w:val="left" w:pos="23"/>
        </w:tabs>
        <w:spacing w:after="0" w:line="240" w:lineRule="auto"/>
        <w:ind w:left="23" w:right="23" w:firstLine="709"/>
        <w:rPr>
          <w:sz w:val="28"/>
          <w:szCs w:val="28"/>
        </w:rPr>
      </w:pPr>
      <w:r w:rsidRPr="0098740D">
        <w:rPr>
          <w:sz w:val="28"/>
          <w:szCs w:val="28"/>
        </w:rPr>
        <w:t xml:space="preserve">В случае направления </w:t>
      </w:r>
      <w:r w:rsidR="006F7B0D">
        <w:rPr>
          <w:sz w:val="28"/>
          <w:szCs w:val="28"/>
        </w:rPr>
        <w:t xml:space="preserve">Согласия </w:t>
      </w:r>
      <w:r w:rsidRPr="0098740D">
        <w:rPr>
          <w:sz w:val="28"/>
          <w:szCs w:val="28"/>
        </w:rPr>
        <w:t xml:space="preserve">посредством ЕПГУ формирование </w:t>
      </w:r>
      <w:r w:rsidR="006F7B0D">
        <w:rPr>
          <w:sz w:val="28"/>
          <w:szCs w:val="28"/>
        </w:rPr>
        <w:t>согласия</w:t>
      </w:r>
      <w:r w:rsidRPr="0098740D">
        <w:rPr>
          <w:sz w:val="28"/>
          <w:szCs w:val="28"/>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37B9" w:rsidRPr="0098740D" w:rsidRDefault="006737B9" w:rsidP="006F7B0D">
      <w:pPr>
        <w:pStyle w:val="14"/>
        <w:shd w:val="clear" w:color="auto" w:fill="auto"/>
        <w:spacing w:after="0" w:line="240" w:lineRule="auto"/>
        <w:ind w:left="23" w:right="20" w:firstLine="709"/>
        <w:rPr>
          <w:sz w:val="28"/>
          <w:szCs w:val="28"/>
        </w:rPr>
      </w:pPr>
      <w:r w:rsidRPr="0098740D">
        <w:rPr>
          <w:sz w:val="28"/>
          <w:szCs w:val="28"/>
        </w:rPr>
        <w:t xml:space="preserve">В </w:t>
      </w:r>
      <w:r w:rsidR="006F7B0D">
        <w:rPr>
          <w:sz w:val="28"/>
          <w:szCs w:val="28"/>
        </w:rPr>
        <w:t>согласии</w:t>
      </w:r>
      <w:r w:rsidRPr="0098740D">
        <w:rPr>
          <w:sz w:val="28"/>
          <w:szCs w:val="28"/>
        </w:rPr>
        <w:t xml:space="preserve"> также указывается один из следующих способов направления результата предоставления муниципальной услуги:</w:t>
      </w:r>
    </w:p>
    <w:p w:rsidR="006737B9" w:rsidRPr="0098740D" w:rsidRDefault="006737B9" w:rsidP="0098740D">
      <w:pPr>
        <w:pStyle w:val="14"/>
        <w:shd w:val="clear" w:color="auto" w:fill="auto"/>
        <w:spacing w:after="0" w:line="240" w:lineRule="auto"/>
        <w:ind w:left="23" w:firstLine="686"/>
        <w:rPr>
          <w:sz w:val="28"/>
          <w:szCs w:val="28"/>
        </w:rPr>
      </w:pPr>
      <w:r w:rsidRPr="0098740D">
        <w:rPr>
          <w:sz w:val="28"/>
          <w:szCs w:val="28"/>
        </w:rPr>
        <w:t>в форме электронного документа в личном кабинете на ЕПГУ;</w:t>
      </w:r>
    </w:p>
    <w:p w:rsidR="006737B9" w:rsidRPr="0098740D" w:rsidRDefault="006737B9" w:rsidP="0098740D">
      <w:pPr>
        <w:pStyle w:val="14"/>
        <w:shd w:val="clear" w:color="auto" w:fill="auto"/>
        <w:spacing w:after="0" w:line="240" w:lineRule="auto"/>
        <w:ind w:left="23" w:right="20" w:firstLine="686"/>
        <w:rPr>
          <w:sz w:val="28"/>
          <w:szCs w:val="28"/>
        </w:rPr>
      </w:pPr>
      <w:r w:rsidRPr="0098740D">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53DBF" w:rsidRPr="0098740D" w:rsidRDefault="006F7B0D" w:rsidP="006F7B0D">
      <w:pPr>
        <w:pStyle w:val="14"/>
        <w:shd w:val="clear" w:color="auto" w:fill="auto"/>
        <w:spacing w:after="0" w:line="240" w:lineRule="auto"/>
        <w:ind w:left="23" w:right="20" w:firstLine="686"/>
        <w:rPr>
          <w:sz w:val="28"/>
          <w:szCs w:val="28"/>
        </w:rPr>
      </w:pPr>
      <w:r>
        <w:rPr>
          <w:sz w:val="28"/>
          <w:szCs w:val="28"/>
        </w:rPr>
        <w:t>К Согласию</w:t>
      </w:r>
      <w:r w:rsidR="00D53DBF" w:rsidRPr="0098740D">
        <w:rPr>
          <w:sz w:val="28"/>
          <w:szCs w:val="28"/>
        </w:rPr>
        <w:t xml:space="preserve"> прилагаются следующие документы:</w:t>
      </w:r>
    </w:p>
    <w:p w:rsidR="006F7B0D" w:rsidRPr="006F7B0D" w:rsidRDefault="006F7B0D" w:rsidP="006F7B0D">
      <w:pPr>
        <w:pStyle w:val="14"/>
        <w:shd w:val="clear" w:color="auto" w:fill="auto"/>
        <w:spacing w:after="0" w:line="240" w:lineRule="auto"/>
        <w:ind w:left="23" w:right="20" w:firstLine="686"/>
        <w:rPr>
          <w:sz w:val="28"/>
          <w:szCs w:val="28"/>
        </w:rPr>
      </w:pPr>
      <w:r w:rsidRPr="006F7B0D">
        <w:rPr>
          <w:sz w:val="28"/>
          <w:szCs w:val="28"/>
        </w:rPr>
        <w:t>копии документов, удостоверяющих личность (предоставляются в случае, если произведены изменения в документах, удостоверяющих личность заявителя и членов его семьи, с момента постановки на учет н</w:t>
      </w:r>
      <w:r>
        <w:rPr>
          <w:sz w:val="28"/>
          <w:szCs w:val="28"/>
        </w:rPr>
        <w:t>а получение земельного участка).</w:t>
      </w:r>
    </w:p>
    <w:p w:rsidR="00E2099C" w:rsidRPr="0098740D" w:rsidRDefault="004772C2" w:rsidP="0098740D">
      <w:pPr>
        <w:pStyle w:val="14"/>
        <w:numPr>
          <w:ilvl w:val="0"/>
          <w:numId w:val="19"/>
        </w:numPr>
        <w:shd w:val="clear" w:color="auto" w:fill="auto"/>
        <w:tabs>
          <w:tab w:val="left" w:pos="1505"/>
        </w:tabs>
        <w:spacing w:after="0" w:line="240" w:lineRule="auto"/>
        <w:ind w:left="23" w:right="23" w:firstLine="567"/>
        <w:rPr>
          <w:sz w:val="28"/>
          <w:szCs w:val="28"/>
        </w:rPr>
      </w:pPr>
      <w:r w:rsidRPr="0098740D">
        <w:rPr>
          <w:sz w:val="28"/>
          <w:szCs w:val="28"/>
        </w:rPr>
        <w:t xml:space="preserve">Если с </w:t>
      </w:r>
      <w:r w:rsidR="006F7B0D">
        <w:rPr>
          <w:sz w:val="28"/>
          <w:szCs w:val="28"/>
        </w:rPr>
        <w:t>Согласием</w:t>
      </w:r>
      <w:r w:rsidRPr="0098740D">
        <w:rPr>
          <w:sz w:val="28"/>
          <w:szCs w:val="28"/>
        </w:rPr>
        <w:t xml:space="preserve"> и документами, необходимыми для предоставления муниципальной услуги, обращается представитель заявителя, ему необходимо дополнительно к документам, указанным в пункте </w:t>
      </w:r>
      <w:r w:rsidR="000E10CD">
        <w:rPr>
          <w:sz w:val="28"/>
          <w:szCs w:val="28"/>
        </w:rPr>
        <w:t>2</w:t>
      </w:r>
      <w:r w:rsidR="006F7B0D">
        <w:rPr>
          <w:sz w:val="28"/>
          <w:szCs w:val="28"/>
        </w:rPr>
        <w:t>4</w:t>
      </w:r>
      <w:r w:rsidRPr="0098740D">
        <w:rPr>
          <w:sz w:val="28"/>
          <w:szCs w:val="28"/>
        </w:rPr>
        <w:t xml:space="preserve"> настоящего подраздела, представить:</w:t>
      </w:r>
    </w:p>
    <w:p w:rsidR="00E2099C" w:rsidRPr="0098740D" w:rsidRDefault="004772C2" w:rsidP="0098740D">
      <w:pPr>
        <w:pStyle w:val="14"/>
        <w:shd w:val="clear" w:color="auto" w:fill="auto"/>
        <w:tabs>
          <w:tab w:val="left" w:pos="1505"/>
        </w:tabs>
        <w:spacing w:after="0" w:line="240" w:lineRule="auto"/>
        <w:ind w:right="23" w:firstLine="567"/>
        <w:rPr>
          <w:sz w:val="28"/>
          <w:szCs w:val="28"/>
        </w:rPr>
      </w:pPr>
      <w:r w:rsidRPr="0098740D">
        <w:rPr>
          <w:sz w:val="28"/>
          <w:szCs w:val="28"/>
        </w:rPr>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E2099C" w:rsidRPr="0098740D" w:rsidRDefault="004772C2" w:rsidP="0098740D">
      <w:pPr>
        <w:pStyle w:val="14"/>
        <w:shd w:val="clear" w:color="auto" w:fill="auto"/>
        <w:tabs>
          <w:tab w:val="left" w:pos="1505"/>
        </w:tabs>
        <w:spacing w:after="0" w:line="240" w:lineRule="auto"/>
        <w:ind w:right="23" w:firstLine="567"/>
        <w:rPr>
          <w:sz w:val="28"/>
          <w:szCs w:val="28"/>
        </w:rPr>
      </w:pPr>
      <w:r w:rsidRPr="0098740D">
        <w:rPr>
          <w:sz w:val="28"/>
          <w:szCs w:val="28"/>
        </w:rPr>
        <w:t>б) 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p w:rsidR="006737B9" w:rsidRPr="0098740D" w:rsidRDefault="006737B9" w:rsidP="0098740D">
      <w:pPr>
        <w:pStyle w:val="14"/>
        <w:shd w:val="clear" w:color="auto" w:fill="auto"/>
        <w:spacing w:after="0" w:line="240" w:lineRule="auto"/>
        <w:ind w:left="23" w:right="20" w:firstLine="686"/>
        <w:rPr>
          <w:sz w:val="28"/>
          <w:szCs w:val="28"/>
        </w:rPr>
      </w:pPr>
      <w:r w:rsidRPr="0098740D">
        <w:rPr>
          <w:sz w:val="28"/>
          <w:szCs w:val="28"/>
        </w:rPr>
        <w:t xml:space="preserve">В случае направления </w:t>
      </w:r>
      <w:r w:rsidR="00EA3CB1">
        <w:rPr>
          <w:sz w:val="28"/>
          <w:szCs w:val="28"/>
        </w:rPr>
        <w:t>согласия</w:t>
      </w:r>
      <w:r w:rsidRPr="0098740D">
        <w:rPr>
          <w:sz w:val="28"/>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2C21" w:rsidRPr="0098740D" w:rsidRDefault="009A7858" w:rsidP="0098740D">
      <w:pPr>
        <w:pStyle w:val="14"/>
        <w:numPr>
          <w:ilvl w:val="0"/>
          <w:numId w:val="19"/>
        </w:numPr>
        <w:shd w:val="clear" w:color="auto" w:fill="auto"/>
        <w:tabs>
          <w:tab w:val="left" w:pos="1505"/>
        </w:tabs>
        <w:spacing w:after="0" w:line="240" w:lineRule="auto"/>
        <w:ind w:left="23" w:right="23" w:firstLine="567"/>
        <w:rPr>
          <w:sz w:val="28"/>
          <w:szCs w:val="28"/>
        </w:rPr>
      </w:pPr>
      <w:r w:rsidRPr="0098740D">
        <w:rPr>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6F7B0D">
        <w:rPr>
          <w:sz w:val="28"/>
          <w:szCs w:val="28"/>
        </w:rPr>
        <w:t xml:space="preserve"> отсутствуют.</w:t>
      </w:r>
    </w:p>
    <w:p w:rsidR="00B15E50" w:rsidRPr="0098740D" w:rsidRDefault="00B15E50" w:rsidP="0098740D">
      <w:pPr>
        <w:pStyle w:val="14"/>
        <w:numPr>
          <w:ilvl w:val="0"/>
          <w:numId w:val="19"/>
        </w:numPr>
        <w:shd w:val="clear" w:color="auto" w:fill="auto"/>
        <w:tabs>
          <w:tab w:val="left" w:pos="1505"/>
        </w:tabs>
        <w:spacing w:after="0" w:line="240" w:lineRule="auto"/>
        <w:ind w:left="23" w:right="23" w:firstLine="686"/>
        <w:rPr>
          <w:sz w:val="28"/>
          <w:szCs w:val="28"/>
        </w:rPr>
      </w:pPr>
      <w:r w:rsidRPr="0098740D">
        <w:rPr>
          <w:sz w:val="28"/>
          <w:szCs w:val="28"/>
        </w:rPr>
        <w:t>При предоставлении муниципальной услуги запрещается требовать от заявителя:</w:t>
      </w:r>
    </w:p>
    <w:p w:rsidR="00B15E50" w:rsidRPr="0098740D" w:rsidRDefault="00B15E50" w:rsidP="0098740D">
      <w:pPr>
        <w:pStyle w:val="14"/>
        <w:numPr>
          <w:ilvl w:val="0"/>
          <w:numId w:val="26"/>
        </w:numPr>
        <w:shd w:val="clear" w:color="auto" w:fill="auto"/>
        <w:tabs>
          <w:tab w:val="left" w:pos="1081"/>
        </w:tabs>
        <w:spacing w:after="0" w:line="240" w:lineRule="auto"/>
        <w:ind w:left="20" w:right="40" w:firstLine="700"/>
        <w:rPr>
          <w:sz w:val="28"/>
          <w:szCs w:val="28"/>
        </w:rPr>
      </w:pPr>
      <w:r w:rsidRPr="0098740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E50" w:rsidRPr="0098740D" w:rsidRDefault="00B15E50" w:rsidP="0098740D">
      <w:pPr>
        <w:pStyle w:val="14"/>
        <w:numPr>
          <w:ilvl w:val="0"/>
          <w:numId w:val="26"/>
        </w:numPr>
        <w:shd w:val="clear" w:color="auto" w:fill="auto"/>
        <w:tabs>
          <w:tab w:val="left" w:pos="1081"/>
        </w:tabs>
        <w:spacing w:after="0" w:line="240" w:lineRule="auto"/>
        <w:ind w:left="20" w:right="40" w:firstLine="700"/>
        <w:rPr>
          <w:sz w:val="28"/>
          <w:szCs w:val="28"/>
        </w:rPr>
      </w:pPr>
      <w:r w:rsidRPr="0098740D">
        <w:rPr>
          <w:sz w:val="28"/>
          <w:szCs w:val="28"/>
        </w:rPr>
        <w:t>Представления документов и информации, которые в соответствии с нормативными правовыми актами Российской Федерации и Тверской области</w:t>
      </w:r>
      <w:r w:rsidRPr="0098740D">
        <w:rPr>
          <w:rStyle w:val="aff0"/>
          <w:i w:val="0"/>
          <w:sz w:val="28"/>
          <w:szCs w:val="28"/>
        </w:rPr>
        <w:t>,</w:t>
      </w:r>
      <w:r w:rsidR="00336E3D">
        <w:rPr>
          <w:rStyle w:val="aff0"/>
          <w:i w:val="0"/>
          <w:sz w:val="28"/>
          <w:szCs w:val="28"/>
        </w:rPr>
        <w:t xml:space="preserve"> </w:t>
      </w:r>
      <w:r w:rsidRPr="0098740D">
        <w:rPr>
          <w:sz w:val="28"/>
          <w:szCs w:val="28"/>
        </w:rPr>
        <w:t>муниципальными правовыми актами В</w:t>
      </w:r>
      <w:r w:rsidRPr="0098740D">
        <w:rPr>
          <w:rStyle w:val="aff0"/>
          <w:i w:val="0"/>
          <w:sz w:val="28"/>
          <w:szCs w:val="28"/>
        </w:rPr>
        <w:t>ышневолоцкого городского округа</w:t>
      </w:r>
      <w:r w:rsidR="00336E3D">
        <w:rPr>
          <w:rStyle w:val="aff0"/>
          <w:i w:val="0"/>
          <w:sz w:val="28"/>
          <w:szCs w:val="28"/>
        </w:rPr>
        <w:t xml:space="preserve"> </w:t>
      </w:r>
      <w:r w:rsidRPr="0098740D">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w:t>
      </w:r>
      <w:r w:rsidR="00F63FB7">
        <w:rPr>
          <w:sz w:val="28"/>
          <w:szCs w:val="28"/>
        </w:rPr>
        <w:t>тьи 7 Федерального закона от 27.07.</w:t>
      </w:r>
      <w:r w:rsidRPr="0098740D">
        <w:rPr>
          <w:sz w:val="28"/>
          <w:szCs w:val="28"/>
        </w:rPr>
        <w:t>2010</w:t>
      </w:r>
      <w:r w:rsidR="00C909A9">
        <w:rPr>
          <w:sz w:val="28"/>
          <w:szCs w:val="28"/>
        </w:rPr>
        <w:t xml:space="preserve"> </w:t>
      </w:r>
      <w:r w:rsidRPr="0098740D">
        <w:rPr>
          <w:sz w:val="28"/>
          <w:szCs w:val="28"/>
        </w:rPr>
        <w:t>№</w:t>
      </w:r>
      <w:r w:rsidR="00C909A9">
        <w:rPr>
          <w:sz w:val="28"/>
          <w:szCs w:val="28"/>
        </w:rPr>
        <w:t xml:space="preserve"> </w:t>
      </w:r>
      <w:r w:rsidRPr="0098740D">
        <w:rPr>
          <w:sz w:val="28"/>
          <w:szCs w:val="28"/>
        </w:rPr>
        <w:t>210-ФЗ «Об организации предоставления государственных и муниципальных услуг» (далее - Федеральный закон № 210-ФЗ).</w:t>
      </w:r>
    </w:p>
    <w:p w:rsidR="00672A7F" w:rsidRPr="0098740D" w:rsidRDefault="00672A7F" w:rsidP="0098740D">
      <w:pPr>
        <w:jc w:val="center"/>
        <w:rPr>
          <w:b/>
          <w:sz w:val="28"/>
          <w:szCs w:val="28"/>
        </w:rPr>
      </w:pPr>
    </w:p>
    <w:p w:rsidR="00CA0EDE" w:rsidRPr="0098740D" w:rsidRDefault="00CA0EDE" w:rsidP="0098740D">
      <w:pPr>
        <w:ind w:firstLine="567"/>
        <w:jc w:val="center"/>
        <w:rPr>
          <w:b/>
          <w:sz w:val="28"/>
          <w:szCs w:val="28"/>
        </w:rPr>
      </w:pPr>
      <w:r w:rsidRPr="0098740D">
        <w:rPr>
          <w:b/>
          <w:sz w:val="28"/>
          <w:szCs w:val="28"/>
        </w:rPr>
        <w:t xml:space="preserve">Подраздел </w:t>
      </w:r>
      <w:r w:rsidRPr="0098740D">
        <w:rPr>
          <w:b/>
          <w:sz w:val="28"/>
          <w:szCs w:val="28"/>
          <w:lang w:val="en-US"/>
        </w:rPr>
        <w:t>V</w:t>
      </w:r>
      <w:r w:rsidRPr="0098740D">
        <w:rPr>
          <w:b/>
          <w:sz w:val="28"/>
          <w:szCs w:val="28"/>
        </w:rPr>
        <w:t>II.</w:t>
      </w:r>
    </w:p>
    <w:p w:rsidR="00CA0EDE" w:rsidRPr="0098740D" w:rsidRDefault="00CA0EDE" w:rsidP="0098740D">
      <w:pPr>
        <w:jc w:val="center"/>
        <w:rPr>
          <w:b/>
          <w:sz w:val="28"/>
          <w:szCs w:val="28"/>
        </w:rPr>
      </w:pPr>
      <w:r w:rsidRPr="0098740D">
        <w:rPr>
          <w:b/>
          <w:sz w:val="28"/>
          <w:szCs w:val="28"/>
        </w:rPr>
        <w:t>Исчерпывающий перечень оснований для отказа в приеме документов, необходимых для предоставления муниципальной услуги</w:t>
      </w:r>
    </w:p>
    <w:p w:rsidR="00CA0EDE" w:rsidRPr="0098740D" w:rsidRDefault="00CA0EDE" w:rsidP="0098740D">
      <w:pPr>
        <w:jc w:val="center"/>
        <w:rPr>
          <w:b/>
          <w:sz w:val="28"/>
          <w:szCs w:val="28"/>
        </w:rPr>
      </w:pPr>
    </w:p>
    <w:p w:rsidR="00CA0EDE" w:rsidRPr="0098740D" w:rsidRDefault="00CA0EDE" w:rsidP="00ED51CF">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Основаниями для отказа в приеме к рассмотрению документов, необходимых для предо</w:t>
      </w:r>
      <w:r w:rsidR="00ED51CF">
        <w:rPr>
          <w:sz w:val="28"/>
          <w:szCs w:val="28"/>
        </w:rPr>
        <w:t>ставления муниципальной услуги отсутствуют.</w:t>
      </w:r>
    </w:p>
    <w:p w:rsidR="008D34BE" w:rsidRPr="0098740D" w:rsidRDefault="008D34BE" w:rsidP="0098740D">
      <w:pPr>
        <w:jc w:val="center"/>
        <w:rPr>
          <w:b/>
          <w:sz w:val="28"/>
          <w:szCs w:val="28"/>
        </w:rPr>
      </w:pPr>
    </w:p>
    <w:p w:rsidR="00210A8D" w:rsidRPr="0098740D" w:rsidRDefault="007E54C2" w:rsidP="0098740D">
      <w:pPr>
        <w:jc w:val="center"/>
        <w:rPr>
          <w:b/>
          <w:sz w:val="28"/>
          <w:szCs w:val="28"/>
        </w:rPr>
      </w:pPr>
      <w:r w:rsidRPr="0098740D">
        <w:rPr>
          <w:b/>
          <w:sz w:val="28"/>
          <w:szCs w:val="28"/>
        </w:rPr>
        <w:t xml:space="preserve">Подраздел </w:t>
      </w:r>
      <w:r w:rsidR="00595C88" w:rsidRPr="0098740D">
        <w:rPr>
          <w:b/>
          <w:sz w:val="28"/>
          <w:szCs w:val="28"/>
          <w:lang w:val="en-US"/>
        </w:rPr>
        <w:t>V</w:t>
      </w:r>
      <w:r w:rsidR="00595C88" w:rsidRPr="0098740D">
        <w:rPr>
          <w:b/>
          <w:sz w:val="28"/>
          <w:szCs w:val="28"/>
        </w:rPr>
        <w:t xml:space="preserve">III. </w:t>
      </w:r>
    </w:p>
    <w:p w:rsidR="008D34BE" w:rsidRPr="0098740D" w:rsidRDefault="00672A7F" w:rsidP="0098740D">
      <w:pPr>
        <w:jc w:val="center"/>
        <w:rPr>
          <w:b/>
          <w:sz w:val="28"/>
          <w:szCs w:val="28"/>
        </w:rPr>
      </w:pPr>
      <w:r w:rsidRPr="0098740D">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501C" w:rsidRPr="0098740D" w:rsidRDefault="00AE501C" w:rsidP="0098740D">
      <w:pPr>
        <w:jc w:val="center"/>
        <w:rPr>
          <w:b/>
          <w:sz w:val="28"/>
          <w:szCs w:val="28"/>
        </w:rPr>
      </w:pPr>
    </w:p>
    <w:p w:rsidR="00AE501C" w:rsidRPr="0098740D" w:rsidRDefault="00AE501C" w:rsidP="004E4529">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 xml:space="preserve"> Основания для приостановления предоставления муниципальной услуги законодательством не предусмотрены.</w:t>
      </w:r>
    </w:p>
    <w:p w:rsidR="00412E91" w:rsidRPr="0098740D" w:rsidRDefault="00412E91" w:rsidP="004E4529">
      <w:pPr>
        <w:pStyle w:val="14"/>
        <w:numPr>
          <w:ilvl w:val="0"/>
          <w:numId w:val="19"/>
        </w:numPr>
        <w:shd w:val="clear" w:color="auto" w:fill="auto"/>
        <w:tabs>
          <w:tab w:val="left" w:pos="23"/>
        </w:tabs>
        <w:spacing w:after="0" w:line="240" w:lineRule="auto"/>
        <w:ind w:left="23" w:right="23" w:firstLine="567"/>
        <w:rPr>
          <w:sz w:val="28"/>
          <w:szCs w:val="28"/>
        </w:rPr>
      </w:pPr>
      <w:r w:rsidRPr="0098740D">
        <w:rPr>
          <w:sz w:val="28"/>
          <w:szCs w:val="28"/>
        </w:rPr>
        <w:t xml:space="preserve">Основаниями для отказа в </w:t>
      </w:r>
      <w:r w:rsidR="00ED51CF">
        <w:rPr>
          <w:sz w:val="28"/>
          <w:szCs w:val="28"/>
        </w:rPr>
        <w:t>предоставлении муниципальной услуги являются</w:t>
      </w:r>
      <w:r w:rsidRPr="0098740D">
        <w:rPr>
          <w:sz w:val="28"/>
          <w:szCs w:val="28"/>
        </w:rPr>
        <w:t>:</w:t>
      </w:r>
    </w:p>
    <w:p w:rsidR="00ED51CF" w:rsidRPr="00ED51CF" w:rsidRDefault="00ED51CF" w:rsidP="004E4529">
      <w:pPr>
        <w:pStyle w:val="a6"/>
        <w:autoSpaceDE w:val="0"/>
        <w:autoSpaceDN w:val="0"/>
        <w:adjustRightInd w:val="0"/>
        <w:spacing w:after="0" w:line="240" w:lineRule="auto"/>
        <w:ind w:left="0" w:firstLine="567"/>
        <w:jc w:val="both"/>
        <w:rPr>
          <w:rFonts w:ascii="Times New Roman" w:hAnsi="Times New Roman"/>
          <w:sz w:val="28"/>
          <w:szCs w:val="28"/>
        </w:rPr>
      </w:pPr>
      <w:r w:rsidRPr="00ED51CF">
        <w:rPr>
          <w:rFonts w:ascii="Times New Roman" w:hAnsi="Times New Roman"/>
          <w:sz w:val="28"/>
          <w:szCs w:val="28"/>
        </w:rPr>
        <w:t xml:space="preserve">1) заявитель не состоит на учете в целях бесплатного предоставления земельного участка в соответствии с Законом Тверской области от 07.12.2011 </w:t>
      </w:r>
      <w:r w:rsidR="00C909A9">
        <w:rPr>
          <w:rFonts w:ascii="Times New Roman" w:hAnsi="Times New Roman"/>
          <w:sz w:val="28"/>
          <w:szCs w:val="28"/>
        </w:rPr>
        <w:t xml:space="preserve">            </w:t>
      </w:r>
      <w:r w:rsidRPr="00ED51CF">
        <w:rPr>
          <w:rFonts w:ascii="Times New Roman" w:hAnsi="Times New Roman"/>
          <w:sz w:val="28"/>
          <w:szCs w:val="28"/>
        </w:rPr>
        <w:t>№</w:t>
      </w:r>
      <w:r w:rsidR="00C909A9">
        <w:rPr>
          <w:rFonts w:ascii="Times New Roman" w:hAnsi="Times New Roman"/>
          <w:sz w:val="28"/>
          <w:szCs w:val="28"/>
        </w:rPr>
        <w:t xml:space="preserve"> </w:t>
      </w:r>
      <w:r w:rsidRPr="00ED51CF">
        <w:rPr>
          <w:rFonts w:ascii="Times New Roman" w:hAnsi="Times New Roman"/>
          <w:sz w:val="28"/>
          <w:szCs w:val="28"/>
        </w:rPr>
        <w:t>75-ЗО «О бесплатном предоставлении гражданам, имеющим трех и более детей, земельных участков на территории Тверской области»;</w:t>
      </w:r>
    </w:p>
    <w:p w:rsidR="00ED51CF" w:rsidRPr="00ED51CF" w:rsidRDefault="00ED51CF" w:rsidP="004E4529">
      <w:pPr>
        <w:pStyle w:val="a6"/>
        <w:autoSpaceDE w:val="0"/>
        <w:autoSpaceDN w:val="0"/>
        <w:adjustRightInd w:val="0"/>
        <w:spacing w:after="0" w:line="240" w:lineRule="auto"/>
        <w:ind w:left="0" w:firstLine="567"/>
        <w:jc w:val="both"/>
        <w:rPr>
          <w:rFonts w:ascii="Times New Roman" w:hAnsi="Times New Roman"/>
          <w:sz w:val="28"/>
          <w:szCs w:val="28"/>
        </w:rPr>
      </w:pPr>
      <w:r w:rsidRPr="00ED51CF">
        <w:rPr>
          <w:rFonts w:ascii="Times New Roman" w:hAnsi="Times New Roman"/>
          <w:sz w:val="28"/>
          <w:szCs w:val="28"/>
        </w:rPr>
        <w:t>2) заявитель реализовал право на приобретение бесплатно в собственность земельных участков в соответствии с подпунктом 6 статьи 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 на территории других субъектов Российской Федерации;</w:t>
      </w:r>
    </w:p>
    <w:p w:rsidR="00ED51CF" w:rsidRPr="00ED51CF" w:rsidRDefault="00ED51CF" w:rsidP="004E4529">
      <w:pPr>
        <w:pStyle w:val="a6"/>
        <w:autoSpaceDE w:val="0"/>
        <w:autoSpaceDN w:val="0"/>
        <w:adjustRightInd w:val="0"/>
        <w:spacing w:after="0" w:line="240" w:lineRule="auto"/>
        <w:ind w:left="0" w:firstLine="567"/>
        <w:jc w:val="both"/>
        <w:rPr>
          <w:rFonts w:ascii="Times New Roman" w:hAnsi="Times New Roman"/>
          <w:sz w:val="28"/>
          <w:szCs w:val="28"/>
        </w:rPr>
      </w:pPr>
      <w:r w:rsidRPr="00ED51CF">
        <w:rPr>
          <w:rFonts w:ascii="Times New Roman" w:hAnsi="Times New Roman"/>
          <w:sz w:val="28"/>
          <w:szCs w:val="28"/>
        </w:rPr>
        <w:t>3) согласие подано в ненадлежащий орган;</w:t>
      </w:r>
    </w:p>
    <w:p w:rsidR="00ED51CF" w:rsidRPr="00ED51CF" w:rsidRDefault="00ED51CF" w:rsidP="004E4529">
      <w:pPr>
        <w:pStyle w:val="a6"/>
        <w:autoSpaceDE w:val="0"/>
        <w:autoSpaceDN w:val="0"/>
        <w:adjustRightInd w:val="0"/>
        <w:spacing w:after="0" w:line="240" w:lineRule="auto"/>
        <w:ind w:left="0" w:firstLine="567"/>
        <w:jc w:val="both"/>
        <w:rPr>
          <w:rFonts w:ascii="Times New Roman" w:hAnsi="Times New Roman"/>
          <w:sz w:val="28"/>
          <w:szCs w:val="28"/>
        </w:rPr>
      </w:pPr>
      <w:r w:rsidRPr="00ED51CF">
        <w:rPr>
          <w:rFonts w:ascii="Times New Roman" w:hAnsi="Times New Roman"/>
          <w:sz w:val="28"/>
          <w:szCs w:val="28"/>
        </w:rPr>
        <w:lastRenderedPageBreak/>
        <w:t>4) принято решение о предоставлении в собственность бесплатно земельного участка, в отношении которого заявителем подано Согласие, иному лицу, поставленному на учет ранее заявителя, в случае, если поданы два и более Согласий о приобретении одного и того же земельного участка;</w:t>
      </w:r>
    </w:p>
    <w:p w:rsidR="00ED51CF" w:rsidRPr="00ED51CF" w:rsidRDefault="00ED51CF" w:rsidP="004E4529">
      <w:pPr>
        <w:pStyle w:val="a6"/>
        <w:autoSpaceDE w:val="0"/>
        <w:autoSpaceDN w:val="0"/>
        <w:adjustRightInd w:val="0"/>
        <w:spacing w:after="0" w:line="240" w:lineRule="auto"/>
        <w:ind w:left="0" w:firstLine="567"/>
        <w:jc w:val="both"/>
        <w:rPr>
          <w:rFonts w:ascii="Times New Roman" w:hAnsi="Times New Roman"/>
          <w:sz w:val="28"/>
          <w:szCs w:val="28"/>
        </w:rPr>
      </w:pPr>
      <w:r w:rsidRPr="00ED51CF">
        <w:rPr>
          <w:rFonts w:ascii="Times New Roman" w:hAnsi="Times New Roman"/>
          <w:sz w:val="28"/>
          <w:szCs w:val="28"/>
        </w:rPr>
        <w:t>5) принято решение о предоставлении заявителю в собственность бесплатно иного земельного участка, о предоставлении которого также ходатайствовал тот же заявитель.</w:t>
      </w:r>
    </w:p>
    <w:p w:rsidR="00412E91" w:rsidRPr="0098740D" w:rsidRDefault="00412E91" w:rsidP="004E4529">
      <w:pPr>
        <w:ind w:firstLine="567"/>
        <w:jc w:val="both"/>
        <w:rPr>
          <w:sz w:val="28"/>
          <w:szCs w:val="28"/>
        </w:rPr>
      </w:pPr>
      <w:r w:rsidRPr="0098740D">
        <w:rPr>
          <w:sz w:val="28"/>
          <w:szCs w:val="28"/>
        </w:rPr>
        <w:t xml:space="preserve">Решение об отказе в </w:t>
      </w:r>
      <w:r w:rsidR="00ED51CF">
        <w:rPr>
          <w:sz w:val="28"/>
          <w:szCs w:val="28"/>
        </w:rPr>
        <w:t>предоставлении муниципальной услуги</w:t>
      </w:r>
      <w:r w:rsidRPr="0098740D">
        <w:rPr>
          <w:sz w:val="28"/>
          <w:szCs w:val="28"/>
        </w:rPr>
        <w:t xml:space="preserve"> должно быть обоснованным и содержать указание на все основания отказа.</w:t>
      </w:r>
    </w:p>
    <w:p w:rsidR="00412E91" w:rsidRPr="0098740D" w:rsidRDefault="00412E91" w:rsidP="0098740D">
      <w:pPr>
        <w:ind w:firstLine="567"/>
        <w:jc w:val="both"/>
        <w:rPr>
          <w:sz w:val="28"/>
          <w:szCs w:val="28"/>
        </w:rPr>
      </w:pPr>
    </w:p>
    <w:p w:rsidR="00A82872" w:rsidRPr="0098740D" w:rsidRDefault="00A82872" w:rsidP="0098740D">
      <w:pPr>
        <w:autoSpaceDE w:val="0"/>
        <w:autoSpaceDN w:val="0"/>
        <w:adjustRightInd w:val="0"/>
        <w:ind w:firstLine="540"/>
        <w:jc w:val="both"/>
        <w:rPr>
          <w:sz w:val="28"/>
          <w:szCs w:val="28"/>
        </w:rPr>
      </w:pPr>
    </w:p>
    <w:p w:rsidR="00210A8D" w:rsidRPr="0098740D" w:rsidRDefault="007E54C2" w:rsidP="0098740D">
      <w:pPr>
        <w:jc w:val="center"/>
        <w:rPr>
          <w:b/>
          <w:sz w:val="28"/>
          <w:szCs w:val="28"/>
        </w:rPr>
      </w:pPr>
      <w:r w:rsidRPr="0098740D">
        <w:rPr>
          <w:b/>
          <w:sz w:val="28"/>
          <w:szCs w:val="28"/>
        </w:rPr>
        <w:t xml:space="preserve">Подраздел </w:t>
      </w:r>
      <w:r w:rsidR="00E53523" w:rsidRPr="0098740D">
        <w:rPr>
          <w:b/>
          <w:sz w:val="28"/>
          <w:szCs w:val="28"/>
          <w:lang w:val="en-US"/>
        </w:rPr>
        <w:t>IX</w:t>
      </w:r>
      <w:r w:rsidR="00E53523" w:rsidRPr="0098740D">
        <w:rPr>
          <w:b/>
          <w:sz w:val="28"/>
          <w:szCs w:val="28"/>
        </w:rPr>
        <w:t xml:space="preserve">. </w:t>
      </w:r>
    </w:p>
    <w:p w:rsidR="008D34BE" w:rsidRPr="0098740D" w:rsidRDefault="00672A7F" w:rsidP="0098740D">
      <w:pPr>
        <w:jc w:val="center"/>
        <w:rPr>
          <w:b/>
          <w:sz w:val="28"/>
          <w:szCs w:val="28"/>
        </w:rPr>
      </w:pPr>
      <w:r w:rsidRPr="0098740D">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672A7F" w:rsidRPr="0098740D" w:rsidRDefault="00672A7F" w:rsidP="0098740D">
      <w:pPr>
        <w:jc w:val="center"/>
        <w:rPr>
          <w:b/>
          <w:sz w:val="28"/>
          <w:szCs w:val="28"/>
        </w:rPr>
      </w:pPr>
    </w:p>
    <w:p w:rsidR="00210A8D" w:rsidRPr="0098740D" w:rsidRDefault="00210A8D" w:rsidP="0098740D">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Предоставление муниципальной услуги осуществляется бесплатно.</w:t>
      </w:r>
    </w:p>
    <w:p w:rsidR="00666CFC" w:rsidRPr="0098740D" w:rsidRDefault="00666CFC" w:rsidP="0098740D">
      <w:pPr>
        <w:ind w:firstLine="567"/>
        <w:jc w:val="both"/>
        <w:rPr>
          <w:b/>
          <w:sz w:val="28"/>
          <w:szCs w:val="28"/>
        </w:rPr>
      </w:pPr>
    </w:p>
    <w:p w:rsidR="00210A8D" w:rsidRPr="0098740D" w:rsidRDefault="007E54C2" w:rsidP="0098740D">
      <w:pPr>
        <w:jc w:val="center"/>
        <w:rPr>
          <w:b/>
          <w:sz w:val="28"/>
          <w:szCs w:val="28"/>
        </w:rPr>
      </w:pPr>
      <w:r w:rsidRPr="0098740D">
        <w:rPr>
          <w:b/>
          <w:sz w:val="28"/>
          <w:szCs w:val="28"/>
        </w:rPr>
        <w:t xml:space="preserve">Подраздел </w:t>
      </w:r>
      <w:r w:rsidR="008D34BE" w:rsidRPr="0098740D">
        <w:rPr>
          <w:b/>
          <w:sz w:val="28"/>
          <w:szCs w:val="28"/>
          <w:lang w:val="en-US"/>
        </w:rPr>
        <w:t>X</w:t>
      </w:r>
      <w:r w:rsidR="00F91CFD" w:rsidRPr="0098740D">
        <w:rPr>
          <w:b/>
          <w:sz w:val="28"/>
          <w:szCs w:val="28"/>
        </w:rPr>
        <w:t xml:space="preserve">. </w:t>
      </w:r>
    </w:p>
    <w:p w:rsidR="008D34BE" w:rsidRPr="0098740D" w:rsidRDefault="00A15C12" w:rsidP="0098740D">
      <w:pPr>
        <w:jc w:val="center"/>
        <w:rPr>
          <w:b/>
          <w:sz w:val="28"/>
          <w:szCs w:val="28"/>
        </w:rPr>
      </w:pPr>
      <w:r w:rsidRPr="0098740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C12" w:rsidRPr="0098740D" w:rsidRDefault="00A15C12" w:rsidP="0098740D">
      <w:pPr>
        <w:jc w:val="center"/>
        <w:rPr>
          <w:b/>
          <w:sz w:val="28"/>
          <w:szCs w:val="28"/>
        </w:rPr>
      </w:pPr>
    </w:p>
    <w:p w:rsidR="00210A8D" w:rsidRPr="0098740D" w:rsidRDefault="00210A8D" w:rsidP="0098740D">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D34BE" w:rsidRPr="0098740D" w:rsidRDefault="008D34BE" w:rsidP="0098740D">
      <w:pPr>
        <w:rPr>
          <w:b/>
          <w:sz w:val="28"/>
          <w:szCs w:val="28"/>
        </w:rPr>
      </w:pPr>
    </w:p>
    <w:p w:rsidR="00210A8D" w:rsidRPr="0098740D" w:rsidRDefault="007E54C2" w:rsidP="0098740D">
      <w:pPr>
        <w:jc w:val="center"/>
        <w:rPr>
          <w:b/>
          <w:sz w:val="28"/>
          <w:szCs w:val="28"/>
        </w:rPr>
      </w:pPr>
      <w:r w:rsidRPr="0098740D">
        <w:rPr>
          <w:b/>
          <w:sz w:val="28"/>
          <w:szCs w:val="28"/>
        </w:rPr>
        <w:t xml:space="preserve">Подраздел </w:t>
      </w:r>
      <w:r w:rsidR="008D34BE" w:rsidRPr="0098740D">
        <w:rPr>
          <w:b/>
          <w:sz w:val="28"/>
          <w:szCs w:val="28"/>
          <w:lang w:val="en-US"/>
        </w:rPr>
        <w:t>XI</w:t>
      </w:r>
      <w:r w:rsidR="00F91CFD" w:rsidRPr="0098740D">
        <w:rPr>
          <w:b/>
          <w:sz w:val="28"/>
          <w:szCs w:val="28"/>
        </w:rPr>
        <w:t>.</w:t>
      </w:r>
    </w:p>
    <w:p w:rsidR="008D34BE" w:rsidRPr="0098740D" w:rsidRDefault="008D34BE" w:rsidP="0098740D">
      <w:pPr>
        <w:jc w:val="center"/>
        <w:rPr>
          <w:b/>
          <w:sz w:val="28"/>
          <w:szCs w:val="28"/>
        </w:rPr>
      </w:pPr>
      <w:r w:rsidRPr="0098740D">
        <w:rPr>
          <w:b/>
          <w:sz w:val="28"/>
          <w:szCs w:val="28"/>
        </w:rPr>
        <w:t xml:space="preserve">Срок </w:t>
      </w:r>
      <w:r w:rsidR="00A15C12" w:rsidRPr="0098740D">
        <w:rPr>
          <w:b/>
          <w:sz w:val="28"/>
          <w:szCs w:val="28"/>
        </w:rPr>
        <w:t>регистрации запроса заявителя о предоставлении муниципальной услуги</w:t>
      </w:r>
    </w:p>
    <w:p w:rsidR="00A15C12" w:rsidRPr="0098740D" w:rsidRDefault="00A15C12" w:rsidP="0098740D">
      <w:pPr>
        <w:jc w:val="center"/>
        <w:rPr>
          <w:b/>
          <w:sz w:val="28"/>
          <w:szCs w:val="28"/>
        </w:rPr>
      </w:pPr>
    </w:p>
    <w:p w:rsidR="00210A8D" w:rsidRPr="0098740D" w:rsidRDefault="00210A8D" w:rsidP="0098740D">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 xml:space="preserve">Срок регистрации </w:t>
      </w:r>
      <w:r w:rsidR="00EA3CB1">
        <w:rPr>
          <w:sz w:val="28"/>
          <w:szCs w:val="28"/>
        </w:rPr>
        <w:t>сог</w:t>
      </w:r>
      <w:r w:rsidR="00C909A9">
        <w:rPr>
          <w:sz w:val="28"/>
          <w:szCs w:val="28"/>
        </w:rPr>
        <w:t>л</w:t>
      </w:r>
      <w:r w:rsidR="00EA3CB1">
        <w:rPr>
          <w:sz w:val="28"/>
          <w:szCs w:val="28"/>
        </w:rPr>
        <w:t>асия</w:t>
      </w:r>
      <w:r w:rsidRPr="0098740D">
        <w:rPr>
          <w:sz w:val="28"/>
          <w:szCs w:val="28"/>
        </w:rPr>
        <w:t xml:space="preserve"> подлежат регистрации в Уполномоченном органе в течение одного рабочего дня со дня</w:t>
      </w:r>
      <w:r w:rsidR="00EA3CB1">
        <w:rPr>
          <w:sz w:val="28"/>
          <w:szCs w:val="28"/>
        </w:rPr>
        <w:t xml:space="preserve"> его</w:t>
      </w:r>
      <w:r w:rsidRPr="0098740D">
        <w:rPr>
          <w:sz w:val="28"/>
          <w:szCs w:val="28"/>
        </w:rPr>
        <w:t xml:space="preserve"> получения и документов, необходимых для предоставления муниципальной услуги.</w:t>
      </w:r>
    </w:p>
    <w:p w:rsidR="008D34BE" w:rsidRPr="0098740D" w:rsidRDefault="008D34BE" w:rsidP="0098740D">
      <w:pPr>
        <w:rPr>
          <w:b/>
          <w:sz w:val="28"/>
          <w:szCs w:val="28"/>
        </w:rPr>
      </w:pPr>
    </w:p>
    <w:p w:rsidR="00A32A23" w:rsidRPr="0098740D" w:rsidRDefault="00A32A23" w:rsidP="0098740D">
      <w:pPr>
        <w:jc w:val="center"/>
        <w:rPr>
          <w:b/>
          <w:sz w:val="28"/>
          <w:szCs w:val="28"/>
        </w:rPr>
      </w:pPr>
      <w:r w:rsidRPr="0098740D">
        <w:rPr>
          <w:b/>
          <w:sz w:val="28"/>
          <w:szCs w:val="28"/>
        </w:rPr>
        <w:t xml:space="preserve">Подраздел </w:t>
      </w:r>
      <w:r w:rsidRPr="0098740D">
        <w:rPr>
          <w:b/>
          <w:sz w:val="28"/>
          <w:szCs w:val="28"/>
          <w:lang w:val="en-US"/>
        </w:rPr>
        <w:t>XII</w:t>
      </w:r>
      <w:r w:rsidRPr="0098740D">
        <w:rPr>
          <w:b/>
          <w:sz w:val="28"/>
          <w:szCs w:val="28"/>
        </w:rPr>
        <w:t>.</w:t>
      </w:r>
    </w:p>
    <w:p w:rsidR="00A32A23" w:rsidRPr="0098740D" w:rsidRDefault="00A32A23" w:rsidP="0098740D">
      <w:pPr>
        <w:jc w:val="center"/>
        <w:rPr>
          <w:b/>
          <w:sz w:val="28"/>
          <w:szCs w:val="28"/>
        </w:rPr>
      </w:pPr>
      <w:r w:rsidRPr="0098740D">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2A23" w:rsidRDefault="00A32A23" w:rsidP="0098740D">
      <w:pPr>
        <w:jc w:val="center"/>
        <w:rPr>
          <w:sz w:val="28"/>
          <w:szCs w:val="28"/>
        </w:rPr>
      </w:pPr>
    </w:p>
    <w:p w:rsidR="005B37EA" w:rsidRPr="005B37EA"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5B37EA">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37EA" w:rsidRPr="005B37EA" w:rsidRDefault="005B37EA" w:rsidP="005B37EA">
      <w:pPr>
        <w:widowControl w:val="0"/>
        <w:spacing w:line="322" w:lineRule="exact"/>
        <w:ind w:left="40" w:right="40" w:firstLine="680"/>
        <w:jc w:val="both"/>
        <w:rPr>
          <w:color w:val="000000"/>
          <w:sz w:val="28"/>
          <w:szCs w:val="28"/>
        </w:rPr>
      </w:pPr>
      <w:r w:rsidRPr="005B37EA">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37EA" w:rsidRPr="005B37EA" w:rsidRDefault="005B37EA" w:rsidP="005B37EA">
      <w:pPr>
        <w:widowControl w:val="0"/>
        <w:spacing w:line="322" w:lineRule="exact"/>
        <w:ind w:left="40" w:right="40" w:firstLine="680"/>
        <w:jc w:val="both"/>
        <w:rPr>
          <w:color w:val="000000"/>
          <w:sz w:val="28"/>
          <w:szCs w:val="28"/>
        </w:rPr>
      </w:pPr>
      <w:r w:rsidRPr="005B37EA">
        <w:rPr>
          <w:color w:val="000000"/>
          <w:sz w:val="28"/>
          <w:szCs w:val="28"/>
        </w:rPr>
        <w:t xml:space="preserve">Для парковки специальных автотранспортных средств инвалидов на </w:t>
      </w:r>
    </w:p>
    <w:p w:rsidR="005B37EA" w:rsidRPr="005B37EA" w:rsidRDefault="005B37EA" w:rsidP="005B37EA">
      <w:pPr>
        <w:widowControl w:val="0"/>
        <w:spacing w:line="322" w:lineRule="exact"/>
        <w:ind w:left="40" w:right="40"/>
        <w:jc w:val="both"/>
        <w:rPr>
          <w:color w:val="000000"/>
          <w:sz w:val="28"/>
          <w:szCs w:val="28"/>
        </w:rPr>
      </w:pPr>
      <w:r w:rsidRPr="005B37EA">
        <w:rPr>
          <w:color w:val="000000"/>
          <w:sz w:val="28"/>
          <w:szCs w:val="28"/>
        </w:rPr>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5B37EA">
        <w:rPr>
          <w:color w:val="000000"/>
          <w:sz w:val="28"/>
          <w:szCs w:val="28"/>
          <w:lang w:val="en-US"/>
        </w:rPr>
        <w:t>I</w:t>
      </w:r>
      <w:r w:rsidRPr="005B37EA">
        <w:rPr>
          <w:color w:val="000000"/>
          <w:sz w:val="28"/>
          <w:szCs w:val="28"/>
        </w:rPr>
        <w:t xml:space="preserve">, II групп, а также инвалидами </w:t>
      </w:r>
      <w:r w:rsidRPr="005B37EA">
        <w:rPr>
          <w:color w:val="000000"/>
          <w:sz w:val="28"/>
          <w:szCs w:val="28"/>
          <w:lang w:val="en-US"/>
        </w:rPr>
        <w:t>III</w:t>
      </w:r>
      <w:r w:rsidRPr="005B37EA">
        <w:rPr>
          <w:color w:val="000000"/>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37EA" w:rsidRPr="005B37EA" w:rsidRDefault="005B37EA" w:rsidP="005B37EA">
      <w:pPr>
        <w:widowControl w:val="0"/>
        <w:spacing w:line="322" w:lineRule="exact"/>
        <w:ind w:left="20" w:right="20" w:firstLine="700"/>
        <w:rPr>
          <w:color w:val="000000"/>
          <w:sz w:val="28"/>
          <w:szCs w:val="28"/>
        </w:rPr>
      </w:pPr>
      <w:r w:rsidRPr="005B37EA">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B37EA" w:rsidRPr="005B37EA" w:rsidRDefault="005B37EA" w:rsidP="005B37EA">
      <w:pPr>
        <w:widowControl w:val="0"/>
        <w:spacing w:line="322" w:lineRule="exact"/>
        <w:ind w:left="20" w:right="20" w:firstLine="700"/>
        <w:rPr>
          <w:color w:val="000000"/>
          <w:sz w:val="28"/>
          <w:szCs w:val="28"/>
        </w:rPr>
      </w:pPr>
      <w:r w:rsidRPr="005B37EA">
        <w:rPr>
          <w:color w:val="000000"/>
          <w:sz w:val="28"/>
          <w:szCs w:val="28"/>
        </w:rPr>
        <w:t>наименование;</w:t>
      </w:r>
    </w:p>
    <w:p w:rsidR="005B37EA" w:rsidRPr="005B37EA" w:rsidRDefault="005B37EA" w:rsidP="005B37EA">
      <w:pPr>
        <w:widowControl w:val="0"/>
        <w:tabs>
          <w:tab w:val="left" w:pos="5103"/>
        </w:tabs>
        <w:spacing w:line="322" w:lineRule="exact"/>
        <w:ind w:left="720" w:right="20"/>
        <w:rPr>
          <w:color w:val="000000"/>
          <w:sz w:val="28"/>
          <w:szCs w:val="28"/>
        </w:rPr>
      </w:pPr>
      <w:r w:rsidRPr="005B37EA">
        <w:rPr>
          <w:color w:val="000000"/>
          <w:sz w:val="28"/>
          <w:szCs w:val="28"/>
        </w:rPr>
        <w:t xml:space="preserve">местонахождение и юридический адрес; </w:t>
      </w:r>
    </w:p>
    <w:p w:rsidR="005B37EA" w:rsidRPr="005B37EA" w:rsidRDefault="005B37EA" w:rsidP="005B37EA">
      <w:pPr>
        <w:widowControl w:val="0"/>
        <w:spacing w:line="322" w:lineRule="exact"/>
        <w:ind w:left="720" w:right="20"/>
        <w:rPr>
          <w:color w:val="000000"/>
          <w:sz w:val="28"/>
          <w:szCs w:val="28"/>
        </w:rPr>
      </w:pPr>
      <w:r w:rsidRPr="005B37EA">
        <w:rPr>
          <w:color w:val="000000"/>
          <w:sz w:val="28"/>
          <w:szCs w:val="28"/>
        </w:rPr>
        <w:t>режим работы; график приема;</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номера телефонов для справок.</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Помещения, в которых предоставляется муниципальная услуга, оснащаются:</w:t>
      </w:r>
    </w:p>
    <w:p w:rsidR="005B37EA" w:rsidRPr="005B37EA" w:rsidRDefault="005B37EA" w:rsidP="005B37EA">
      <w:pPr>
        <w:widowControl w:val="0"/>
        <w:spacing w:line="322" w:lineRule="exact"/>
        <w:ind w:left="720" w:right="1640"/>
        <w:rPr>
          <w:color w:val="000000"/>
          <w:sz w:val="28"/>
          <w:szCs w:val="28"/>
        </w:rPr>
      </w:pPr>
      <w:r w:rsidRPr="005B37EA">
        <w:rPr>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lastRenderedPageBreak/>
        <w:t>Места приема Заявителей оборудуются информационными табличками (вывесками) с указанием:</w:t>
      </w:r>
    </w:p>
    <w:p w:rsidR="005B37EA" w:rsidRPr="005B37EA" w:rsidRDefault="005B37EA" w:rsidP="005B37EA">
      <w:pPr>
        <w:widowControl w:val="0"/>
        <w:spacing w:line="322" w:lineRule="exact"/>
        <w:ind w:left="20" w:firstLine="700"/>
        <w:jc w:val="both"/>
        <w:rPr>
          <w:color w:val="000000"/>
          <w:sz w:val="28"/>
          <w:szCs w:val="28"/>
        </w:rPr>
      </w:pPr>
      <w:r w:rsidRPr="005B37EA">
        <w:rPr>
          <w:color w:val="000000"/>
          <w:sz w:val="28"/>
          <w:szCs w:val="28"/>
        </w:rPr>
        <w:t>номера кабинета и наименования отдела;</w:t>
      </w:r>
    </w:p>
    <w:p w:rsidR="005B37EA" w:rsidRPr="005B37EA" w:rsidRDefault="005B37EA" w:rsidP="005B37EA">
      <w:pPr>
        <w:widowControl w:val="0"/>
        <w:spacing w:line="322" w:lineRule="exact"/>
        <w:ind w:left="20" w:right="20" w:firstLine="700"/>
        <w:rPr>
          <w:color w:val="000000"/>
          <w:sz w:val="28"/>
          <w:szCs w:val="28"/>
        </w:rPr>
      </w:pPr>
      <w:r w:rsidRPr="005B37EA">
        <w:rPr>
          <w:color w:val="000000"/>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37EA" w:rsidRPr="005B37EA" w:rsidRDefault="005B37EA" w:rsidP="005B37EA">
      <w:pPr>
        <w:widowControl w:val="0"/>
        <w:spacing w:line="322" w:lineRule="exact"/>
        <w:ind w:left="20" w:right="20" w:firstLine="700"/>
        <w:jc w:val="both"/>
        <w:rPr>
          <w:color w:val="000000"/>
          <w:sz w:val="28"/>
          <w:szCs w:val="28"/>
        </w:rPr>
      </w:pPr>
      <w:r w:rsidRPr="005B37EA">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37EA" w:rsidRPr="005B37EA" w:rsidRDefault="005B37EA" w:rsidP="005B37EA">
      <w:pPr>
        <w:widowControl w:val="0"/>
        <w:spacing w:line="322" w:lineRule="exact"/>
        <w:ind w:left="20" w:right="20" w:firstLine="720"/>
        <w:jc w:val="both"/>
        <w:rPr>
          <w:color w:val="000000"/>
          <w:sz w:val="28"/>
          <w:szCs w:val="28"/>
        </w:rPr>
      </w:pPr>
      <w:r w:rsidRPr="005B37EA">
        <w:rPr>
          <w:color w:val="000000"/>
          <w:sz w:val="28"/>
          <w:szCs w:val="28"/>
        </w:rPr>
        <w:t>При предоставлении муниципальной услуги инвалидам обеспечиваются:</w:t>
      </w:r>
    </w:p>
    <w:p w:rsidR="005B37EA" w:rsidRPr="005B37EA" w:rsidRDefault="005B37EA" w:rsidP="005B37EA">
      <w:pPr>
        <w:widowControl w:val="0"/>
        <w:spacing w:line="322" w:lineRule="exact"/>
        <w:ind w:left="20" w:right="20" w:firstLine="720"/>
        <w:jc w:val="both"/>
        <w:rPr>
          <w:color w:val="000000"/>
          <w:sz w:val="28"/>
          <w:szCs w:val="28"/>
        </w:rPr>
      </w:pPr>
      <w:r w:rsidRPr="005B37EA">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5B37EA" w:rsidRPr="005B37EA" w:rsidRDefault="005B37EA" w:rsidP="005B37EA">
      <w:pPr>
        <w:widowControl w:val="0"/>
        <w:spacing w:line="322" w:lineRule="exact"/>
        <w:ind w:left="20" w:right="20" w:firstLine="720"/>
        <w:jc w:val="both"/>
        <w:rPr>
          <w:color w:val="000000"/>
          <w:sz w:val="28"/>
          <w:szCs w:val="28"/>
        </w:rPr>
      </w:pPr>
      <w:r w:rsidRPr="005B37EA">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B37EA" w:rsidRPr="005B37EA" w:rsidRDefault="005B37EA" w:rsidP="005B37EA">
      <w:pPr>
        <w:widowControl w:val="0"/>
        <w:spacing w:line="322" w:lineRule="exact"/>
        <w:ind w:left="20" w:right="20" w:firstLine="720"/>
        <w:jc w:val="both"/>
        <w:rPr>
          <w:color w:val="000000"/>
          <w:sz w:val="28"/>
          <w:szCs w:val="28"/>
        </w:rPr>
      </w:pPr>
      <w:r w:rsidRPr="005B37EA">
        <w:rPr>
          <w:color w:val="000000"/>
          <w:sz w:val="28"/>
          <w:szCs w:val="28"/>
        </w:rPr>
        <w:t>сопровождение инвалидов, имеющих стойкие расстройства функции зрения и самостоятельного передвижения;</w:t>
      </w:r>
    </w:p>
    <w:p w:rsidR="005B37EA" w:rsidRPr="005B37EA" w:rsidRDefault="005B37EA" w:rsidP="005B37EA">
      <w:pPr>
        <w:widowControl w:val="0"/>
        <w:spacing w:line="322" w:lineRule="exact"/>
        <w:ind w:left="20" w:right="20" w:firstLine="720"/>
        <w:jc w:val="both"/>
        <w:rPr>
          <w:color w:val="000000"/>
          <w:sz w:val="28"/>
          <w:szCs w:val="28"/>
        </w:rPr>
      </w:pPr>
      <w:r w:rsidRPr="005B37E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B37EA" w:rsidRPr="005B37EA" w:rsidRDefault="005B37EA" w:rsidP="005B37EA">
      <w:pPr>
        <w:widowControl w:val="0"/>
        <w:spacing w:line="322" w:lineRule="exact"/>
        <w:ind w:left="20" w:right="20" w:firstLine="720"/>
        <w:jc w:val="both"/>
        <w:rPr>
          <w:color w:val="000000"/>
          <w:sz w:val="28"/>
          <w:szCs w:val="28"/>
        </w:rPr>
      </w:pPr>
      <w:r w:rsidRPr="005B37EA">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37EA" w:rsidRPr="005B37EA" w:rsidRDefault="005B37EA" w:rsidP="005B37EA">
      <w:pPr>
        <w:widowControl w:val="0"/>
        <w:spacing w:line="322" w:lineRule="exact"/>
        <w:ind w:left="20" w:firstLine="720"/>
        <w:jc w:val="both"/>
        <w:rPr>
          <w:color w:val="000000"/>
          <w:sz w:val="28"/>
          <w:szCs w:val="28"/>
        </w:rPr>
      </w:pPr>
      <w:r w:rsidRPr="005B37EA">
        <w:rPr>
          <w:color w:val="000000"/>
          <w:sz w:val="28"/>
          <w:szCs w:val="28"/>
        </w:rPr>
        <w:t>допуск сурдопереводчика и тифлосурдопереводчика;</w:t>
      </w:r>
    </w:p>
    <w:p w:rsidR="005B37EA" w:rsidRPr="005B37EA" w:rsidRDefault="005B37EA" w:rsidP="005B37EA">
      <w:pPr>
        <w:widowControl w:val="0"/>
        <w:spacing w:line="322" w:lineRule="exact"/>
        <w:ind w:left="20" w:right="20" w:firstLine="720"/>
        <w:jc w:val="both"/>
        <w:rPr>
          <w:color w:val="000000"/>
          <w:sz w:val="28"/>
          <w:szCs w:val="28"/>
        </w:rPr>
      </w:pPr>
      <w:r w:rsidRPr="005B37EA">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B37EA" w:rsidRPr="005B37EA" w:rsidRDefault="005B37EA" w:rsidP="005B37EA">
      <w:pPr>
        <w:widowControl w:val="0"/>
        <w:spacing w:after="281" w:line="322" w:lineRule="exact"/>
        <w:ind w:left="20" w:right="20" w:firstLine="720"/>
        <w:jc w:val="both"/>
        <w:rPr>
          <w:color w:val="000000"/>
          <w:sz w:val="28"/>
          <w:szCs w:val="28"/>
        </w:rPr>
      </w:pPr>
      <w:r w:rsidRPr="005B37EA">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32A23" w:rsidRPr="0098740D" w:rsidRDefault="00A32A23" w:rsidP="0098740D">
      <w:pPr>
        <w:jc w:val="center"/>
        <w:rPr>
          <w:b/>
          <w:sz w:val="28"/>
          <w:szCs w:val="28"/>
        </w:rPr>
      </w:pPr>
      <w:r w:rsidRPr="0098740D">
        <w:rPr>
          <w:b/>
          <w:sz w:val="28"/>
          <w:szCs w:val="28"/>
        </w:rPr>
        <w:t xml:space="preserve">Подраздел </w:t>
      </w:r>
      <w:r w:rsidRPr="0098740D">
        <w:rPr>
          <w:b/>
          <w:sz w:val="28"/>
          <w:szCs w:val="28"/>
          <w:lang w:val="en-US"/>
        </w:rPr>
        <w:t>XIII</w:t>
      </w:r>
      <w:r w:rsidRPr="0098740D">
        <w:rPr>
          <w:b/>
          <w:sz w:val="28"/>
          <w:szCs w:val="28"/>
        </w:rPr>
        <w:t>.</w:t>
      </w:r>
    </w:p>
    <w:p w:rsidR="00A32A23" w:rsidRPr="0098740D" w:rsidRDefault="00A32A23" w:rsidP="0098740D">
      <w:pPr>
        <w:jc w:val="center"/>
        <w:rPr>
          <w:b/>
          <w:sz w:val="28"/>
          <w:szCs w:val="28"/>
        </w:rPr>
      </w:pPr>
      <w:r w:rsidRPr="0098740D">
        <w:rPr>
          <w:b/>
          <w:sz w:val="28"/>
          <w:szCs w:val="28"/>
        </w:rPr>
        <w:t>Показатели доступности и качества муниципальной услуги</w:t>
      </w:r>
    </w:p>
    <w:p w:rsidR="00A32A23" w:rsidRPr="0098740D" w:rsidRDefault="00A32A23" w:rsidP="0098740D">
      <w:pPr>
        <w:jc w:val="center"/>
        <w:rPr>
          <w:b/>
          <w:sz w:val="28"/>
          <w:szCs w:val="28"/>
        </w:rPr>
      </w:pPr>
    </w:p>
    <w:p w:rsidR="005B37EA" w:rsidRPr="00B50227"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B50227">
        <w:rPr>
          <w:sz w:val="28"/>
          <w:szCs w:val="28"/>
        </w:rPr>
        <w:t>Основными показателями доступности предоставления муниципальной услуги являются:</w:t>
      </w:r>
    </w:p>
    <w:p w:rsidR="005B37EA" w:rsidRPr="00B50227" w:rsidRDefault="005B37EA" w:rsidP="005B37EA">
      <w:pPr>
        <w:pStyle w:val="14"/>
        <w:numPr>
          <w:ilvl w:val="2"/>
          <w:numId w:val="31"/>
        </w:numPr>
        <w:shd w:val="clear" w:color="auto" w:fill="auto"/>
        <w:tabs>
          <w:tab w:val="left" w:pos="20"/>
        </w:tabs>
        <w:spacing w:after="0"/>
        <w:ind w:left="20" w:right="20" w:firstLine="689"/>
        <w:rPr>
          <w:sz w:val="28"/>
          <w:szCs w:val="28"/>
        </w:rPr>
      </w:pPr>
      <w:r w:rsidRPr="00B50227">
        <w:rPr>
          <w:sz w:val="28"/>
          <w:szCs w:val="28"/>
        </w:rPr>
        <w:t xml:space="preserve">Наличие полной и понятной информации о порядке, сроках и ходе предоставления муниципальной </w:t>
      </w:r>
      <w:r>
        <w:rPr>
          <w:sz w:val="28"/>
          <w:szCs w:val="28"/>
        </w:rPr>
        <w:t xml:space="preserve">услуги </w:t>
      </w:r>
      <w:r w:rsidRPr="00B50227">
        <w:rPr>
          <w:sz w:val="28"/>
          <w:szCs w:val="28"/>
        </w:rPr>
        <w:t>в информационно</w:t>
      </w:r>
      <w:r w:rsidRPr="00B50227">
        <w:rPr>
          <w:sz w:val="28"/>
          <w:szCs w:val="28"/>
        </w:rPr>
        <w:softHyphen/>
        <w:t>телекоммуникационных сетях общего пользования (в том числе в сети «Интернет»), средствах массовой информации.</w:t>
      </w:r>
    </w:p>
    <w:p w:rsidR="005B37EA" w:rsidRPr="00B50227" w:rsidRDefault="005B37EA" w:rsidP="005B37EA">
      <w:pPr>
        <w:pStyle w:val="14"/>
        <w:numPr>
          <w:ilvl w:val="2"/>
          <w:numId w:val="31"/>
        </w:numPr>
        <w:shd w:val="clear" w:color="auto" w:fill="auto"/>
        <w:tabs>
          <w:tab w:val="left" w:pos="20"/>
        </w:tabs>
        <w:spacing w:after="0"/>
        <w:ind w:left="20" w:right="20" w:firstLine="689"/>
        <w:rPr>
          <w:sz w:val="28"/>
          <w:szCs w:val="28"/>
        </w:rPr>
      </w:pPr>
      <w:r w:rsidRPr="00B50227">
        <w:rPr>
          <w:sz w:val="28"/>
          <w:szCs w:val="28"/>
        </w:rPr>
        <w:t>Возможность получения заявителем уведомлений о предоставлении муниципальной услуги с помощью ЕПГУ.</w:t>
      </w:r>
    </w:p>
    <w:p w:rsidR="005B37EA" w:rsidRPr="00B50227" w:rsidRDefault="005B37EA" w:rsidP="005B37EA">
      <w:pPr>
        <w:pStyle w:val="14"/>
        <w:numPr>
          <w:ilvl w:val="2"/>
          <w:numId w:val="31"/>
        </w:numPr>
        <w:shd w:val="clear" w:color="auto" w:fill="auto"/>
        <w:tabs>
          <w:tab w:val="left" w:pos="20"/>
        </w:tabs>
        <w:spacing w:after="0"/>
        <w:ind w:left="20" w:right="20" w:firstLine="689"/>
        <w:rPr>
          <w:sz w:val="28"/>
          <w:szCs w:val="28"/>
        </w:rPr>
      </w:pPr>
      <w:r w:rsidRPr="00B50227">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37EA" w:rsidRPr="00B50227"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B50227">
        <w:rPr>
          <w:sz w:val="28"/>
          <w:szCs w:val="28"/>
        </w:rPr>
        <w:t>Основными показателями качества предоставления муниципальной услуги являются:</w:t>
      </w:r>
    </w:p>
    <w:p w:rsidR="005B37EA" w:rsidRPr="00B50227" w:rsidRDefault="005B37EA" w:rsidP="005B37EA">
      <w:pPr>
        <w:pStyle w:val="14"/>
        <w:numPr>
          <w:ilvl w:val="0"/>
          <w:numId w:val="32"/>
        </w:numPr>
        <w:shd w:val="clear" w:color="auto" w:fill="auto"/>
        <w:tabs>
          <w:tab w:val="left" w:pos="0"/>
        </w:tabs>
        <w:spacing w:after="0"/>
        <w:ind w:left="0" w:right="20" w:firstLine="686"/>
        <w:rPr>
          <w:sz w:val="28"/>
          <w:szCs w:val="28"/>
        </w:rPr>
      </w:pPr>
      <w:r w:rsidRPr="00B50227">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B37EA" w:rsidRPr="00B50227" w:rsidRDefault="005B37EA" w:rsidP="005B37EA">
      <w:pPr>
        <w:pStyle w:val="14"/>
        <w:numPr>
          <w:ilvl w:val="0"/>
          <w:numId w:val="32"/>
        </w:numPr>
        <w:shd w:val="clear" w:color="auto" w:fill="auto"/>
        <w:tabs>
          <w:tab w:val="left" w:pos="0"/>
        </w:tabs>
        <w:spacing w:after="0"/>
        <w:ind w:left="0" w:right="20" w:firstLine="686"/>
        <w:rPr>
          <w:sz w:val="28"/>
          <w:szCs w:val="28"/>
        </w:rPr>
      </w:pPr>
      <w:r w:rsidRPr="00B50227">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B37EA" w:rsidRPr="00B50227" w:rsidRDefault="005B37EA" w:rsidP="005B37EA">
      <w:pPr>
        <w:pStyle w:val="14"/>
        <w:numPr>
          <w:ilvl w:val="0"/>
          <w:numId w:val="32"/>
        </w:numPr>
        <w:shd w:val="clear" w:color="auto" w:fill="auto"/>
        <w:tabs>
          <w:tab w:val="left" w:pos="0"/>
        </w:tabs>
        <w:spacing w:after="0"/>
        <w:ind w:left="0" w:right="20" w:firstLine="686"/>
        <w:rPr>
          <w:sz w:val="28"/>
          <w:szCs w:val="28"/>
        </w:rPr>
      </w:pPr>
      <w:r w:rsidRPr="00B5022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B37EA" w:rsidRPr="00B50227" w:rsidRDefault="005B37EA" w:rsidP="005B37EA">
      <w:pPr>
        <w:pStyle w:val="14"/>
        <w:numPr>
          <w:ilvl w:val="0"/>
          <w:numId w:val="32"/>
        </w:numPr>
        <w:shd w:val="clear" w:color="auto" w:fill="auto"/>
        <w:tabs>
          <w:tab w:val="left" w:pos="0"/>
        </w:tabs>
        <w:spacing w:after="0"/>
        <w:ind w:left="0" w:right="20" w:firstLine="686"/>
        <w:rPr>
          <w:sz w:val="28"/>
          <w:szCs w:val="28"/>
        </w:rPr>
      </w:pPr>
      <w:r w:rsidRPr="00B50227">
        <w:rPr>
          <w:sz w:val="28"/>
          <w:szCs w:val="28"/>
        </w:rPr>
        <w:t>Отсутствие нарушений установленных сроков в процессе предоставления муниципальной услуги.</w:t>
      </w:r>
    </w:p>
    <w:p w:rsidR="005B37EA" w:rsidRPr="00B50227" w:rsidRDefault="005B37EA" w:rsidP="005B37EA">
      <w:pPr>
        <w:pStyle w:val="14"/>
        <w:numPr>
          <w:ilvl w:val="0"/>
          <w:numId w:val="32"/>
        </w:numPr>
        <w:shd w:val="clear" w:color="auto" w:fill="auto"/>
        <w:tabs>
          <w:tab w:val="left" w:pos="0"/>
        </w:tabs>
        <w:spacing w:after="300"/>
        <w:ind w:left="0" w:right="20" w:firstLine="686"/>
        <w:rPr>
          <w:sz w:val="28"/>
          <w:szCs w:val="28"/>
        </w:rPr>
      </w:pPr>
      <w:r w:rsidRPr="00B50227">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7320" w:rsidRPr="0098740D" w:rsidRDefault="00D17320" w:rsidP="0098740D">
      <w:pPr>
        <w:pStyle w:val="14"/>
        <w:shd w:val="clear" w:color="auto" w:fill="auto"/>
        <w:tabs>
          <w:tab w:val="left" w:pos="0"/>
        </w:tabs>
        <w:spacing w:after="0" w:line="240" w:lineRule="auto"/>
        <w:ind w:left="426" w:right="20"/>
        <w:rPr>
          <w:sz w:val="28"/>
          <w:szCs w:val="28"/>
        </w:rPr>
      </w:pPr>
    </w:p>
    <w:p w:rsidR="00A32A23" w:rsidRPr="0098740D" w:rsidRDefault="00A32A23" w:rsidP="0098740D">
      <w:pPr>
        <w:jc w:val="center"/>
        <w:rPr>
          <w:b/>
          <w:sz w:val="28"/>
          <w:szCs w:val="28"/>
        </w:rPr>
      </w:pPr>
      <w:r w:rsidRPr="0098740D">
        <w:rPr>
          <w:b/>
          <w:sz w:val="28"/>
          <w:szCs w:val="28"/>
        </w:rPr>
        <w:t xml:space="preserve">Подраздел </w:t>
      </w:r>
      <w:r w:rsidRPr="0098740D">
        <w:rPr>
          <w:b/>
          <w:sz w:val="28"/>
          <w:szCs w:val="28"/>
          <w:lang w:val="en-US"/>
        </w:rPr>
        <w:t>XIV</w:t>
      </w:r>
      <w:r w:rsidRPr="0098740D">
        <w:rPr>
          <w:b/>
          <w:sz w:val="28"/>
          <w:szCs w:val="28"/>
        </w:rPr>
        <w:t>.</w:t>
      </w:r>
    </w:p>
    <w:p w:rsidR="00A32A23" w:rsidRPr="0098740D" w:rsidRDefault="00A32A23" w:rsidP="0098740D">
      <w:pPr>
        <w:jc w:val="center"/>
        <w:rPr>
          <w:b/>
          <w:sz w:val="28"/>
          <w:szCs w:val="28"/>
        </w:rPr>
      </w:pPr>
      <w:r w:rsidRPr="0098740D">
        <w:rPr>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32A23" w:rsidRPr="0098740D" w:rsidRDefault="00A32A23" w:rsidP="0098740D">
      <w:pPr>
        <w:jc w:val="center"/>
        <w:rPr>
          <w:b/>
          <w:strike/>
          <w:sz w:val="28"/>
          <w:szCs w:val="28"/>
        </w:rPr>
      </w:pPr>
    </w:p>
    <w:p w:rsidR="00A32A23" w:rsidRPr="0098740D" w:rsidRDefault="00A32A2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32A23" w:rsidRPr="0098740D" w:rsidRDefault="00A32A2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 xml:space="preserve">Заявителям обеспечивается возможность представления </w:t>
      </w:r>
      <w:r w:rsidR="00EB251B">
        <w:rPr>
          <w:sz w:val="28"/>
          <w:szCs w:val="28"/>
        </w:rPr>
        <w:t>согласия</w:t>
      </w:r>
      <w:r w:rsidRPr="0098740D">
        <w:rPr>
          <w:sz w:val="28"/>
          <w:szCs w:val="28"/>
        </w:rPr>
        <w:t xml:space="preserve"> и прилагаемых документов в форме электронных документов посредством ЕПГУ.</w:t>
      </w:r>
    </w:p>
    <w:p w:rsidR="00A32A23" w:rsidRPr="0098740D" w:rsidRDefault="00A32A23" w:rsidP="0098740D">
      <w:pPr>
        <w:pStyle w:val="14"/>
        <w:shd w:val="clear" w:color="auto" w:fill="auto"/>
        <w:spacing w:after="0" w:line="240" w:lineRule="auto"/>
        <w:ind w:left="20" w:right="20" w:firstLine="720"/>
        <w:rPr>
          <w:sz w:val="28"/>
          <w:szCs w:val="28"/>
        </w:rPr>
      </w:pPr>
      <w:r w:rsidRPr="0098740D">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w:t>
      </w:r>
      <w:r w:rsidR="00EB251B">
        <w:rPr>
          <w:sz w:val="28"/>
          <w:szCs w:val="28"/>
        </w:rPr>
        <w:t>Согласие</w:t>
      </w:r>
      <w:r w:rsidRPr="0098740D">
        <w:rPr>
          <w:sz w:val="28"/>
          <w:szCs w:val="28"/>
        </w:rPr>
        <w:t xml:space="preserve"> о предоставлении муниципальной услуги с использованием интерактивной формы в электронном виде.</w:t>
      </w:r>
    </w:p>
    <w:p w:rsidR="00A32A23" w:rsidRPr="0098740D" w:rsidRDefault="00A32A23" w:rsidP="0098740D">
      <w:pPr>
        <w:pStyle w:val="14"/>
        <w:shd w:val="clear" w:color="auto" w:fill="auto"/>
        <w:spacing w:after="0" w:line="240" w:lineRule="auto"/>
        <w:ind w:left="20" w:right="20" w:firstLine="720"/>
        <w:rPr>
          <w:sz w:val="28"/>
          <w:szCs w:val="28"/>
        </w:rPr>
      </w:pPr>
      <w:r w:rsidRPr="0098740D">
        <w:rPr>
          <w:sz w:val="28"/>
          <w:szCs w:val="28"/>
        </w:rPr>
        <w:t xml:space="preserve">Заполненное </w:t>
      </w:r>
      <w:r w:rsidR="00EB251B">
        <w:rPr>
          <w:sz w:val="28"/>
          <w:szCs w:val="28"/>
        </w:rPr>
        <w:t>Согласие</w:t>
      </w:r>
      <w:r w:rsidR="004479A3">
        <w:rPr>
          <w:sz w:val="28"/>
          <w:szCs w:val="28"/>
        </w:rPr>
        <w:t xml:space="preserve"> </w:t>
      </w:r>
      <w:r w:rsidR="00EB251B">
        <w:rPr>
          <w:sz w:val="28"/>
          <w:szCs w:val="28"/>
        </w:rPr>
        <w:t>на</w:t>
      </w:r>
      <w:r w:rsidRPr="0098740D">
        <w:rPr>
          <w:sz w:val="28"/>
          <w:szCs w:val="28"/>
        </w:rPr>
        <w:t xml:space="preserve"> предоставлени</w:t>
      </w:r>
      <w:r w:rsidR="00EB251B">
        <w:rPr>
          <w:sz w:val="28"/>
          <w:szCs w:val="28"/>
        </w:rPr>
        <w:t>е</w:t>
      </w:r>
      <w:r w:rsidRPr="0098740D">
        <w:rPr>
          <w:sz w:val="28"/>
          <w:szCs w:val="28"/>
        </w:rPr>
        <w:t xml:space="preserve">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32A23" w:rsidRPr="0098740D" w:rsidRDefault="00A32A23" w:rsidP="0098740D">
      <w:pPr>
        <w:pStyle w:val="14"/>
        <w:shd w:val="clear" w:color="auto" w:fill="auto"/>
        <w:spacing w:after="0" w:line="240" w:lineRule="auto"/>
        <w:ind w:left="20" w:right="20" w:firstLine="720"/>
        <w:rPr>
          <w:sz w:val="28"/>
          <w:szCs w:val="28"/>
        </w:rPr>
      </w:pPr>
      <w:r w:rsidRPr="0098740D">
        <w:rPr>
          <w:sz w:val="28"/>
          <w:szCs w:val="28"/>
        </w:rPr>
        <w:t xml:space="preserve">Результаты предоставления муниципальной услуги, указанные в пункте </w:t>
      </w:r>
      <w:r w:rsidR="00EB251B">
        <w:rPr>
          <w:sz w:val="28"/>
          <w:szCs w:val="28"/>
        </w:rPr>
        <w:t>18</w:t>
      </w:r>
      <w:r w:rsidRPr="0098740D">
        <w:rPr>
          <w:sz w:val="28"/>
          <w:szCs w:val="28"/>
        </w:rPr>
        <w:t xml:space="preserve"> настоящего </w:t>
      </w:r>
      <w:r w:rsidR="00C659F8">
        <w:rPr>
          <w:sz w:val="28"/>
          <w:szCs w:val="28"/>
        </w:rPr>
        <w:t>а</w:t>
      </w:r>
      <w:r w:rsidRPr="0098740D">
        <w:rPr>
          <w:sz w:val="28"/>
          <w:szCs w:val="28"/>
        </w:rPr>
        <w:t xml:space="preserve">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98740D">
        <w:rPr>
          <w:sz w:val="28"/>
          <w:szCs w:val="28"/>
        </w:rPr>
        <w:lastRenderedPageBreak/>
        <w:t>направления заявления посредством ЕПГУ.</w:t>
      </w:r>
    </w:p>
    <w:p w:rsidR="00A32A23" w:rsidRPr="0098740D" w:rsidRDefault="00A32A23" w:rsidP="0098740D">
      <w:pPr>
        <w:pStyle w:val="14"/>
        <w:shd w:val="clear" w:color="auto" w:fill="auto"/>
        <w:spacing w:after="0" w:line="240" w:lineRule="auto"/>
        <w:ind w:left="20" w:firstLine="720"/>
        <w:rPr>
          <w:sz w:val="28"/>
          <w:szCs w:val="28"/>
        </w:rPr>
      </w:pPr>
      <w:r w:rsidRPr="0098740D">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3048F0">
        <w:rPr>
          <w:sz w:val="28"/>
          <w:szCs w:val="28"/>
        </w:rPr>
        <w:t xml:space="preserve">пунктом </w:t>
      </w:r>
      <w:r w:rsidR="004831CE">
        <w:rPr>
          <w:sz w:val="28"/>
          <w:szCs w:val="28"/>
        </w:rPr>
        <w:t>66</w:t>
      </w:r>
      <w:r w:rsidRPr="0098740D">
        <w:rPr>
          <w:sz w:val="28"/>
          <w:szCs w:val="28"/>
        </w:rPr>
        <w:t xml:space="preserve"> настоящего </w:t>
      </w:r>
      <w:r w:rsidR="00C659F8">
        <w:rPr>
          <w:sz w:val="28"/>
          <w:szCs w:val="28"/>
        </w:rPr>
        <w:t>а</w:t>
      </w:r>
      <w:r w:rsidRPr="0098740D">
        <w:rPr>
          <w:sz w:val="28"/>
          <w:szCs w:val="28"/>
        </w:rPr>
        <w:t>дминистративного регламента.</w:t>
      </w:r>
    </w:p>
    <w:p w:rsidR="00A32A23" w:rsidRPr="0098740D" w:rsidRDefault="00A32A2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Электронные документы могут быть предоставлены в следующих форматах: xml, doc, docx, odt, xls, xlsx, ods, pdf, jpg, jpeg, zip, rar, sig, png, bmp, tiff.</w:t>
      </w:r>
    </w:p>
    <w:p w:rsidR="00A32A23" w:rsidRPr="0098740D" w:rsidRDefault="00A32A23" w:rsidP="0098740D">
      <w:pPr>
        <w:pStyle w:val="14"/>
        <w:shd w:val="clear" w:color="auto" w:fill="auto"/>
        <w:spacing w:after="0" w:line="240" w:lineRule="auto"/>
        <w:ind w:left="20" w:right="20" w:firstLine="680"/>
        <w:rPr>
          <w:sz w:val="28"/>
          <w:szCs w:val="28"/>
        </w:rPr>
      </w:pPr>
      <w:r w:rsidRPr="0098740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8740D">
        <w:rPr>
          <w:sz w:val="28"/>
          <w:szCs w:val="28"/>
          <w:lang w:val="en-US"/>
        </w:rPr>
        <w:t>dpi</w:t>
      </w:r>
      <w:r w:rsidRPr="0098740D">
        <w:rPr>
          <w:sz w:val="28"/>
          <w:szCs w:val="28"/>
        </w:rPr>
        <w:t xml:space="preserve"> (масштаб 1:1) с использованием следующих режимов:</w:t>
      </w:r>
    </w:p>
    <w:p w:rsidR="00A32A23" w:rsidRPr="0098740D" w:rsidRDefault="00A32A23" w:rsidP="0098740D">
      <w:pPr>
        <w:pStyle w:val="14"/>
        <w:numPr>
          <w:ilvl w:val="0"/>
          <w:numId w:val="33"/>
        </w:numPr>
        <w:shd w:val="clear" w:color="auto" w:fill="auto"/>
        <w:tabs>
          <w:tab w:val="left" w:pos="970"/>
        </w:tabs>
        <w:spacing w:after="0" w:line="240" w:lineRule="auto"/>
        <w:ind w:left="20" w:right="20" w:firstLine="680"/>
        <w:rPr>
          <w:sz w:val="28"/>
          <w:szCs w:val="28"/>
        </w:rPr>
      </w:pPr>
      <w:r w:rsidRPr="0098740D">
        <w:rPr>
          <w:sz w:val="28"/>
          <w:szCs w:val="28"/>
        </w:rPr>
        <w:t>«черно-белый» (при отсутствии в документе графических изображений и (или) цветного текста);</w:t>
      </w:r>
    </w:p>
    <w:p w:rsidR="00A32A23" w:rsidRPr="0098740D" w:rsidRDefault="00A32A23" w:rsidP="0098740D">
      <w:pPr>
        <w:pStyle w:val="14"/>
        <w:numPr>
          <w:ilvl w:val="0"/>
          <w:numId w:val="33"/>
        </w:numPr>
        <w:shd w:val="clear" w:color="auto" w:fill="auto"/>
        <w:tabs>
          <w:tab w:val="left" w:pos="970"/>
        </w:tabs>
        <w:spacing w:after="0" w:line="240" w:lineRule="auto"/>
        <w:ind w:left="20" w:right="20" w:firstLine="680"/>
        <w:rPr>
          <w:sz w:val="28"/>
          <w:szCs w:val="28"/>
        </w:rPr>
      </w:pPr>
      <w:r w:rsidRPr="0098740D">
        <w:rPr>
          <w:sz w:val="28"/>
          <w:szCs w:val="28"/>
        </w:rPr>
        <w:t>«оттенки серого» (при наличии в документе графических изображений, отличных от цветного графического изображения);</w:t>
      </w:r>
    </w:p>
    <w:p w:rsidR="00A32A23" w:rsidRPr="0098740D" w:rsidRDefault="00A32A23" w:rsidP="0098740D">
      <w:pPr>
        <w:pStyle w:val="14"/>
        <w:numPr>
          <w:ilvl w:val="0"/>
          <w:numId w:val="33"/>
        </w:numPr>
        <w:shd w:val="clear" w:color="auto" w:fill="auto"/>
        <w:tabs>
          <w:tab w:val="left" w:pos="970"/>
        </w:tabs>
        <w:spacing w:after="0" w:line="240" w:lineRule="auto"/>
        <w:ind w:left="20" w:right="20" w:firstLine="680"/>
        <w:rPr>
          <w:sz w:val="28"/>
          <w:szCs w:val="28"/>
        </w:rPr>
      </w:pPr>
      <w:r w:rsidRPr="0098740D">
        <w:rPr>
          <w:sz w:val="28"/>
          <w:szCs w:val="28"/>
        </w:rPr>
        <w:t>«цветной» или «режим полной цветопередачи» (при наличии в документе цветных графических изображений либо цветного текста);</w:t>
      </w:r>
    </w:p>
    <w:p w:rsidR="00A32A23" w:rsidRPr="0098740D" w:rsidRDefault="00A32A23" w:rsidP="0098740D">
      <w:pPr>
        <w:pStyle w:val="14"/>
        <w:numPr>
          <w:ilvl w:val="0"/>
          <w:numId w:val="33"/>
        </w:numPr>
        <w:shd w:val="clear" w:color="auto" w:fill="auto"/>
        <w:tabs>
          <w:tab w:val="left" w:pos="970"/>
        </w:tabs>
        <w:spacing w:after="0" w:line="240" w:lineRule="auto"/>
        <w:ind w:left="20" w:right="20" w:firstLine="680"/>
        <w:rPr>
          <w:sz w:val="28"/>
          <w:szCs w:val="28"/>
        </w:rPr>
      </w:pPr>
      <w:r w:rsidRPr="0098740D">
        <w:rPr>
          <w:sz w:val="28"/>
          <w:szCs w:val="28"/>
        </w:rPr>
        <w:t>сохранением всех аутентичных признаков подлинности, а именно: графической подписи лица, печати, углового штампа бланка;</w:t>
      </w:r>
    </w:p>
    <w:p w:rsidR="00A32A23" w:rsidRPr="0098740D" w:rsidRDefault="00A32A23" w:rsidP="0098740D">
      <w:pPr>
        <w:pStyle w:val="14"/>
        <w:numPr>
          <w:ilvl w:val="0"/>
          <w:numId w:val="33"/>
        </w:numPr>
        <w:shd w:val="clear" w:color="auto" w:fill="auto"/>
        <w:tabs>
          <w:tab w:val="left" w:pos="970"/>
        </w:tabs>
        <w:spacing w:after="0" w:line="240" w:lineRule="auto"/>
        <w:ind w:left="20" w:right="20" w:firstLine="680"/>
        <w:rPr>
          <w:sz w:val="28"/>
          <w:szCs w:val="28"/>
        </w:rPr>
      </w:pPr>
      <w:r w:rsidRPr="0098740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32A23" w:rsidRPr="0098740D" w:rsidRDefault="00A32A23" w:rsidP="0098740D">
      <w:pPr>
        <w:pStyle w:val="14"/>
        <w:shd w:val="clear" w:color="auto" w:fill="auto"/>
        <w:spacing w:after="0" w:line="240" w:lineRule="auto"/>
        <w:ind w:left="20" w:firstLine="680"/>
        <w:rPr>
          <w:sz w:val="28"/>
          <w:szCs w:val="28"/>
        </w:rPr>
      </w:pPr>
      <w:r w:rsidRPr="0098740D">
        <w:rPr>
          <w:sz w:val="28"/>
          <w:szCs w:val="28"/>
        </w:rPr>
        <w:t>Электронные документы должны обеспечивать:</w:t>
      </w:r>
    </w:p>
    <w:p w:rsidR="00A32A23" w:rsidRPr="0098740D" w:rsidRDefault="00A32A23" w:rsidP="0098740D">
      <w:pPr>
        <w:pStyle w:val="14"/>
        <w:numPr>
          <w:ilvl w:val="0"/>
          <w:numId w:val="33"/>
        </w:numPr>
        <w:shd w:val="clear" w:color="auto" w:fill="auto"/>
        <w:tabs>
          <w:tab w:val="left" w:pos="970"/>
        </w:tabs>
        <w:spacing w:after="0" w:line="240" w:lineRule="auto"/>
        <w:ind w:left="20" w:firstLine="680"/>
        <w:rPr>
          <w:sz w:val="28"/>
          <w:szCs w:val="28"/>
        </w:rPr>
      </w:pPr>
      <w:r w:rsidRPr="0098740D">
        <w:rPr>
          <w:sz w:val="28"/>
          <w:szCs w:val="28"/>
        </w:rPr>
        <w:t>возможность идентифицировать документ и количество листов в документе;</w:t>
      </w:r>
    </w:p>
    <w:p w:rsidR="00A32A23" w:rsidRPr="0098740D" w:rsidRDefault="00A32A23" w:rsidP="0098740D">
      <w:pPr>
        <w:pStyle w:val="14"/>
        <w:numPr>
          <w:ilvl w:val="0"/>
          <w:numId w:val="33"/>
        </w:numPr>
        <w:shd w:val="clear" w:color="auto" w:fill="auto"/>
        <w:tabs>
          <w:tab w:val="left" w:pos="970"/>
        </w:tabs>
        <w:spacing w:after="0" w:line="240" w:lineRule="auto"/>
        <w:ind w:left="20" w:right="20" w:firstLine="680"/>
        <w:rPr>
          <w:sz w:val="28"/>
          <w:szCs w:val="28"/>
        </w:rPr>
      </w:pPr>
      <w:r w:rsidRPr="0098740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32A23" w:rsidRDefault="00A32A23" w:rsidP="0098740D">
      <w:pPr>
        <w:pStyle w:val="14"/>
        <w:shd w:val="clear" w:color="auto" w:fill="auto"/>
        <w:spacing w:after="0" w:line="240" w:lineRule="auto"/>
        <w:ind w:left="20" w:right="20" w:firstLine="680"/>
        <w:rPr>
          <w:sz w:val="28"/>
          <w:szCs w:val="28"/>
        </w:rPr>
      </w:pPr>
      <w:r w:rsidRPr="0098740D">
        <w:rPr>
          <w:sz w:val="28"/>
          <w:szCs w:val="28"/>
        </w:rPr>
        <w:t xml:space="preserve">Документы, подлежащие представлению в форматах </w:t>
      </w:r>
      <w:r w:rsidRPr="0098740D">
        <w:rPr>
          <w:sz w:val="28"/>
          <w:szCs w:val="28"/>
          <w:lang w:val="en-US"/>
        </w:rPr>
        <w:t>xls</w:t>
      </w:r>
      <w:r w:rsidRPr="0098740D">
        <w:rPr>
          <w:sz w:val="28"/>
          <w:szCs w:val="28"/>
        </w:rPr>
        <w:t xml:space="preserve">, </w:t>
      </w:r>
      <w:r w:rsidRPr="0098740D">
        <w:rPr>
          <w:sz w:val="28"/>
          <w:szCs w:val="28"/>
          <w:lang w:val="en-US"/>
        </w:rPr>
        <w:t>xlsx</w:t>
      </w:r>
      <w:r w:rsidRPr="0098740D">
        <w:rPr>
          <w:sz w:val="28"/>
          <w:szCs w:val="28"/>
        </w:rPr>
        <w:t xml:space="preserve"> или </w:t>
      </w:r>
      <w:r w:rsidRPr="0098740D">
        <w:rPr>
          <w:sz w:val="28"/>
          <w:szCs w:val="28"/>
          <w:lang w:val="en-US"/>
        </w:rPr>
        <w:t>ods</w:t>
      </w:r>
      <w:r w:rsidRPr="0098740D">
        <w:rPr>
          <w:sz w:val="28"/>
          <w:szCs w:val="28"/>
        </w:rPr>
        <w:t>, формируются в виде отдельного электронного документа.</w:t>
      </w:r>
    </w:p>
    <w:p w:rsidR="0098740D" w:rsidRPr="0098740D" w:rsidRDefault="0098740D" w:rsidP="0098740D">
      <w:pPr>
        <w:pStyle w:val="14"/>
        <w:shd w:val="clear" w:color="auto" w:fill="auto"/>
        <w:spacing w:after="0" w:line="240" w:lineRule="auto"/>
        <w:ind w:left="20" w:right="20" w:firstLine="680"/>
        <w:rPr>
          <w:sz w:val="28"/>
          <w:szCs w:val="28"/>
        </w:rPr>
      </w:pPr>
    </w:p>
    <w:p w:rsidR="00FC4413" w:rsidRPr="0098740D" w:rsidRDefault="00FC4413" w:rsidP="0098740D">
      <w:pPr>
        <w:pStyle w:val="a6"/>
        <w:spacing w:after="0" w:line="240" w:lineRule="auto"/>
        <w:jc w:val="center"/>
        <w:rPr>
          <w:rFonts w:ascii="Times New Roman" w:hAnsi="Times New Roman"/>
          <w:b/>
          <w:sz w:val="28"/>
          <w:szCs w:val="28"/>
        </w:rPr>
      </w:pPr>
      <w:r w:rsidRPr="0098740D">
        <w:rPr>
          <w:rFonts w:ascii="Times New Roman" w:hAnsi="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4413" w:rsidRPr="0098740D" w:rsidRDefault="00FC4413" w:rsidP="0098740D">
      <w:pPr>
        <w:pStyle w:val="a6"/>
        <w:spacing w:after="0" w:line="240" w:lineRule="auto"/>
        <w:jc w:val="center"/>
        <w:rPr>
          <w:rFonts w:ascii="Times New Roman" w:hAnsi="Times New Roman"/>
          <w:b/>
          <w:sz w:val="28"/>
          <w:szCs w:val="28"/>
        </w:rPr>
      </w:pPr>
    </w:p>
    <w:p w:rsidR="00FC4413" w:rsidRPr="0098740D" w:rsidRDefault="00FC4413" w:rsidP="0098740D">
      <w:pPr>
        <w:pStyle w:val="a6"/>
        <w:spacing w:after="0" w:line="240" w:lineRule="auto"/>
        <w:jc w:val="center"/>
        <w:rPr>
          <w:rFonts w:ascii="Times New Roman" w:hAnsi="Times New Roman"/>
          <w:b/>
          <w:sz w:val="28"/>
          <w:szCs w:val="28"/>
        </w:rPr>
      </w:pPr>
      <w:r w:rsidRPr="0098740D">
        <w:rPr>
          <w:rFonts w:ascii="Times New Roman" w:hAnsi="Times New Roman"/>
          <w:b/>
          <w:sz w:val="28"/>
          <w:szCs w:val="28"/>
        </w:rPr>
        <w:t xml:space="preserve">Подраздел </w:t>
      </w:r>
      <w:r w:rsidRPr="0098740D">
        <w:rPr>
          <w:rFonts w:ascii="Times New Roman" w:hAnsi="Times New Roman"/>
          <w:b/>
          <w:sz w:val="28"/>
          <w:szCs w:val="28"/>
          <w:lang w:val="en-US"/>
        </w:rPr>
        <w:t>I</w:t>
      </w:r>
      <w:r w:rsidRPr="0098740D">
        <w:rPr>
          <w:rFonts w:ascii="Times New Roman" w:hAnsi="Times New Roman"/>
          <w:b/>
          <w:sz w:val="28"/>
          <w:szCs w:val="28"/>
        </w:rPr>
        <w:t>.</w:t>
      </w:r>
    </w:p>
    <w:p w:rsidR="00FC4413" w:rsidRDefault="00FC4413" w:rsidP="0098740D">
      <w:pPr>
        <w:pStyle w:val="a6"/>
        <w:spacing w:after="0" w:line="240" w:lineRule="auto"/>
        <w:jc w:val="center"/>
        <w:rPr>
          <w:rFonts w:ascii="Times New Roman" w:hAnsi="Times New Roman"/>
          <w:b/>
          <w:sz w:val="28"/>
          <w:szCs w:val="28"/>
        </w:rPr>
      </w:pPr>
      <w:bookmarkStart w:id="1" w:name="bookmark10"/>
      <w:r w:rsidRPr="0098740D">
        <w:rPr>
          <w:rFonts w:ascii="Times New Roman" w:hAnsi="Times New Roman"/>
          <w:b/>
          <w:sz w:val="28"/>
          <w:szCs w:val="28"/>
        </w:rPr>
        <w:t>Исчерпывающий перечень административных процедур</w:t>
      </w:r>
      <w:bookmarkEnd w:id="1"/>
    </w:p>
    <w:p w:rsidR="0098740D" w:rsidRPr="0098740D" w:rsidRDefault="0098740D" w:rsidP="0098740D">
      <w:pPr>
        <w:pStyle w:val="a6"/>
        <w:spacing w:after="0" w:line="240" w:lineRule="auto"/>
        <w:jc w:val="center"/>
        <w:rPr>
          <w:rFonts w:ascii="Times New Roman" w:hAnsi="Times New Roman"/>
          <w:b/>
          <w:sz w:val="28"/>
          <w:szCs w:val="28"/>
        </w:rPr>
      </w:pPr>
    </w:p>
    <w:p w:rsidR="00271613" w:rsidRPr="0098740D" w:rsidRDefault="002716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Предоставление муниципальной услуги включает в себя следующие административные процедуры:</w:t>
      </w:r>
    </w:p>
    <w:p w:rsidR="00271613" w:rsidRPr="0098740D" w:rsidRDefault="00C909A9" w:rsidP="0098740D">
      <w:pPr>
        <w:pStyle w:val="14"/>
        <w:shd w:val="clear" w:color="auto" w:fill="auto"/>
        <w:spacing w:after="0" w:line="240" w:lineRule="auto"/>
        <w:ind w:left="20" w:firstLine="680"/>
        <w:rPr>
          <w:sz w:val="28"/>
          <w:szCs w:val="28"/>
        </w:rPr>
      </w:pPr>
      <w:r>
        <w:rPr>
          <w:sz w:val="28"/>
          <w:szCs w:val="28"/>
        </w:rPr>
        <w:t xml:space="preserve">- </w:t>
      </w:r>
      <w:r w:rsidR="00271613" w:rsidRPr="0098740D">
        <w:rPr>
          <w:sz w:val="28"/>
          <w:szCs w:val="28"/>
        </w:rPr>
        <w:t xml:space="preserve">проверка документов и регистрация </w:t>
      </w:r>
      <w:r w:rsidR="00EB251B">
        <w:rPr>
          <w:sz w:val="28"/>
          <w:szCs w:val="28"/>
        </w:rPr>
        <w:t>Согласия</w:t>
      </w:r>
      <w:r w:rsidR="00271613" w:rsidRPr="0098740D">
        <w:rPr>
          <w:sz w:val="28"/>
          <w:szCs w:val="28"/>
        </w:rPr>
        <w:t>;</w:t>
      </w:r>
    </w:p>
    <w:p w:rsidR="00271613" w:rsidRPr="0098740D" w:rsidRDefault="00C909A9" w:rsidP="0098740D">
      <w:pPr>
        <w:pStyle w:val="14"/>
        <w:shd w:val="clear" w:color="auto" w:fill="auto"/>
        <w:spacing w:after="0" w:line="240" w:lineRule="auto"/>
        <w:ind w:left="20" w:firstLine="680"/>
        <w:rPr>
          <w:sz w:val="28"/>
          <w:szCs w:val="28"/>
        </w:rPr>
      </w:pPr>
      <w:r>
        <w:rPr>
          <w:sz w:val="28"/>
          <w:szCs w:val="28"/>
        </w:rPr>
        <w:t xml:space="preserve">- </w:t>
      </w:r>
      <w:r w:rsidR="00271613" w:rsidRPr="0098740D">
        <w:rPr>
          <w:sz w:val="28"/>
          <w:szCs w:val="28"/>
        </w:rPr>
        <w:t>рассмотрение документов и сведений;</w:t>
      </w:r>
    </w:p>
    <w:p w:rsidR="00271613" w:rsidRPr="0098740D" w:rsidRDefault="00271613" w:rsidP="00AB2134">
      <w:pPr>
        <w:autoSpaceDE w:val="0"/>
        <w:autoSpaceDN w:val="0"/>
        <w:adjustRightInd w:val="0"/>
        <w:jc w:val="both"/>
        <w:rPr>
          <w:sz w:val="28"/>
          <w:szCs w:val="28"/>
        </w:rPr>
      </w:pPr>
      <w:r w:rsidRPr="0098740D">
        <w:rPr>
          <w:sz w:val="28"/>
          <w:szCs w:val="28"/>
        </w:rPr>
        <w:t xml:space="preserve">принятие решения </w:t>
      </w:r>
      <w:r w:rsidR="00FC4413" w:rsidRPr="0098740D">
        <w:rPr>
          <w:sz w:val="28"/>
          <w:szCs w:val="28"/>
        </w:rPr>
        <w:t xml:space="preserve">о </w:t>
      </w:r>
      <w:r w:rsidR="00AB2134">
        <w:rPr>
          <w:rFonts w:eastAsiaTheme="minorHAnsi"/>
          <w:sz w:val="28"/>
          <w:szCs w:val="28"/>
          <w:lang w:eastAsia="en-US"/>
        </w:rPr>
        <w:t xml:space="preserve">предоставлении бесплатно в собственность земельного участка, находящегося в муниципальной собственности или </w:t>
      </w:r>
      <w:r w:rsidR="00AB2134" w:rsidRPr="0098740D">
        <w:rPr>
          <w:sz w:val="28"/>
          <w:szCs w:val="28"/>
        </w:rPr>
        <w:t xml:space="preserve">решения об отказе </w:t>
      </w:r>
      <w:r w:rsidR="00AB2134">
        <w:rPr>
          <w:rFonts w:eastAsiaTheme="minorHAnsi"/>
          <w:sz w:val="28"/>
          <w:szCs w:val="28"/>
          <w:lang w:eastAsia="en-US"/>
        </w:rPr>
        <w:t xml:space="preserve">в </w:t>
      </w:r>
      <w:r w:rsidR="00AB2134">
        <w:rPr>
          <w:rFonts w:eastAsiaTheme="minorHAnsi"/>
          <w:sz w:val="28"/>
          <w:szCs w:val="28"/>
          <w:lang w:eastAsia="en-US"/>
        </w:rPr>
        <w:lastRenderedPageBreak/>
        <w:t>предоставлении бесплатно в собственность земельного участка, находящегося в муниципальной собственности</w:t>
      </w:r>
      <w:r w:rsidRPr="0098740D">
        <w:rPr>
          <w:sz w:val="28"/>
          <w:szCs w:val="28"/>
        </w:rPr>
        <w:t>;</w:t>
      </w:r>
    </w:p>
    <w:p w:rsidR="00271613" w:rsidRPr="0098740D" w:rsidRDefault="00C909A9" w:rsidP="0098740D">
      <w:pPr>
        <w:pStyle w:val="14"/>
        <w:shd w:val="clear" w:color="auto" w:fill="auto"/>
        <w:spacing w:after="0" w:line="240" w:lineRule="auto"/>
        <w:ind w:left="20" w:firstLine="680"/>
        <w:rPr>
          <w:sz w:val="28"/>
          <w:szCs w:val="28"/>
        </w:rPr>
      </w:pPr>
      <w:r>
        <w:rPr>
          <w:sz w:val="28"/>
          <w:szCs w:val="28"/>
        </w:rPr>
        <w:t xml:space="preserve">- </w:t>
      </w:r>
      <w:r w:rsidR="00271613" w:rsidRPr="0098740D">
        <w:rPr>
          <w:sz w:val="28"/>
          <w:szCs w:val="28"/>
        </w:rPr>
        <w:t>выдача результата на бумажном носителе (опционально)</w:t>
      </w:r>
      <w:r>
        <w:rPr>
          <w:sz w:val="28"/>
          <w:szCs w:val="28"/>
        </w:rPr>
        <w:t>.</w:t>
      </w:r>
    </w:p>
    <w:p w:rsidR="00271613" w:rsidRPr="0098740D" w:rsidRDefault="00271613" w:rsidP="0098740D">
      <w:pPr>
        <w:pStyle w:val="14"/>
        <w:shd w:val="clear" w:color="auto" w:fill="auto"/>
        <w:spacing w:after="0" w:line="240" w:lineRule="auto"/>
        <w:ind w:left="20" w:right="20" w:firstLine="680"/>
        <w:rPr>
          <w:sz w:val="28"/>
          <w:szCs w:val="28"/>
        </w:rPr>
      </w:pPr>
      <w:r w:rsidRPr="0098740D">
        <w:rPr>
          <w:sz w:val="28"/>
          <w:szCs w:val="28"/>
        </w:rPr>
        <w:t>Описание административных процедур представлено в приложении 3 к настоящему Административному регламенту.</w:t>
      </w:r>
    </w:p>
    <w:p w:rsidR="00FC4413" w:rsidRPr="0098740D" w:rsidRDefault="00FC4413" w:rsidP="0098740D">
      <w:pPr>
        <w:jc w:val="center"/>
        <w:rPr>
          <w:b/>
          <w:sz w:val="28"/>
          <w:szCs w:val="28"/>
        </w:rPr>
      </w:pPr>
    </w:p>
    <w:p w:rsidR="00FC4413" w:rsidRPr="0098740D" w:rsidRDefault="00FC4413" w:rsidP="0098740D">
      <w:pPr>
        <w:jc w:val="center"/>
        <w:rPr>
          <w:b/>
          <w:sz w:val="28"/>
          <w:szCs w:val="28"/>
        </w:rPr>
      </w:pPr>
      <w:r w:rsidRPr="0098740D">
        <w:rPr>
          <w:b/>
          <w:sz w:val="28"/>
          <w:szCs w:val="28"/>
        </w:rPr>
        <w:t xml:space="preserve">Подраздел </w:t>
      </w:r>
      <w:r w:rsidRPr="0098740D">
        <w:rPr>
          <w:b/>
          <w:sz w:val="28"/>
          <w:szCs w:val="28"/>
          <w:lang w:val="en-US"/>
        </w:rPr>
        <w:t>II</w:t>
      </w:r>
      <w:r w:rsidRPr="0098740D">
        <w:rPr>
          <w:b/>
          <w:sz w:val="28"/>
          <w:szCs w:val="28"/>
        </w:rPr>
        <w:t>.</w:t>
      </w:r>
    </w:p>
    <w:p w:rsidR="00FC4413" w:rsidRDefault="00FC4413" w:rsidP="0098740D">
      <w:pPr>
        <w:pStyle w:val="24"/>
        <w:shd w:val="clear" w:color="auto" w:fill="auto"/>
        <w:spacing w:line="240" w:lineRule="auto"/>
        <w:ind w:left="720" w:right="20" w:firstLine="140"/>
        <w:jc w:val="center"/>
        <w:rPr>
          <w:sz w:val="28"/>
          <w:szCs w:val="28"/>
        </w:rPr>
      </w:pPr>
      <w:r w:rsidRPr="0098740D">
        <w:rPr>
          <w:sz w:val="28"/>
          <w:szCs w:val="28"/>
        </w:rPr>
        <w:t>Перечень административных процедур (действий) при предоставлении муниципальной услуги в электронной форме</w:t>
      </w:r>
    </w:p>
    <w:p w:rsidR="0098740D" w:rsidRPr="0098740D" w:rsidRDefault="0098740D" w:rsidP="0098740D">
      <w:pPr>
        <w:pStyle w:val="24"/>
        <w:shd w:val="clear" w:color="auto" w:fill="auto"/>
        <w:spacing w:line="240" w:lineRule="auto"/>
        <w:ind w:left="720" w:right="20" w:firstLine="140"/>
        <w:jc w:val="center"/>
        <w:rPr>
          <w:sz w:val="28"/>
          <w:szCs w:val="28"/>
        </w:rPr>
      </w:pP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При предоставлении муниципальной услуги в электронной форме заявителю обеспечиваются:</w:t>
      </w:r>
    </w:p>
    <w:p w:rsidR="00FC4413" w:rsidRPr="0098740D" w:rsidRDefault="00FC4413" w:rsidP="0098740D">
      <w:pPr>
        <w:pStyle w:val="14"/>
        <w:shd w:val="clear" w:color="auto" w:fill="auto"/>
        <w:spacing w:after="0" w:line="240" w:lineRule="auto"/>
        <w:ind w:left="20" w:right="20" w:firstLine="700"/>
        <w:rPr>
          <w:sz w:val="28"/>
          <w:szCs w:val="28"/>
        </w:rPr>
      </w:pPr>
      <w:r w:rsidRPr="0098740D">
        <w:rPr>
          <w:sz w:val="28"/>
          <w:szCs w:val="28"/>
        </w:rPr>
        <w:t>получение информации о порядке и сроках предоставления муниципальной услуги;</w:t>
      </w:r>
    </w:p>
    <w:p w:rsidR="00FC4413" w:rsidRPr="0098740D" w:rsidRDefault="00FC4413" w:rsidP="0098740D">
      <w:pPr>
        <w:pStyle w:val="14"/>
        <w:shd w:val="clear" w:color="auto" w:fill="auto"/>
        <w:spacing w:after="0" w:line="240" w:lineRule="auto"/>
        <w:ind w:left="20" w:firstLine="700"/>
        <w:rPr>
          <w:sz w:val="28"/>
          <w:szCs w:val="28"/>
        </w:rPr>
      </w:pPr>
      <w:r w:rsidRPr="0098740D">
        <w:rPr>
          <w:sz w:val="28"/>
          <w:szCs w:val="28"/>
        </w:rPr>
        <w:t xml:space="preserve">формирование </w:t>
      </w:r>
      <w:r w:rsidR="00AB2134">
        <w:rPr>
          <w:sz w:val="28"/>
          <w:szCs w:val="28"/>
        </w:rPr>
        <w:t>Согласия</w:t>
      </w:r>
      <w:r w:rsidRPr="0098740D">
        <w:rPr>
          <w:sz w:val="28"/>
          <w:szCs w:val="28"/>
        </w:rPr>
        <w:t>;</w:t>
      </w:r>
    </w:p>
    <w:p w:rsidR="00FC4413" w:rsidRPr="0098740D" w:rsidRDefault="00FC4413" w:rsidP="0098740D">
      <w:pPr>
        <w:pStyle w:val="14"/>
        <w:shd w:val="clear" w:color="auto" w:fill="auto"/>
        <w:spacing w:after="0" w:line="240" w:lineRule="auto"/>
        <w:ind w:left="20" w:right="20" w:firstLine="700"/>
        <w:rPr>
          <w:sz w:val="28"/>
          <w:szCs w:val="28"/>
        </w:rPr>
      </w:pPr>
      <w:r w:rsidRPr="0098740D">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C4413" w:rsidRPr="0098740D" w:rsidRDefault="00FC4413" w:rsidP="0098740D">
      <w:pPr>
        <w:pStyle w:val="14"/>
        <w:shd w:val="clear" w:color="auto" w:fill="auto"/>
        <w:spacing w:after="0" w:line="240" w:lineRule="auto"/>
        <w:ind w:left="20" w:right="20" w:firstLine="700"/>
        <w:rPr>
          <w:sz w:val="28"/>
          <w:szCs w:val="28"/>
        </w:rPr>
      </w:pPr>
      <w:r w:rsidRPr="0098740D">
        <w:rPr>
          <w:sz w:val="28"/>
          <w:szCs w:val="28"/>
        </w:rPr>
        <w:t>получение результата предоставления муниципальной услуги;</w:t>
      </w:r>
    </w:p>
    <w:p w:rsidR="00FC4413" w:rsidRPr="0098740D" w:rsidRDefault="00FC4413" w:rsidP="0098740D">
      <w:pPr>
        <w:pStyle w:val="14"/>
        <w:shd w:val="clear" w:color="auto" w:fill="auto"/>
        <w:spacing w:after="0" w:line="240" w:lineRule="auto"/>
        <w:ind w:left="20" w:firstLine="700"/>
        <w:rPr>
          <w:sz w:val="28"/>
          <w:szCs w:val="28"/>
        </w:rPr>
      </w:pPr>
      <w:r w:rsidRPr="0098740D">
        <w:rPr>
          <w:sz w:val="28"/>
          <w:szCs w:val="28"/>
        </w:rPr>
        <w:t>получение сведений о ходе рассмотрения заявления;</w:t>
      </w:r>
    </w:p>
    <w:p w:rsidR="00FC4413" w:rsidRPr="0098740D" w:rsidRDefault="00FC4413" w:rsidP="0098740D">
      <w:pPr>
        <w:pStyle w:val="14"/>
        <w:shd w:val="clear" w:color="auto" w:fill="auto"/>
        <w:spacing w:after="0" w:line="240" w:lineRule="auto"/>
        <w:ind w:left="20" w:right="20" w:firstLine="700"/>
        <w:rPr>
          <w:sz w:val="28"/>
          <w:szCs w:val="28"/>
        </w:rPr>
      </w:pPr>
      <w:r w:rsidRPr="0098740D">
        <w:rPr>
          <w:sz w:val="28"/>
          <w:szCs w:val="28"/>
        </w:rPr>
        <w:t>осуществление оценки качества предоставления муниципальной услуги;</w:t>
      </w:r>
    </w:p>
    <w:p w:rsidR="00FC4413" w:rsidRDefault="00FC4413" w:rsidP="0098740D">
      <w:pPr>
        <w:pStyle w:val="14"/>
        <w:shd w:val="clear" w:color="auto" w:fill="auto"/>
        <w:spacing w:after="0" w:line="240" w:lineRule="auto"/>
        <w:ind w:left="20" w:right="20" w:firstLine="700"/>
        <w:rPr>
          <w:sz w:val="28"/>
          <w:szCs w:val="28"/>
        </w:rPr>
      </w:pPr>
      <w:r w:rsidRPr="0098740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8740D" w:rsidRPr="0098740D" w:rsidRDefault="0098740D" w:rsidP="0098740D">
      <w:pPr>
        <w:pStyle w:val="14"/>
        <w:shd w:val="clear" w:color="auto" w:fill="auto"/>
        <w:spacing w:after="0" w:line="240" w:lineRule="auto"/>
        <w:ind w:left="20" w:right="20" w:firstLine="700"/>
        <w:rPr>
          <w:sz w:val="28"/>
          <w:szCs w:val="28"/>
        </w:rPr>
      </w:pPr>
    </w:p>
    <w:p w:rsidR="00FC4413" w:rsidRPr="0098740D" w:rsidRDefault="00FC4413" w:rsidP="0098740D">
      <w:pPr>
        <w:jc w:val="center"/>
        <w:rPr>
          <w:b/>
          <w:sz w:val="28"/>
          <w:szCs w:val="28"/>
        </w:rPr>
      </w:pPr>
      <w:r w:rsidRPr="0098740D">
        <w:rPr>
          <w:b/>
          <w:sz w:val="28"/>
          <w:szCs w:val="28"/>
        </w:rPr>
        <w:t xml:space="preserve">Подраздел </w:t>
      </w:r>
      <w:r w:rsidRPr="0098740D">
        <w:rPr>
          <w:b/>
          <w:sz w:val="28"/>
          <w:szCs w:val="28"/>
          <w:lang w:val="en-US"/>
        </w:rPr>
        <w:t>III</w:t>
      </w:r>
      <w:r w:rsidRPr="0098740D">
        <w:rPr>
          <w:b/>
          <w:sz w:val="28"/>
          <w:szCs w:val="28"/>
        </w:rPr>
        <w:t>.</w:t>
      </w:r>
    </w:p>
    <w:p w:rsidR="00FC4413" w:rsidRPr="0098740D" w:rsidRDefault="00FC4413" w:rsidP="0098740D">
      <w:pPr>
        <w:pStyle w:val="24"/>
        <w:shd w:val="clear" w:color="auto" w:fill="auto"/>
        <w:spacing w:line="240" w:lineRule="auto"/>
        <w:ind w:firstLine="0"/>
        <w:jc w:val="center"/>
        <w:rPr>
          <w:sz w:val="28"/>
          <w:szCs w:val="28"/>
        </w:rPr>
      </w:pPr>
      <w:r w:rsidRPr="0098740D">
        <w:rPr>
          <w:sz w:val="28"/>
          <w:szCs w:val="28"/>
        </w:rPr>
        <w:t>Порядок осуществления административных процедур (действий) в электронной форме</w:t>
      </w:r>
    </w:p>
    <w:p w:rsidR="00FC4413" w:rsidRPr="0098740D" w:rsidRDefault="00FC4413" w:rsidP="0098740D">
      <w:pPr>
        <w:pStyle w:val="24"/>
        <w:shd w:val="clear" w:color="auto" w:fill="auto"/>
        <w:spacing w:line="240" w:lineRule="auto"/>
        <w:ind w:firstLine="0"/>
        <w:jc w:val="center"/>
        <w:rPr>
          <w:sz w:val="28"/>
          <w:szCs w:val="28"/>
        </w:rPr>
      </w:pP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 xml:space="preserve">Формирование </w:t>
      </w:r>
      <w:r w:rsidR="00AB2134">
        <w:rPr>
          <w:sz w:val="28"/>
          <w:szCs w:val="28"/>
        </w:rPr>
        <w:t>Согласия</w:t>
      </w:r>
      <w:r w:rsidRPr="0098740D">
        <w:rPr>
          <w:sz w:val="28"/>
          <w:szCs w:val="28"/>
        </w:rPr>
        <w:t>.</w:t>
      </w:r>
    </w:p>
    <w:p w:rsidR="00FC4413" w:rsidRPr="0098740D" w:rsidRDefault="00FC4413" w:rsidP="0098740D">
      <w:pPr>
        <w:pStyle w:val="14"/>
        <w:shd w:val="clear" w:color="auto" w:fill="auto"/>
        <w:spacing w:after="0" w:line="240" w:lineRule="auto"/>
        <w:ind w:left="20" w:right="20" w:firstLine="700"/>
        <w:rPr>
          <w:sz w:val="28"/>
          <w:szCs w:val="28"/>
        </w:rPr>
      </w:pPr>
      <w:r w:rsidRPr="0098740D">
        <w:rPr>
          <w:sz w:val="28"/>
          <w:szCs w:val="28"/>
        </w:rPr>
        <w:t xml:space="preserve">Формирование </w:t>
      </w:r>
      <w:r w:rsidR="00AB2134">
        <w:rPr>
          <w:sz w:val="28"/>
          <w:szCs w:val="28"/>
        </w:rPr>
        <w:t>согласия</w:t>
      </w:r>
      <w:r w:rsidRPr="0098740D">
        <w:rPr>
          <w:sz w:val="28"/>
          <w:szCs w:val="28"/>
        </w:rPr>
        <w:t xml:space="preserve"> осуществляется посредством заполнения электронной формы </w:t>
      </w:r>
      <w:r w:rsidR="00AB2134">
        <w:rPr>
          <w:sz w:val="28"/>
          <w:szCs w:val="28"/>
        </w:rPr>
        <w:t>согласия</w:t>
      </w:r>
      <w:r w:rsidRPr="0098740D">
        <w:rPr>
          <w:sz w:val="28"/>
          <w:szCs w:val="28"/>
        </w:rPr>
        <w:t xml:space="preserve"> на ЕПГУ без необходимости дополнительной подачи заявления</w:t>
      </w:r>
      <w:r w:rsidR="00AB2134">
        <w:rPr>
          <w:sz w:val="28"/>
          <w:szCs w:val="28"/>
        </w:rPr>
        <w:t xml:space="preserve"> (согласия)</w:t>
      </w:r>
      <w:r w:rsidRPr="0098740D">
        <w:rPr>
          <w:sz w:val="28"/>
          <w:szCs w:val="28"/>
        </w:rPr>
        <w:t xml:space="preserve"> в какой-либо иной форме.</w:t>
      </w:r>
    </w:p>
    <w:p w:rsidR="00FC4413" w:rsidRPr="0098740D" w:rsidRDefault="00FC4413" w:rsidP="0098740D">
      <w:pPr>
        <w:pStyle w:val="14"/>
        <w:shd w:val="clear" w:color="auto" w:fill="auto"/>
        <w:spacing w:after="0" w:line="240" w:lineRule="auto"/>
        <w:ind w:left="20" w:right="20" w:firstLine="700"/>
        <w:rPr>
          <w:sz w:val="28"/>
          <w:szCs w:val="28"/>
        </w:rPr>
      </w:pPr>
      <w:r w:rsidRPr="0098740D">
        <w:rPr>
          <w:sz w:val="28"/>
          <w:szCs w:val="28"/>
        </w:rPr>
        <w:t xml:space="preserve">Форматно-логическая проверка сформированного </w:t>
      </w:r>
      <w:r w:rsidR="00AB2134">
        <w:rPr>
          <w:sz w:val="28"/>
          <w:szCs w:val="28"/>
        </w:rPr>
        <w:t>согласия</w:t>
      </w:r>
      <w:r w:rsidRPr="0098740D">
        <w:rPr>
          <w:sz w:val="28"/>
          <w:szCs w:val="28"/>
        </w:rPr>
        <w:t xml:space="preserve">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w:t>
      </w:r>
      <w:r w:rsidR="00AB2134">
        <w:rPr>
          <w:sz w:val="28"/>
          <w:szCs w:val="28"/>
        </w:rPr>
        <w:t>согласия</w:t>
      </w:r>
      <w:r w:rsidRPr="0098740D">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B2134">
        <w:rPr>
          <w:sz w:val="28"/>
          <w:szCs w:val="28"/>
        </w:rPr>
        <w:t>согласия</w:t>
      </w:r>
      <w:r w:rsidRPr="0098740D">
        <w:rPr>
          <w:sz w:val="28"/>
          <w:szCs w:val="28"/>
        </w:rPr>
        <w:t>.</w:t>
      </w:r>
    </w:p>
    <w:p w:rsidR="00FC4413" w:rsidRPr="0098740D" w:rsidRDefault="00FC4413" w:rsidP="0098740D">
      <w:pPr>
        <w:pStyle w:val="14"/>
        <w:shd w:val="clear" w:color="auto" w:fill="auto"/>
        <w:spacing w:after="0" w:line="240" w:lineRule="auto"/>
        <w:ind w:left="20" w:firstLine="700"/>
        <w:rPr>
          <w:sz w:val="28"/>
          <w:szCs w:val="28"/>
        </w:rPr>
      </w:pPr>
      <w:r w:rsidRPr="0098740D">
        <w:rPr>
          <w:sz w:val="28"/>
          <w:szCs w:val="28"/>
        </w:rPr>
        <w:t>При формировании заявления заявителю обеспечивается:</w:t>
      </w:r>
    </w:p>
    <w:p w:rsidR="00FC4413" w:rsidRPr="0098740D" w:rsidRDefault="004479A3" w:rsidP="0098740D">
      <w:pPr>
        <w:pStyle w:val="14"/>
        <w:shd w:val="clear" w:color="auto" w:fill="auto"/>
        <w:tabs>
          <w:tab w:val="left" w:pos="1098"/>
        </w:tabs>
        <w:spacing w:after="0" w:line="240" w:lineRule="auto"/>
        <w:ind w:left="20" w:right="20" w:firstLine="700"/>
        <w:rPr>
          <w:sz w:val="28"/>
          <w:szCs w:val="28"/>
        </w:rPr>
      </w:pPr>
      <w:r w:rsidRPr="0098740D">
        <w:rPr>
          <w:sz w:val="28"/>
          <w:szCs w:val="28"/>
        </w:rPr>
        <w:t xml:space="preserve">а) </w:t>
      </w:r>
      <w:r w:rsidRPr="0098740D">
        <w:rPr>
          <w:sz w:val="28"/>
          <w:szCs w:val="28"/>
        </w:rPr>
        <w:tab/>
      </w:r>
      <w:r w:rsidR="00FC4413" w:rsidRPr="0098740D">
        <w:rPr>
          <w:sz w:val="28"/>
          <w:szCs w:val="28"/>
        </w:rPr>
        <w:t xml:space="preserve">возможность копирования и сохранения </w:t>
      </w:r>
      <w:r w:rsidR="00AB2134">
        <w:rPr>
          <w:sz w:val="28"/>
          <w:szCs w:val="28"/>
        </w:rPr>
        <w:t>согласия</w:t>
      </w:r>
      <w:r w:rsidR="00FC4413" w:rsidRPr="0098740D">
        <w:rPr>
          <w:sz w:val="28"/>
          <w:szCs w:val="28"/>
        </w:rPr>
        <w:t xml:space="preserve"> и иных документов, указанных в пункте </w:t>
      </w:r>
      <w:r w:rsidR="00AB2134">
        <w:rPr>
          <w:sz w:val="28"/>
          <w:szCs w:val="28"/>
        </w:rPr>
        <w:t>24</w:t>
      </w:r>
      <w:r w:rsidR="00FC4413" w:rsidRPr="0098740D">
        <w:rPr>
          <w:sz w:val="28"/>
          <w:szCs w:val="28"/>
        </w:rPr>
        <w:t xml:space="preserve"> настоящего </w:t>
      </w:r>
      <w:r w:rsidR="00C659F8">
        <w:rPr>
          <w:sz w:val="28"/>
          <w:szCs w:val="28"/>
        </w:rPr>
        <w:t>а</w:t>
      </w:r>
      <w:r w:rsidR="00FC4413" w:rsidRPr="0098740D">
        <w:rPr>
          <w:sz w:val="28"/>
          <w:szCs w:val="28"/>
        </w:rPr>
        <w:t>дминистративного регламента, необходимых для предоставления муниципальной услуги;</w:t>
      </w:r>
    </w:p>
    <w:p w:rsidR="00FC4413" w:rsidRPr="0098740D" w:rsidRDefault="004479A3" w:rsidP="0098740D">
      <w:pPr>
        <w:pStyle w:val="14"/>
        <w:shd w:val="clear" w:color="auto" w:fill="auto"/>
        <w:tabs>
          <w:tab w:val="left" w:pos="1098"/>
        </w:tabs>
        <w:spacing w:after="0" w:line="240" w:lineRule="auto"/>
        <w:ind w:left="20" w:right="20" w:firstLine="700"/>
        <w:rPr>
          <w:sz w:val="28"/>
          <w:szCs w:val="28"/>
        </w:rPr>
      </w:pPr>
      <w:r w:rsidRPr="0098740D">
        <w:rPr>
          <w:sz w:val="28"/>
          <w:szCs w:val="28"/>
        </w:rPr>
        <w:t xml:space="preserve">б) </w:t>
      </w:r>
      <w:r w:rsidRPr="0098740D">
        <w:rPr>
          <w:sz w:val="28"/>
          <w:szCs w:val="28"/>
        </w:rPr>
        <w:tab/>
      </w:r>
      <w:r w:rsidR="00FC4413" w:rsidRPr="0098740D">
        <w:rPr>
          <w:sz w:val="28"/>
          <w:szCs w:val="28"/>
        </w:rPr>
        <w:t>возможность печати на бумажном носителе копии электронной формы заявления;</w:t>
      </w:r>
    </w:p>
    <w:p w:rsidR="00FC4413" w:rsidRPr="0098740D" w:rsidRDefault="004479A3" w:rsidP="0098740D">
      <w:pPr>
        <w:pStyle w:val="14"/>
        <w:shd w:val="clear" w:color="auto" w:fill="auto"/>
        <w:tabs>
          <w:tab w:val="left" w:pos="1098"/>
        </w:tabs>
        <w:spacing w:after="0" w:line="240" w:lineRule="auto"/>
        <w:ind w:left="20" w:right="20" w:firstLine="700"/>
        <w:rPr>
          <w:sz w:val="28"/>
          <w:szCs w:val="28"/>
        </w:rPr>
      </w:pPr>
      <w:r w:rsidRPr="0098740D">
        <w:rPr>
          <w:sz w:val="28"/>
          <w:szCs w:val="28"/>
        </w:rPr>
        <w:t xml:space="preserve">в) </w:t>
      </w:r>
      <w:r w:rsidRPr="0098740D">
        <w:rPr>
          <w:sz w:val="28"/>
          <w:szCs w:val="28"/>
        </w:rPr>
        <w:tab/>
      </w:r>
      <w:r w:rsidR="00FC4413" w:rsidRPr="0098740D">
        <w:rPr>
          <w:sz w:val="28"/>
          <w:szCs w:val="28"/>
        </w:rPr>
        <w:t>сохранение ранее</w:t>
      </w:r>
      <w:r w:rsidR="00AB2134">
        <w:rPr>
          <w:sz w:val="28"/>
          <w:szCs w:val="28"/>
        </w:rPr>
        <w:t xml:space="preserve"> введенных в электронную форму согласия</w:t>
      </w:r>
      <w:r w:rsidR="00FC4413" w:rsidRPr="0098740D">
        <w:rPr>
          <w:sz w:val="28"/>
          <w:szCs w:val="28"/>
        </w:rPr>
        <w:t xml:space="preserve"> значений в любой момент по желанию пользователя, в том числе при возникновении </w:t>
      </w:r>
      <w:r w:rsidR="00FC4413" w:rsidRPr="0098740D">
        <w:rPr>
          <w:sz w:val="28"/>
          <w:szCs w:val="28"/>
        </w:rPr>
        <w:lastRenderedPageBreak/>
        <w:t xml:space="preserve">ошибок ввода и возврате для повторного ввода значений в электронную форму </w:t>
      </w:r>
      <w:r w:rsidR="00AB2134">
        <w:rPr>
          <w:sz w:val="28"/>
          <w:szCs w:val="28"/>
        </w:rPr>
        <w:t>согласия</w:t>
      </w:r>
      <w:r w:rsidR="00FC4413" w:rsidRPr="0098740D">
        <w:rPr>
          <w:sz w:val="28"/>
          <w:szCs w:val="28"/>
        </w:rPr>
        <w:t>;</w:t>
      </w:r>
    </w:p>
    <w:p w:rsidR="00FC4413" w:rsidRPr="0098740D" w:rsidRDefault="004479A3" w:rsidP="0098740D">
      <w:pPr>
        <w:pStyle w:val="14"/>
        <w:shd w:val="clear" w:color="auto" w:fill="auto"/>
        <w:tabs>
          <w:tab w:val="left" w:pos="1098"/>
        </w:tabs>
        <w:spacing w:after="0" w:line="240" w:lineRule="auto"/>
        <w:ind w:left="20" w:right="20" w:firstLine="700"/>
        <w:rPr>
          <w:sz w:val="28"/>
          <w:szCs w:val="28"/>
        </w:rPr>
      </w:pPr>
      <w:r w:rsidRPr="0098740D">
        <w:rPr>
          <w:sz w:val="28"/>
          <w:szCs w:val="28"/>
        </w:rPr>
        <w:t xml:space="preserve">г) </w:t>
      </w:r>
      <w:r w:rsidRPr="0098740D">
        <w:rPr>
          <w:sz w:val="28"/>
          <w:szCs w:val="28"/>
        </w:rPr>
        <w:tab/>
      </w:r>
      <w:r w:rsidR="00FC4413" w:rsidRPr="0098740D">
        <w:rPr>
          <w:sz w:val="28"/>
          <w:szCs w:val="28"/>
        </w:rPr>
        <w:t xml:space="preserve">заполнение полей электронной формы </w:t>
      </w:r>
      <w:r w:rsidR="00AB2134">
        <w:rPr>
          <w:sz w:val="28"/>
          <w:szCs w:val="28"/>
        </w:rPr>
        <w:t>согласия</w:t>
      </w:r>
      <w:r w:rsidR="00FC4413" w:rsidRPr="0098740D">
        <w:rPr>
          <w:sz w:val="28"/>
          <w:szCs w:val="28"/>
        </w:rPr>
        <w:t xml:space="preserve">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413" w:rsidRPr="0098740D" w:rsidRDefault="004479A3" w:rsidP="0098740D">
      <w:pPr>
        <w:pStyle w:val="14"/>
        <w:shd w:val="clear" w:color="auto" w:fill="auto"/>
        <w:tabs>
          <w:tab w:val="left" w:pos="1072"/>
        </w:tabs>
        <w:spacing w:after="0" w:line="240" w:lineRule="auto"/>
        <w:ind w:left="20" w:right="20" w:firstLine="720"/>
        <w:rPr>
          <w:sz w:val="28"/>
          <w:szCs w:val="28"/>
        </w:rPr>
      </w:pPr>
      <w:r w:rsidRPr="0098740D">
        <w:rPr>
          <w:sz w:val="28"/>
          <w:szCs w:val="28"/>
        </w:rPr>
        <w:t xml:space="preserve">д) </w:t>
      </w:r>
      <w:r w:rsidRPr="0098740D">
        <w:rPr>
          <w:sz w:val="28"/>
          <w:szCs w:val="28"/>
        </w:rPr>
        <w:tab/>
      </w:r>
      <w:r w:rsidR="00FC4413" w:rsidRPr="0098740D">
        <w:rPr>
          <w:sz w:val="28"/>
          <w:szCs w:val="28"/>
        </w:rPr>
        <w:t>возможность вернуться на любой из этапо</w:t>
      </w:r>
      <w:r w:rsidR="00AB2134">
        <w:rPr>
          <w:sz w:val="28"/>
          <w:szCs w:val="28"/>
        </w:rPr>
        <w:t>в заполнения электронной формы согласия</w:t>
      </w:r>
      <w:r w:rsidR="00FC4413" w:rsidRPr="0098740D">
        <w:rPr>
          <w:sz w:val="28"/>
          <w:szCs w:val="28"/>
        </w:rPr>
        <w:t xml:space="preserve"> без потери ранее введенной информации;</w:t>
      </w:r>
    </w:p>
    <w:p w:rsidR="00FC4413" w:rsidRPr="0098740D" w:rsidRDefault="004479A3" w:rsidP="0098740D">
      <w:pPr>
        <w:pStyle w:val="14"/>
        <w:shd w:val="clear" w:color="auto" w:fill="auto"/>
        <w:tabs>
          <w:tab w:val="left" w:pos="1072"/>
        </w:tabs>
        <w:spacing w:after="0" w:line="240" w:lineRule="auto"/>
        <w:ind w:left="20" w:right="20" w:firstLine="720"/>
        <w:rPr>
          <w:sz w:val="28"/>
          <w:szCs w:val="28"/>
        </w:rPr>
      </w:pPr>
      <w:r w:rsidRPr="0098740D">
        <w:rPr>
          <w:sz w:val="28"/>
          <w:szCs w:val="28"/>
        </w:rPr>
        <w:t xml:space="preserve">е) </w:t>
      </w:r>
      <w:r w:rsidRPr="0098740D">
        <w:rPr>
          <w:sz w:val="28"/>
          <w:szCs w:val="28"/>
        </w:rPr>
        <w:tab/>
      </w:r>
      <w:r w:rsidR="00FC4413" w:rsidRPr="0098740D">
        <w:rPr>
          <w:sz w:val="28"/>
          <w:szCs w:val="28"/>
        </w:rPr>
        <w:t>возможность доступа заявителя на ЕПГУ к ранее поданным им заявлениям</w:t>
      </w:r>
      <w:r w:rsidR="00AB2134">
        <w:rPr>
          <w:sz w:val="28"/>
          <w:szCs w:val="28"/>
        </w:rPr>
        <w:t xml:space="preserve"> (согласиям)</w:t>
      </w:r>
      <w:r w:rsidR="00FC4413" w:rsidRPr="0098740D">
        <w:rPr>
          <w:sz w:val="28"/>
          <w:szCs w:val="28"/>
        </w:rPr>
        <w:t xml:space="preserve"> в течение не менее одного года, а также частично сформированных заявлений</w:t>
      </w:r>
      <w:r w:rsidR="00AB2134">
        <w:rPr>
          <w:sz w:val="28"/>
          <w:szCs w:val="28"/>
        </w:rPr>
        <w:t xml:space="preserve"> (согласий)</w:t>
      </w:r>
      <w:r w:rsidR="00FC4413" w:rsidRPr="0098740D">
        <w:rPr>
          <w:sz w:val="28"/>
          <w:szCs w:val="28"/>
        </w:rPr>
        <w:t xml:space="preserve"> - в течение не менее 3 месяцев.</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 xml:space="preserve">Сформированное и подписанное </w:t>
      </w:r>
      <w:r w:rsidR="00AB2134">
        <w:rPr>
          <w:sz w:val="28"/>
          <w:szCs w:val="28"/>
        </w:rPr>
        <w:t>согласие</w:t>
      </w:r>
      <w:r w:rsidRPr="0098740D">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C4413" w:rsidRPr="0098740D" w:rsidRDefault="00AB2134" w:rsidP="0098740D">
      <w:pPr>
        <w:pStyle w:val="14"/>
        <w:shd w:val="clear" w:color="auto" w:fill="auto"/>
        <w:tabs>
          <w:tab w:val="left" w:pos="1072"/>
        </w:tabs>
        <w:spacing w:after="0" w:line="240" w:lineRule="auto"/>
        <w:ind w:left="20" w:right="20" w:firstLine="720"/>
        <w:rPr>
          <w:sz w:val="28"/>
          <w:szCs w:val="28"/>
        </w:rPr>
      </w:pPr>
      <w:r w:rsidRPr="0098740D">
        <w:rPr>
          <w:sz w:val="28"/>
          <w:szCs w:val="28"/>
        </w:rPr>
        <w:t xml:space="preserve">а) </w:t>
      </w:r>
      <w:r w:rsidRPr="0098740D">
        <w:rPr>
          <w:sz w:val="28"/>
          <w:szCs w:val="28"/>
        </w:rPr>
        <w:tab/>
      </w:r>
      <w:r w:rsidR="00FC4413" w:rsidRPr="0098740D">
        <w:rPr>
          <w:sz w:val="28"/>
          <w:szCs w:val="28"/>
        </w:rPr>
        <w:t xml:space="preserve">прием документов, необходимых для предоставления муниципальной услуги, и направление заявителю электронного сообщения о поступлении </w:t>
      </w:r>
      <w:r>
        <w:rPr>
          <w:sz w:val="28"/>
          <w:szCs w:val="28"/>
        </w:rPr>
        <w:t>согласия</w:t>
      </w:r>
      <w:r w:rsidR="00FC4413" w:rsidRPr="0098740D">
        <w:rPr>
          <w:sz w:val="28"/>
          <w:szCs w:val="28"/>
        </w:rPr>
        <w:t>;</w:t>
      </w:r>
    </w:p>
    <w:p w:rsidR="00FC4413" w:rsidRPr="0098740D" w:rsidRDefault="00AB2134" w:rsidP="0098740D">
      <w:pPr>
        <w:pStyle w:val="14"/>
        <w:shd w:val="clear" w:color="auto" w:fill="auto"/>
        <w:tabs>
          <w:tab w:val="left" w:pos="1273"/>
        </w:tabs>
        <w:spacing w:after="0" w:line="240" w:lineRule="auto"/>
        <w:ind w:left="20" w:right="20" w:firstLine="720"/>
        <w:rPr>
          <w:sz w:val="28"/>
          <w:szCs w:val="28"/>
        </w:rPr>
      </w:pPr>
      <w:r w:rsidRPr="0098740D">
        <w:rPr>
          <w:sz w:val="28"/>
          <w:szCs w:val="28"/>
        </w:rPr>
        <w:t xml:space="preserve">б) </w:t>
      </w:r>
      <w:r w:rsidRPr="0098740D">
        <w:rPr>
          <w:sz w:val="28"/>
          <w:szCs w:val="28"/>
        </w:rPr>
        <w:tab/>
      </w:r>
      <w:r w:rsidR="00FC4413" w:rsidRPr="0098740D">
        <w:rPr>
          <w:sz w:val="28"/>
          <w:szCs w:val="28"/>
        </w:rPr>
        <w:t xml:space="preserve">регистрацию </w:t>
      </w:r>
      <w:r>
        <w:rPr>
          <w:sz w:val="28"/>
          <w:szCs w:val="28"/>
        </w:rPr>
        <w:t>согласия</w:t>
      </w:r>
      <w:r w:rsidR="00FC4413" w:rsidRPr="0098740D">
        <w:rPr>
          <w:sz w:val="28"/>
          <w:szCs w:val="28"/>
        </w:rPr>
        <w:t xml:space="preserve"> и направление заявителю уведомления о регистрации </w:t>
      </w:r>
      <w:r>
        <w:rPr>
          <w:sz w:val="28"/>
          <w:szCs w:val="28"/>
        </w:rPr>
        <w:t>согласия</w:t>
      </w:r>
      <w:r w:rsidR="00FC4413" w:rsidRPr="0098740D">
        <w:rPr>
          <w:sz w:val="28"/>
          <w:szCs w:val="28"/>
        </w:rPr>
        <w:t xml:space="preserve"> либо об отказе в приеме документов, необходимых для предоставления муниципальной услуги.</w:t>
      </w: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 xml:space="preserve">Электронное </w:t>
      </w:r>
      <w:r w:rsidR="00AB2134">
        <w:rPr>
          <w:sz w:val="28"/>
          <w:szCs w:val="28"/>
        </w:rPr>
        <w:t>согласие</w:t>
      </w:r>
      <w:r w:rsidRPr="0098740D">
        <w:rPr>
          <w:sz w:val="28"/>
          <w:szCs w:val="28"/>
        </w:rPr>
        <w:t xml:space="preserve"> становится доступным для должностного лица Уполномоченного органа, ответственного за прием и регистрацию заявлени</w:t>
      </w:r>
      <w:r w:rsidR="00AB2134">
        <w:rPr>
          <w:sz w:val="28"/>
          <w:szCs w:val="28"/>
        </w:rPr>
        <w:t>й</w:t>
      </w:r>
      <w:r w:rsidRPr="0098740D">
        <w:rPr>
          <w:sz w:val="28"/>
          <w:szCs w:val="28"/>
        </w:rPr>
        <w:t xml:space="preserve">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413" w:rsidRPr="0098740D" w:rsidRDefault="00FC4413" w:rsidP="0098740D">
      <w:pPr>
        <w:pStyle w:val="14"/>
        <w:shd w:val="clear" w:color="auto" w:fill="auto"/>
        <w:spacing w:after="0" w:line="240" w:lineRule="auto"/>
        <w:ind w:left="20" w:firstLine="720"/>
        <w:rPr>
          <w:sz w:val="28"/>
          <w:szCs w:val="28"/>
        </w:rPr>
      </w:pPr>
      <w:r w:rsidRPr="0098740D">
        <w:rPr>
          <w:sz w:val="28"/>
          <w:szCs w:val="28"/>
        </w:rPr>
        <w:t>Ответственное должностное лицо:</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проверяет наличие электронных заявлений</w:t>
      </w:r>
      <w:r w:rsidR="00AB2134">
        <w:rPr>
          <w:sz w:val="28"/>
          <w:szCs w:val="28"/>
        </w:rPr>
        <w:t xml:space="preserve"> (согласий)</w:t>
      </w:r>
      <w:r w:rsidRPr="0098740D">
        <w:rPr>
          <w:sz w:val="28"/>
          <w:szCs w:val="28"/>
        </w:rPr>
        <w:t>, поступивших с ЕПГУ, с периодом не реже 2 раз в день;</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рассматривает поступившие заявления</w:t>
      </w:r>
      <w:r w:rsidR="00AB2134">
        <w:rPr>
          <w:sz w:val="28"/>
          <w:szCs w:val="28"/>
        </w:rPr>
        <w:t xml:space="preserve"> (согласия)</w:t>
      </w:r>
      <w:r w:rsidRPr="0098740D">
        <w:rPr>
          <w:sz w:val="28"/>
          <w:szCs w:val="28"/>
        </w:rPr>
        <w:t xml:space="preserve"> и приложенные образы документов (документы);</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 xml:space="preserve">производит действия в соответствии с </w:t>
      </w:r>
      <w:r w:rsidRPr="003048F0">
        <w:rPr>
          <w:sz w:val="28"/>
          <w:szCs w:val="28"/>
        </w:rPr>
        <w:t xml:space="preserve">пунктом </w:t>
      </w:r>
      <w:r w:rsidR="003048F0">
        <w:rPr>
          <w:sz w:val="28"/>
          <w:szCs w:val="28"/>
        </w:rPr>
        <w:t>4</w:t>
      </w:r>
      <w:r w:rsidR="00AB2134">
        <w:rPr>
          <w:sz w:val="28"/>
          <w:szCs w:val="28"/>
        </w:rPr>
        <w:t>3</w:t>
      </w:r>
      <w:r w:rsidRPr="0098740D">
        <w:rPr>
          <w:sz w:val="28"/>
          <w:szCs w:val="28"/>
        </w:rPr>
        <w:t xml:space="preserve"> настоящего </w:t>
      </w:r>
      <w:r w:rsidR="00C659F8">
        <w:rPr>
          <w:sz w:val="28"/>
          <w:szCs w:val="28"/>
        </w:rPr>
        <w:t>а</w:t>
      </w:r>
      <w:r w:rsidRPr="0098740D">
        <w:rPr>
          <w:sz w:val="28"/>
          <w:szCs w:val="28"/>
        </w:rPr>
        <w:t>дминистративного регламента.</w:t>
      </w: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Заявителю в качестве результата предоставления муниципальной услуги обеспечивается возможность получения документа:</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w:t>
      </w: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Получение информации о ходе рассмотрения заявления</w:t>
      </w:r>
      <w:r w:rsidR="00AB2134">
        <w:rPr>
          <w:sz w:val="28"/>
          <w:szCs w:val="28"/>
        </w:rPr>
        <w:t xml:space="preserve"> (согласия)</w:t>
      </w:r>
      <w:r w:rsidRPr="0098740D">
        <w:rPr>
          <w:sz w:val="28"/>
          <w:szCs w:val="28"/>
        </w:rPr>
        <w:t xml:space="preserve"> и о результате предоставления муниципальной услуги производится в личном кабинете на ЕПГУ, при условии авторизации. Заявитель имеет возможность </w:t>
      </w:r>
      <w:r w:rsidRPr="0098740D">
        <w:rPr>
          <w:sz w:val="28"/>
          <w:szCs w:val="28"/>
        </w:rPr>
        <w:lastRenderedPageBreak/>
        <w:t xml:space="preserve">просматривать статус электронного </w:t>
      </w:r>
      <w:r w:rsidR="00AB2134">
        <w:rPr>
          <w:sz w:val="28"/>
          <w:szCs w:val="28"/>
        </w:rPr>
        <w:t>обращения</w:t>
      </w:r>
      <w:r w:rsidRPr="0098740D">
        <w:rPr>
          <w:sz w:val="28"/>
          <w:szCs w:val="28"/>
        </w:rPr>
        <w:t>, а также информацию о дальнейших действиях в личном кабинете по собственной инициативе, в любое время.</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При предоставлении муниципальной услуги в электронной форме заявителю направляется:</w:t>
      </w:r>
    </w:p>
    <w:p w:rsidR="00FC4413" w:rsidRPr="0098740D" w:rsidRDefault="004479A3" w:rsidP="0098740D">
      <w:pPr>
        <w:pStyle w:val="14"/>
        <w:shd w:val="clear" w:color="auto" w:fill="auto"/>
        <w:tabs>
          <w:tab w:val="left" w:pos="352"/>
        </w:tabs>
        <w:spacing w:after="0" w:line="240" w:lineRule="auto"/>
        <w:ind w:left="20" w:firstLine="720"/>
        <w:rPr>
          <w:sz w:val="28"/>
          <w:szCs w:val="28"/>
        </w:rPr>
      </w:pPr>
      <w:r w:rsidRPr="0098740D">
        <w:rPr>
          <w:sz w:val="28"/>
          <w:szCs w:val="28"/>
        </w:rPr>
        <w:t xml:space="preserve">а) </w:t>
      </w:r>
      <w:r w:rsidRPr="0098740D">
        <w:rPr>
          <w:sz w:val="28"/>
          <w:szCs w:val="28"/>
        </w:rPr>
        <w:tab/>
      </w:r>
      <w:r w:rsidR="00FC4413" w:rsidRPr="0098740D">
        <w:rPr>
          <w:sz w:val="28"/>
          <w:szCs w:val="28"/>
        </w:rPr>
        <w:t>уведомление о приеме и регистрации заявления</w:t>
      </w:r>
      <w:r w:rsidR="00AB2134">
        <w:rPr>
          <w:sz w:val="28"/>
          <w:szCs w:val="28"/>
        </w:rPr>
        <w:t xml:space="preserve"> (согласия)</w:t>
      </w:r>
      <w:r w:rsidR="00FC4413" w:rsidRPr="0098740D">
        <w:rPr>
          <w:sz w:val="28"/>
          <w:szCs w:val="28"/>
        </w:rPr>
        <w:t xml:space="preserve"> и иных документов, необходимых для предоставления муниципальной услуги, содержащее сведения о факте приема </w:t>
      </w:r>
      <w:r w:rsidR="00AB2134">
        <w:rPr>
          <w:sz w:val="28"/>
          <w:szCs w:val="28"/>
        </w:rPr>
        <w:t>согласия</w:t>
      </w:r>
      <w:r w:rsidR="00FC4413" w:rsidRPr="0098740D">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413" w:rsidRPr="0098740D" w:rsidRDefault="004479A3" w:rsidP="0098740D">
      <w:pPr>
        <w:pStyle w:val="14"/>
        <w:shd w:val="clear" w:color="auto" w:fill="auto"/>
        <w:tabs>
          <w:tab w:val="left" w:pos="1148"/>
        </w:tabs>
        <w:spacing w:after="0" w:line="240" w:lineRule="auto"/>
        <w:ind w:left="20" w:right="20" w:firstLine="720"/>
        <w:rPr>
          <w:sz w:val="28"/>
          <w:szCs w:val="28"/>
        </w:rPr>
      </w:pPr>
      <w:r w:rsidRPr="0098740D">
        <w:rPr>
          <w:sz w:val="28"/>
          <w:szCs w:val="28"/>
        </w:rPr>
        <w:t xml:space="preserve">б) </w:t>
      </w:r>
      <w:r w:rsidRPr="0098740D">
        <w:rPr>
          <w:sz w:val="28"/>
          <w:szCs w:val="28"/>
        </w:rPr>
        <w:tab/>
      </w:r>
      <w:r w:rsidR="00FC4413" w:rsidRPr="0098740D">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Оценка качества предоставления муниципальной услуги.</w:t>
      </w:r>
    </w:p>
    <w:p w:rsidR="00FC4413" w:rsidRPr="0098740D" w:rsidRDefault="00FC4413" w:rsidP="0098740D">
      <w:pPr>
        <w:pStyle w:val="14"/>
        <w:shd w:val="clear" w:color="auto" w:fill="auto"/>
        <w:spacing w:after="0" w:line="240" w:lineRule="auto"/>
        <w:ind w:left="20" w:right="20" w:firstLine="720"/>
        <w:rPr>
          <w:sz w:val="28"/>
          <w:szCs w:val="28"/>
        </w:rPr>
      </w:pPr>
      <w:r w:rsidRPr="0098740D">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63FB7">
        <w:rPr>
          <w:sz w:val="28"/>
          <w:szCs w:val="28"/>
        </w:rPr>
        <w:t>.12.</w:t>
      </w:r>
      <w:r w:rsidRPr="0098740D">
        <w:rPr>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413" w:rsidRPr="0098740D" w:rsidRDefault="00FC4413" w:rsidP="005B37EA">
      <w:pPr>
        <w:pStyle w:val="14"/>
        <w:numPr>
          <w:ilvl w:val="0"/>
          <w:numId w:val="19"/>
        </w:numPr>
        <w:shd w:val="clear" w:color="auto" w:fill="auto"/>
        <w:tabs>
          <w:tab w:val="left" w:pos="23"/>
        </w:tabs>
        <w:spacing w:after="0" w:line="240" w:lineRule="auto"/>
        <w:ind w:left="23" w:right="23" w:firstLine="686"/>
        <w:rPr>
          <w:sz w:val="28"/>
          <w:szCs w:val="28"/>
        </w:rPr>
      </w:pPr>
      <w:r w:rsidRPr="0098740D">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w:t>
      </w:r>
      <w:r w:rsidR="00F63FB7">
        <w:rPr>
          <w:sz w:val="28"/>
          <w:szCs w:val="28"/>
        </w:rPr>
        <w:t>тва Российской Федерации от 20.11.</w:t>
      </w:r>
      <w:r w:rsidRPr="0098740D">
        <w:rPr>
          <w:sz w:val="28"/>
          <w:szCs w:val="28"/>
        </w:rPr>
        <w:t>2012 №</w:t>
      </w:r>
      <w:r w:rsidR="00C909A9">
        <w:rPr>
          <w:sz w:val="28"/>
          <w:szCs w:val="28"/>
        </w:rPr>
        <w:t xml:space="preserve"> </w:t>
      </w:r>
      <w:r w:rsidRPr="0098740D">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2513">
        <w:rPr>
          <w:sz w:val="28"/>
          <w:szCs w:val="28"/>
        </w:rPr>
        <w:t xml:space="preserve"> (далее – постановление Правительства № 1198)</w:t>
      </w:r>
      <w:r w:rsidRPr="0098740D">
        <w:rPr>
          <w:sz w:val="28"/>
          <w:szCs w:val="28"/>
        </w:rPr>
        <w:t>.</w:t>
      </w:r>
    </w:p>
    <w:p w:rsidR="003F6A8C" w:rsidRPr="0098740D" w:rsidRDefault="003F6A8C" w:rsidP="0098740D">
      <w:pPr>
        <w:ind w:firstLine="709"/>
        <w:jc w:val="both"/>
        <w:rPr>
          <w:rFonts w:eastAsia="Calibri"/>
          <w:color w:val="000000"/>
          <w:sz w:val="28"/>
          <w:szCs w:val="28"/>
          <w:lang w:eastAsia="en-US"/>
        </w:rPr>
      </w:pPr>
    </w:p>
    <w:p w:rsidR="005B37EA" w:rsidRPr="00B36B4F" w:rsidRDefault="005B37EA" w:rsidP="005B37EA">
      <w:pPr>
        <w:jc w:val="center"/>
        <w:rPr>
          <w:b/>
          <w:sz w:val="28"/>
          <w:szCs w:val="28"/>
        </w:rPr>
      </w:pPr>
      <w:bookmarkStart w:id="2" w:name="Par2547"/>
      <w:bookmarkEnd w:id="2"/>
      <w:r w:rsidRPr="006F1550">
        <w:rPr>
          <w:b/>
          <w:sz w:val="28"/>
          <w:szCs w:val="28"/>
        </w:rPr>
        <w:lastRenderedPageBreak/>
        <w:t xml:space="preserve">Подраздел </w:t>
      </w:r>
      <w:r w:rsidRPr="006F1550">
        <w:rPr>
          <w:b/>
          <w:sz w:val="28"/>
          <w:szCs w:val="28"/>
          <w:lang w:val="en-US"/>
        </w:rPr>
        <w:t>IV</w:t>
      </w:r>
      <w:r>
        <w:rPr>
          <w:b/>
          <w:sz w:val="28"/>
          <w:szCs w:val="28"/>
        </w:rPr>
        <w:t>.</w:t>
      </w:r>
    </w:p>
    <w:p w:rsidR="005B37EA" w:rsidRDefault="005B37EA" w:rsidP="005B37EA">
      <w:pPr>
        <w:pStyle w:val="24"/>
        <w:shd w:val="clear" w:color="auto" w:fill="auto"/>
        <w:ind w:left="20" w:right="20" w:firstLine="0"/>
        <w:jc w:val="center"/>
        <w:rPr>
          <w:sz w:val="28"/>
          <w:szCs w:val="28"/>
        </w:rPr>
      </w:pPr>
      <w:r w:rsidRPr="00A325B2">
        <w:rPr>
          <w:sz w:val="28"/>
          <w:szCs w:val="28"/>
        </w:rPr>
        <w:t xml:space="preserve">Порядок исправления допущенных опечаток и ошибок в выданных в результате предоставления </w:t>
      </w:r>
      <w:r>
        <w:rPr>
          <w:sz w:val="28"/>
          <w:szCs w:val="28"/>
        </w:rPr>
        <w:t xml:space="preserve">муниципальной </w:t>
      </w:r>
      <w:r w:rsidRPr="00A325B2">
        <w:rPr>
          <w:sz w:val="28"/>
          <w:szCs w:val="28"/>
        </w:rPr>
        <w:t>услуги документах</w:t>
      </w:r>
    </w:p>
    <w:p w:rsidR="005B37EA" w:rsidRPr="00A325B2" w:rsidRDefault="005B37EA" w:rsidP="005B37EA">
      <w:pPr>
        <w:pStyle w:val="24"/>
        <w:shd w:val="clear" w:color="auto" w:fill="auto"/>
        <w:ind w:left="20" w:right="20" w:firstLine="1860"/>
        <w:rPr>
          <w:sz w:val="28"/>
          <w:szCs w:val="28"/>
        </w:rPr>
      </w:pP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В случае выявления опечаток и ошибок заявитель вправе обратиться в Уполномоченный органа с заявлением </w:t>
      </w:r>
      <w:r w:rsidR="00A57599">
        <w:rPr>
          <w:sz w:val="28"/>
          <w:szCs w:val="28"/>
        </w:rPr>
        <w:t>и</w:t>
      </w:r>
      <w:r w:rsidRPr="00A325B2">
        <w:rPr>
          <w:sz w:val="28"/>
          <w:szCs w:val="28"/>
        </w:rPr>
        <w:t xml:space="preserve"> приложением документов, </w:t>
      </w:r>
      <w:r w:rsidR="004831CE">
        <w:rPr>
          <w:sz w:val="28"/>
          <w:szCs w:val="28"/>
        </w:rPr>
        <w:t>содержащих опечатки</w:t>
      </w:r>
      <w:r w:rsidR="00664F80">
        <w:rPr>
          <w:sz w:val="28"/>
          <w:szCs w:val="28"/>
        </w:rPr>
        <w:t xml:space="preserve"> </w:t>
      </w:r>
      <w:r w:rsidR="00A57599" w:rsidRPr="0098740D">
        <w:rPr>
          <w:sz w:val="28"/>
          <w:szCs w:val="28"/>
        </w:rPr>
        <w:t xml:space="preserve">(форма заявления приведена в приложении </w:t>
      </w:r>
      <w:r w:rsidR="006A5BB6">
        <w:rPr>
          <w:sz w:val="28"/>
          <w:szCs w:val="28"/>
        </w:rPr>
        <w:t>4</w:t>
      </w:r>
      <w:r w:rsidR="00A57599" w:rsidRPr="0098740D">
        <w:rPr>
          <w:sz w:val="28"/>
          <w:szCs w:val="28"/>
        </w:rPr>
        <w:t xml:space="preserve"> к </w:t>
      </w:r>
      <w:r w:rsidR="00A57599">
        <w:rPr>
          <w:sz w:val="28"/>
          <w:szCs w:val="28"/>
        </w:rPr>
        <w:t>А</w:t>
      </w:r>
      <w:r w:rsidR="00A57599" w:rsidRPr="0098740D">
        <w:rPr>
          <w:sz w:val="28"/>
          <w:szCs w:val="28"/>
        </w:rPr>
        <w:t>дминистративному регламенту)</w:t>
      </w:r>
      <w:r w:rsidRPr="00A325B2">
        <w:rPr>
          <w:sz w:val="28"/>
          <w:szCs w:val="28"/>
        </w:rPr>
        <w:t>.</w:t>
      </w: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Основания отказа в приеме заявления об исправлении опечаток </w:t>
      </w:r>
      <w:r w:rsidR="006A5BB6">
        <w:rPr>
          <w:sz w:val="28"/>
          <w:szCs w:val="28"/>
        </w:rPr>
        <w:t>отсутствуют</w:t>
      </w:r>
      <w:r w:rsidRPr="00A325B2">
        <w:rPr>
          <w:sz w:val="28"/>
          <w:szCs w:val="28"/>
        </w:rPr>
        <w:t>.</w:t>
      </w: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Исправление допущенных опечаток и ошибок в выданных в результате предоставления </w:t>
      </w:r>
      <w:r>
        <w:rPr>
          <w:sz w:val="28"/>
          <w:szCs w:val="28"/>
        </w:rPr>
        <w:t>муниципальной</w:t>
      </w:r>
      <w:r w:rsidRPr="00A325B2">
        <w:rPr>
          <w:sz w:val="28"/>
          <w:szCs w:val="28"/>
        </w:rPr>
        <w:t xml:space="preserve"> услуги документах осуществляется в следующем порядке:</w:t>
      </w:r>
    </w:p>
    <w:p w:rsidR="005B37EA" w:rsidRPr="00A325B2" w:rsidRDefault="005B37EA" w:rsidP="005B37EA">
      <w:pPr>
        <w:pStyle w:val="14"/>
        <w:numPr>
          <w:ilvl w:val="0"/>
          <w:numId w:val="34"/>
        </w:numPr>
        <w:shd w:val="clear" w:color="auto" w:fill="auto"/>
        <w:tabs>
          <w:tab w:val="left" w:pos="0"/>
        </w:tabs>
        <w:spacing w:after="0"/>
        <w:ind w:left="0" w:right="20" w:firstLine="709"/>
        <w:rPr>
          <w:sz w:val="28"/>
          <w:szCs w:val="28"/>
        </w:rPr>
      </w:pPr>
      <w:r w:rsidRPr="00A325B2">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A325B2">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B37EA" w:rsidRPr="00A325B2" w:rsidRDefault="005B37EA" w:rsidP="005B37EA">
      <w:pPr>
        <w:pStyle w:val="14"/>
        <w:numPr>
          <w:ilvl w:val="0"/>
          <w:numId w:val="34"/>
        </w:numPr>
        <w:shd w:val="clear" w:color="auto" w:fill="auto"/>
        <w:tabs>
          <w:tab w:val="left" w:pos="0"/>
        </w:tabs>
        <w:spacing w:after="0"/>
        <w:ind w:left="0" w:right="20" w:firstLine="709"/>
        <w:rPr>
          <w:sz w:val="28"/>
          <w:szCs w:val="28"/>
        </w:rPr>
      </w:pPr>
      <w:r w:rsidRPr="00A325B2">
        <w:rPr>
          <w:sz w:val="28"/>
          <w:szCs w:val="28"/>
        </w:rPr>
        <w:t xml:space="preserve">Уполномоченный орган при получении заявления, указанного в </w:t>
      </w:r>
      <w:r w:rsidRPr="009128A9">
        <w:rPr>
          <w:sz w:val="28"/>
          <w:szCs w:val="28"/>
        </w:rPr>
        <w:t>подпункте 1 пункта 5</w:t>
      </w:r>
      <w:r w:rsidR="006A5BB6">
        <w:rPr>
          <w:sz w:val="28"/>
          <w:szCs w:val="28"/>
        </w:rPr>
        <w:t>1</w:t>
      </w:r>
      <w:r w:rsidRPr="00A325B2">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A325B2">
        <w:rPr>
          <w:sz w:val="28"/>
          <w:szCs w:val="28"/>
        </w:rPr>
        <w:t xml:space="preserve"> услуги.</w:t>
      </w:r>
    </w:p>
    <w:p w:rsidR="005B37EA" w:rsidRPr="00A325B2" w:rsidRDefault="005B37EA" w:rsidP="005B37EA">
      <w:pPr>
        <w:pStyle w:val="14"/>
        <w:numPr>
          <w:ilvl w:val="0"/>
          <w:numId w:val="34"/>
        </w:numPr>
        <w:shd w:val="clear" w:color="auto" w:fill="auto"/>
        <w:tabs>
          <w:tab w:val="left" w:pos="0"/>
        </w:tabs>
        <w:spacing w:after="0"/>
        <w:ind w:left="0" w:right="20" w:firstLine="709"/>
        <w:rPr>
          <w:sz w:val="28"/>
          <w:szCs w:val="28"/>
        </w:rPr>
      </w:pPr>
      <w:r w:rsidRPr="00A325B2">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A325B2">
        <w:rPr>
          <w:sz w:val="28"/>
          <w:szCs w:val="28"/>
        </w:rPr>
        <w:t xml:space="preserve"> услуги.</w:t>
      </w:r>
    </w:p>
    <w:p w:rsidR="005B37EA" w:rsidRDefault="005B37EA" w:rsidP="005B37EA">
      <w:pPr>
        <w:pStyle w:val="14"/>
        <w:numPr>
          <w:ilvl w:val="0"/>
          <w:numId w:val="34"/>
        </w:numPr>
        <w:shd w:val="clear" w:color="auto" w:fill="auto"/>
        <w:tabs>
          <w:tab w:val="left" w:pos="0"/>
        </w:tabs>
        <w:spacing w:after="641"/>
        <w:ind w:left="0" w:right="20" w:firstLine="709"/>
        <w:rPr>
          <w:sz w:val="28"/>
          <w:szCs w:val="28"/>
        </w:rPr>
      </w:pPr>
      <w:r w:rsidRPr="00A325B2">
        <w:rPr>
          <w:sz w:val="28"/>
          <w:szCs w:val="28"/>
        </w:rPr>
        <w:t xml:space="preserve">Срок устранения опечаток и ошибок не должен превышать </w:t>
      </w:r>
      <w:r w:rsidR="006A5BB6">
        <w:rPr>
          <w:sz w:val="28"/>
          <w:szCs w:val="28"/>
        </w:rPr>
        <w:t>5</w:t>
      </w:r>
      <w:r w:rsidRPr="00A325B2">
        <w:rPr>
          <w:sz w:val="28"/>
          <w:szCs w:val="28"/>
        </w:rPr>
        <w:t xml:space="preserve"> (</w:t>
      </w:r>
      <w:r w:rsidR="006A5BB6">
        <w:rPr>
          <w:sz w:val="28"/>
          <w:szCs w:val="28"/>
        </w:rPr>
        <w:t>пять</w:t>
      </w:r>
      <w:r w:rsidRPr="00A325B2">
        <w:rPr>
          <w:sz w:val="28"/>
          <w:szCs w:val="28"/>
        </w:rPr>
        <w:t xml:space="preserve">) рабочих дней с даты регистрации заявления, указанного в </w:t>
      </w:r>
      <w:r w:rsidRPr="00F431B6">
        <w:rPr>
          <w:sz w:val="28"/>
          <w:szCs w:val="28"/>
        </w:rPr>
        <w:t>подпункте 1 пункта 5</w:t>
      </w:r>
      <w:r w:rsidR="006A5BB6">
        <w:rPr>
          <w:sz w:val="28"/>
          <w:szCs w:val="28"/>
        </w:rPr>
        <w:t>1</w:t>
      </w:r>
      <w:r w:rsidRPr="00A325B2">
        <w:rPr>
          <w:sz w:val="28"/>
          <w:szCs w:val="28"/>
        </w:rPr>
        <w:t xml:space="preserve"> настоящего подраздела.</w:t>
      </w:r>
    </w:p>
    <w:p w:rsidR="005B37EA" w:rsidRDefault="005B37EA" w:rsidP="005B37EA">
      <w:pPr>
        <w:jc w:val="center"/>
        <w:rPr>
          <w:b/>
          <w:sz w:val="28"/>
          <w:szCs w:val="28"/>
        </w:rPr>
      </w:pPr>
      <w:r w:rsidRPr="006F1550">
        <w:rPr>
          <w:b/>
          <w:sz w:val="28"/>
          <w:szCs w:val="28"/>
        </w:rPr>
        <w:t xml:space="preserve">Раздел IV. </w:t>
      </w:r>
    </w:p>
    <w:p w:rsidR="005B37EA" w:rsidRPr="006F1550" w:rsidRDefault="005B37EA" w:rsidP="005B37EA">
      <w:pPr>
        <w:jc w:val="center"/>
        <w:rPr>
          <w:b/>
          <w:sz w:val="28"/>
          <w:szCs w:val="28"/>
        </w:rPr>
      </w:pPr>
      <w:r w:rsidRPr="006F1550">
        <w:rPr>
          <w:b/>
          <w:sz w:val="28"/>
          <w:szCs w:val="28"/>
        </w:rPr>
        <w:t>Формы контроля за исполнением административного регламента</w:t>
      </w:r>
    </w:p>
    <w:p w:rsidR="005B37EA" w:rsidRPr="006F1550" w:rsidRDefault="005B37EA" w:rsidP="005B37EA">
      <w:pPr>
        <w:jc w:val="center"/>
        <w:rPr>
          <w:b/>
          <w:sz w:val="28"/>
          <w:szCs w:val="28"/>
        </w:rPr>
      </w:pPr>
    </w:p>
    <w:p w:rsidR="005B37EA" w:rsidRPr="003B0967"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6F1550">
        <w:rPr>
          <w:sz w:val="28"/>
          <w:szCs w:val="28"/>
        </w:rPr>
        <w:t>Контроль за соблюдением</w:t>
      </w:r>
      <w:r w:rsidR="00524D14">
        <w:rPr>
          <w:sz w:val="28"/>
          <w:szCs w:val="28"/>
        </w:rPr>
        <w:t xml:space="preserve"> </w:t>
      </w:r>
      <w:r w:rsidRPr="003B0967">
        <w:rPr>
          <w:sz w:val="28"/>
          <w:szCs w:val="28"/>
        </w:rPr>
        <w:t>положений</w:t>
      </w:r>
      <w:r w:rsidR="00524D14">
        <w:rPr>
          <w:sz w:val="28"/>
          <w:szCs w:val="28"/>
        </w:rPr>
        <w:t xml:space="preserve"> </w:t>
      </w:r>
      <w:r w:rsidRPr="003B0967">
        <w:rPr>
          <w:sz w:val="28"/>
          <w:szCs w:val="28"/>
        </w:rPr>
        <w:t>настоящего</w:t>
      </w:r>
      <w:r w:rsidR="00524D14">
        <w:rPr>
          <w:sz w:val="28"/>
          <w:szCs w:val="28"/>
        </w:rPr>
        <w:t xml:space="preserve"> </w:t>
      </w:r>
      <w:r w:rsidRPr="003B0967">
        <w:rPr>
          <w:sz w:val="28"/>
          <w:szCs w:val="28"/>
        </w:rPr>
        <w:t>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5B37EA" w:rsidRPr="006F1550" w:rsidRDefault="005B37EA" w:rsidP="005B37EA">
      <w:pPr>
        <w:rPr>
          <w:b/>
          <w:sz w:val="28"/>
          <w:szCs w:val="28"/>
        </w:rPr>
      </w:pPr>
    </w:p>
    <w:p w:rsidR="005B37EA" w:rsidRPr="006F1550" w:rsidRDefault="005B37EA" w:rsidP="005B37EA">
      <w:pPr>
        <w:ind w:firstLine="567"/>
        <w:jc w:val="center"/>
        <w:rPr>
          <w:b/>
          <w:sz w:val="28"/>
          <w:szCs w:val="28"/>
        </w:rPr>
      </w:pPr>
      <w:r w:rsidRPr="006F1550">
        <w:rPr>
          <w:b/>
          <w:sz w:val="28"/>
          <w:szCs w:val="28"/>
        </w:rPr>
        <w:t>Подраздел I</w:t>
      </w:r>
      <w:r>
        <w:rPr>
          <w:b/>
          <w:sz w:val="28"/>
          <w:szCs w:val="28"/>
        </w:rPr>
        <w:t>.</w:t>
      </w:r>
    </w:p>
    <w:p w:rsidR="005B37EA" w:rsidRDefault="005B37EA" w:rsidP="005B37EA">
      <w:pPr>
        <w:jc w:val="center"/>
        <w:rPr>
          <w:b/>
          <w:sz w:val="28"/>
          <w:szCs w:val="28"/>
        </w:rPr>
      </w:pPr>
      <w:r w:rsidRPr="006F1550">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7EA" w:rsidRPr="006F1550" w:rsidRDefault="005B37EA" w:rsidP="005B37EA">
      <w:pPr>
        <w:ind w:firstLine="567"/>
        <w:jc w:val="center"/>
        <w:rPr>
          <w:b/>
          <w:sz w:val="28"/>
          <w:szCs w:val="28"/>
        </w:rPr>
      </w:pP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sz w:val="28"/>
          <w:szCs w:val="28"/>
        </w:rPr>
        <w:t xml:space="preserve"> Вышневолоцкого городского округа</w:t>
      </w:r>
      <w:r w:rsidRPr="00A325B2">
        <w:rPr>
          <w:sz w:val="28"/>
          <w:szCs w:val="28"/>
        </w:rPr>
        <w:t>, уполномоченными на осуществление контроля за предоставлением муниципальной услуги.</w:t>
      </w:r>
    </w:p>
    <w:p w:rsidR="005B37EA" w:rsidRPr="00A325B2" w:rsidRDefault="005B37EA" w:rsidP="005B37EA">
      <w:pPr>
        <w:pStyle w:val="14"/>
        <w:shd w:val="clear" w:color="auto" w:fill="auto"/>
        <w:spacing w:after="0"/>
        <w:ind w:left="20" w:right="20" w:firstLine="680"/>
        <w:rPr>
          <w:sz w:val="28"/>
          <w:szCs w:val="28"/>
        </w:rPr>
      </w:pPr>
      <w:r w:rsidRPr="00A325B2">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Уполномоченного органа</w:t>
      </w:r>
      <w:r w:rsidRPr="00A325B2">
        <w:rPr>
          <w:sz w:val="28"/>
          <w:szCs w:val="28"/>
        </w:rPr>
        <w:t>.</w:t>
      </w:r>
    </w:p>
    <w:p w:rsidR="005B37EA" w:rsidRDefault="005B37EA" w:rsidP="005B37EA">
      <w:pPr>
        <w:pStyle w:val="14"/>
        <w:shd w:val="clear" w:color="auto" w:fill="auto"/>
        <w:spacing w:after="0"/>
        <w:ind w:left="20" w:right="20" w:firstLine="540"/>
        <w:rPr>
          <w:sz w:val="28"/>
          <w:szCs w:val="28"/>
        </w:rPr>
      </w:pPr>
      <w:r w:rsidRPr="00A325B2">
        <w:rPr>
          <w:sz w:val="28"/>
          <w:szCs w:val="28"/>
        </w:rPr>
        <w:t xml:space="preserve">Текущий контроль осуществляется путем проведения проверок: </w:t>
      </w:r>
    </w:p>
    <w:p w:rsidR="005B37EA" w:rsidRPr="00A325B2" w:rsidRDefault="005B37EA" w:rsidP="005B37EA">
      <w:pPr>
        <w:pStyle w:val="14"/>
        <w:shd w:val="clear" w:color="auto" w:fill="auto"/>
        <w:spacing w:after="0"/>
        <w:ind w:left="20" w:right="20" w:firstLine="540"/>
        <w:rPr>
          <w:sz w:val="28"/>
          <w:szCs w:val="28"/>
        </w:rPr>
      </w:pPr>
      <w:r w:rsidRPr="00A325B2">
        <w:rPr>
          <w:sz w:val="28"/>
          <w:szCs w:val="28"/>
        </w:rPr>
        <w:t xml:space="preserve">решений о предоставлении (об отказе в предоставлении) </w:t>
      </w:r>
      <w:r>
        <w:rPr>
          <w:sz w:val="28"/>
          <w:szCs w:val="28"/>
        </w:rPr>
        <w:t>муниципальной</w:t>
      </w:r>
      <w:r w:rsidRPr="00A325B2">
        <w:rPr>
          <w:sz w:val="28"/>
          <w:szCs w:val="28"/>
        </w:rPr>
        <w:t xml:space="preserve"> услуги;</w:t>
      </w:r>
    </w:p>
    <w:p w:rsidR="005B37EA" w:rsidRPr="00A325B2" w:rsidRDefault="005B37EA" w:rsidP="005B37EA">
      <w:pPr>
        <w:pStyle w:val="14"/>
        <w:shd w:val="clear" w:color="auto" w:fill="auto"/>
        <w:spacing w:after="0"/>
        <w:ind w:left="20" w:firstLine="540"/>
        <w:rPr>
          <w:sz w:val="28"/>
          <w:szCs w:val="28"/>
        </w:rPr>
      </w:pPr>
      <w:r w:rsidRPr="00A325B2">
        <w:rPr>
          <w:sz w:val="28"/>
          <w:szCs w:val="28"/>
        </w:rPr>
        <w:t>выявления и устранения нарушений прав граждан;</w:t>
      </w:r>
    </w:p>
    <w:p w:rsidR="005B37EA" w:rsidRPr="00A325B2" w:rsidRDefault="005B37EA" w:rsidP="005B37EA">
      <w:pPr>
        <w:pStyle w:val="14"/>
        <w:shd w:val="clear" w:color="auto" w:fill="auto"/>
        <w:spacing w:after="304" w:line="326" w:lineRule="exact"/>
        <w:ind w:left="20" w:right="20" w:firstLine="540"/>
        <w:rPr>
          <w:sz w:val="28"/>
          <w:szCs w:val="28"/>
        </w:rPr>
      </w:pPr>
      <w:r w:rsidRPr="00A325B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37EA" w:rsidRPr="006F1550" w:rsidRDefault="005B37EA" w:rsidP="005B37EA">
      <w:pPr>
        <w:ind w:firstLine="567"/>
        <w:jc w:val="center"/>
        <w:rPr>
          <w:b/>
          <w:sz w:val="28"/>
          <w:szCs w:val="28"/>
        </w:rPr>
      </w:pPr>
      <w:r w:rsidRPr="006F1550">
        <w:rPr>
          <w:b/>
          <w:sz w:val="28"/>
          <w:szCs w:val="28"/>
        </w:rPr>
        <w:t>Подраздел II</w:t>
      </w:r>
      <w:r>
        <w:rPr>
          <w:b/>
          <w:sz w:val="28"/>
          <w:szCs w:val="28"/>
        </w:rPr>
        <w:t>.</w:t>
      </w:r>
    </w:p>
    <w:p w:rsidR="005B37EA" w:rsidRDefault="005B37EA" w:rsidP="005B37EA">
      <w:pPr>
        <w:pStyle w:val="24"/>
        <w:shd w:val="clear" w:color="auto" w:fill="auto"/>
        <w:spacing w:after="296"/>
        <w:ind w:left="20" w:right="20" w:hanging="20"/>
        <w:jc w:val="center"/>
        <w:rPr>
          <w:sz w:val="28"/>
          <w:szCs w:val="28"/>
        </w:rPr>
      </w:pPr>
      <w:r w:rsidRPr="00A325B2">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A325B2">
        <w:rPr>
          <w:sz w:val="28"/>
          <w:szCs w:val="28"/>
        </w:rPr>
        <w:t xml:space="preserve"> услуги, в том числе порядок и формы контроля за полнотой и качеством предоставления </w:t>
      </w:r>
      <w:r>
        <w:rPr>
          <w:sz w:val="28"/>
          <w:szCs w:val="28"/>
        </w:rPr>
        <w:t>муниципальной</w:t>
      </w:r>
      <w:r w:rsidRPr="00A325B2">
        <w:rPr>
          <w:sz w:val="28"/>
          <w:szCs w:val="28"/>
        </w:rPr>
        <w:t xml:space="preserve"> услуги</w:t>
      </w: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Контроль за полнотой и качеством предоставления </w:t>
      </w:r>
      <w:r>
        <w:rPr>
          <w:sz w:val="28"/>
          <w:szCs w:val="28"/>
        </w:rPr>
        <w:t>муниципальной</w:t>
      </w:r>
      <w:r w:rsidRPr="00A325B2">
        <w:rPr>
          <w:sz w:val="28"/>
          <w:szCs w:val="28"/>
        </w:rPr>
        <w:t xml:space="preserve"> услуги включает в себя проведение плановых и внеплановых проверок.</w:t>
      </w: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A325B2">
        <w:rPr>
          <w:sz w:val="28"/>
          <w:szCs w:val="28"/>
        </w:rPr>
        <w:t xml:space="preserve"> услуги контролю подлежат:</w:t>
      </w:r>
    </w:p>
    <w:p w:rsidR="005B37EA" w:rsidRDefault="005B37EA" w:rsidP="005B37EA">
      <w:pPr>
        <w:pStyle w:val="14"/>
        <w:shd w:val="clear" w:color="auto" w:fill="auto"/>
        <w:spacing w:after="0"/>
        <w:ind w:left="20" w:right="20" w:firstLine="540"/>
        <w:rPr>
          <w:sz w:val="28"/>
          <w:szCs w:val="28"/>
        </w:rPr>
      </w:pPr>
      <w:r w:rsidRPr="00A325B2">
        <w:rPr>
          <w:sz w:val="28"/>
          <w:szCs w:val="28"/>
        </w:rPr>
        <w:t xml:space="preserve">соблюдение сроков предоставления </w:t>
      </w:r>
      <w:r>
        <w:rPr>
          <w:sz w:val="28"/>
          <w:szCs w:val="28"/>
        </w:rPr>
        <w:t>муниципальной</w:t>
      </w:r>
      <w:r w:rsidRPr="00A325B2">
        <w:rPr>
          <w:sz w:val="28"/>
          <w:szCs w:val="28"/>
        </w:rPr>
        <w:t xml:space="preserve"> услуги; </w:t>
      </w:r>
    </w:p>
    <w:p w:rsidR="005B37EA" w:rsidRDefault="005B37EA" w:rsidP="005B37EA">
      <w:pPr>
        <w:pStyle w:val="14"/>
        <w:shd w:val="clear" w:color="auto" w:fill="auto"/>
        <w:spacing w:after="0"/>
        <w:ind w:left="20" w:right="20" w:firstLine="540"/>
        <w:rPr>
          <w:sz w:val="28"/>
          <w:szCs w:val="28"/>
        </w:rPr>
      </w:pPr>
      <w:r w:rsidRPr="00A325B2">
        <w:rPr>
          <w:sz w:val="28"/>
          <w:szCs w:val="28"/>
        </w:rPr>
        <w:t>соблюдение положений настоящего Административного регламента;</w:t>
      </w:r>
    </w:p>
    <w:p w:rsidR="005B37EA" w:rsidRPr="00A325B2" w:rsidRDefault="005B37EA" w:rsidP="005B37EA">
      <w:pPr>
        <w:pStyle w:val="14"/>
        <w:shd w:val="clear" w:color="auto" w:fill="auto"/>
        <w:spacing w:after="0"/>
        <w:ind w:left="20" w:right="20" w:firstLine="540"/>
        <w:rPr>
          <w:sz w:val="28"/>
          <w:szCs w:val="28"/>
        </w:rPr>
      </w:pPr>
      <w:r w:rsidRPr="00A325B2">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Pr="00A325B2">
        <w:rPr>
          <w:sz w:val="28"/>
          <w:szCs w:val="28"/>
        </w:rPr>
        <w:t xml:space="preserve"> услуги.</w:t>
      </w:r>
    </w:p>
    <w:p w:rsidR="005B37EA" w:rsidRDefault="005B37EA" w:rsidP="005B37EA">
      <w:pPr>
        <w:pStyle w:val="14"/>
        <w:shd w:val="clear" w:color="auto" w:fill="auto"/>
        <w:spacing w:after="0"/>
        <w:ind w:left="20" w:right="20" w:firstLine="540"/>
        <w:rPr>
          <w:sz w:val="28"/>
          <w:szCs w:val="28"/>
        </w:rPr>
      </w:pPr>
      <w:r w:rsidRPr="00A325B2">
        <w:rPr>
          <w:sz w:val="28"/>
          <w:szCs w:val="28"/>
        </w:rPr>
        <w:t>Основанием для проведения внеплановых проверок являются:</w:t>
      </w:r>
    </w:p>
    <w:p w:rsidR="005B37EA" w:rsidRPr="00A325B2" w:rsidRDefault="005B37EA" w:rsidP="005B37EA">
      <w:pPr>
        <w:pStyle w:val="14"/>
        <w:shd w:val="clear" w:color="auto" w:fill="auto"/>
        <w:spacing w:after="0"/>
        <w:ind w:left="20" w:right="20" w:firstLine="540"/>
        <w:rPr>
          <w:sz w:val="28"/>
          <w:szCs w:val="28"/>
        </w:rPr>
      </w:pPr>
      <w:r w:rsidRPr="00A325B2">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Тверской области</w:t>
      </w:r>
      <w:r w:rsidRPr="00A325B2">
        <w:rPr>
          <w:sz w:val="28"/>
          <w:szCs w:val="28"/>
        </w:rPr>
        <w:t xml:space="preserve"> и </w:t>
      </w:r>
      <w:r>
        <w:rPr>
          <w:sz w:val="28"/>
          <w:szCs w:val="28"/>
        </w:rPr>
        <w:t xml:space="preserve">муниципальных </w:t>
      </w:r>
      <w:r w:rsidRPr="00A325B2">
        <w:rPr>
          <w:sz w:val="28"/>
          <w:szCs w:val="28"/>
        </w:rPr>
        <w:t xml:space="preserve">нормативных правовых актов </w:t>
      </w:r>
      <w:r>
        <w:rPr>
          <w:sz w:val="28"/>
          <w:szCs w:val="28"/>
        </w:rPr>
        <w:t>Вышневолоцкого городского округа</w:t>
      </w:r>
      <w:r w:rsidRPr="00A325B2">
        <w:rPr>
          <w:rStyle w:val="aff0"/>
          <w:sz w:val="28"/>
          <w:szCs w:val="28"/>
        </w:rPr>
        <w:t>;</w:t>
      </w:r>
    </w:p>
    <w:p w:rsidR="005B37EA" w:rsidRPr="00A325B2" w:rsidRDefault="005B37EA" w:rsidP="005B37EA">
      <w:pPr>
        <w:pStyle w:val="14"/>
        <w:shd w:val="clear" w:color="auto" w:fill="auto"/>
        <w:spacing w:after="300"/>
        <w:ind w:left="20" w:right="20" w:firstLine="540"/>
        <w:jc w:val="left"/>
        <w:rPr>
          <w:sz w:val="28"/>
          <w:szCs w:val="28"/>
        </w:rPr>
      </w:pPr>
      <w:r w:rsidRPr="00A325B2">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A325B2">
        <w:rPr>
          <w:sz w:val="28"/>
          <w:szCs w:val="28"/>
        </w:rPr>
        <w:t xml:space="preserve"> услуги.</w:t>
      </w:r>
    </w:p>
    <w:p w:rsidR="005B37EA" w:rsidRPr="006F1550" w:rsidRDefault="005B37EA" w:rsidP="005B37EA">
      <w:pPr>
        <w:ind w:firstLine="567"/>
        <w:jc w:val="center"/>
        <w:rPr>
          <w:b/>
          <w:sz w:val="28"/>
          <w:szCs w:val="28"/>
        </w:rPr>
      </w:pPr>
      <w:r w:rsidRPr="006F1550">
        <w:rPr>
          <w:b/>
          <w:sz w:val="28"/>
          <w:szCs w:val="28"/>
        </w:rPr>
        <w:t>Подраздел III</w:t>
      </w:r>
      <w:r>
        <w:rPr>
          <w:b/>
          <w:sz w:val="28"/>
          <w:szCs w:val="28"/>
        </w:rPr>
        <w:t>.</w:t>
      </w:r>
    </w:p>
    <w:p w:rsidR="005B37EA" w:rsidRPr="00A325B2" w:rsidRDefault="005B37EA" w:rsidP="005B37EA">
      <w:pPr>
        <w:pStyle w:val="24"/>
        <w:shd w:val="clear" w:color="auto" w:fill="auto"/>
        <w:spacing w:after="300"/>
        <w:ind w:right="24" w:firstLine="0"/>
        <w:jc w:val="center"/>
        <w:rPr>
          <w:sz w:val="28"/>
          <w:szCs w:val="28"/>
        </w:rPr>
      </w:pPr>
      <w:r w:rsidRPr="00A325B2">
        <w:rPr>
          <w:sz w:val="28"/>
          <w:szCs w:val="28"/>
        </w:rPr>
        <w:t xml:space="preserve">Ответственность </w:t>
      </w:r>
      <w:r w:rsidRPr="002F1494">
        <w:rPr>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37EA" w:rsidRPr="00E85B83"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E85B8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w:t>
      </w:r>
      <w:r>
        <w:rPr>
          <w:sz w:val="28"/>
          <w:szCs w:val="28"/>
        </w:rPr>
        <w:t xml:space="preserve">муниципальных </w:t>
      </w:r>
      <w:r w:rsidRPr="00E85B83">
        <w:rPr>
          <w:sz w:val="28"/>
          <w:szCs w:val="28"/>
        </w:rPr>
        <w:t>нормативных правовых актов Вышневолоцкого городского округа</w:t>
      </w:r>
      <w:r w:rsidRPr="002F1494">
        <w:rPr>
          <w:sz w:val="28"/>
          <w:szCs w:val="28"/>
        </w:rPr>
        <w:t xml:space="preserve"> осуществляется привлечение виновных лиц к</w:t>
      </w:r>
      <w:r w:rsidRPr="00E85B83">
        <w:rPr>
          <w:sz w:val="28"/>
          <w:szCs w:val="28"/>
        </w:rPr>
        <w:t xml:space="preserve"> ответственности в соответствии с законодательством Российской Федерации.</w:t>
      </w:r>
    </w:p>
    <w:p w:rsidR="005B37EA" w:rsidRPr="00A325B2" w:rsidRDefault="005B37EA" w:rsidP="005B37EA">
      <w:pPr>
        <w:pStyle w:val="14"/>
        <w:shd w:val="clear" w:color="auto" w:fill="auto"/>
        <w:spacing w:after="300"/>
        <w:ind w:left="40" w:right="20" w:firstLine="580"/>
        <w:rPr>
          <w:sz w:val="28"/>
          <w:szCs w:val="28"/>
        </w:rPr>
      </w:pPr>
      <w:r w:rsidRPr="00A325B2">
        <w:rPr>
          <w:sz w:val="28"/>
          <w:szCs w:val="28"/>
        </w:rPr>
        <w:t xml:space="preserve">Персональная ответственность должностных лиц за правильность и </w:t>
      </w:r>
      <w:r w:rsidRPr="00A325B2">
        <w:rPr>
          <w:sz w:val="28"/>
          <w:szCs w:val="28"/>
        </w:rPr>
        <w:lastRenderedPageBreak/>
        <w:t xml:space="preserve">своевременность принятия решения о предоставлении (об отказе в предоставлении) </w:t>
      </w:r>
      <w:r>
        <w:rPr>
          <w:sz w:val="28"/>
          <w:szCs w:val="28"/>
        </w:rPr>
        <w:t>муниципальной</w:t>
      </w:r>
      <w:r w:rsidRPr="00A325B2">
        <w:rPr>
          <w:sz w:val="28"/>
          <w:szCs w:val="28"/>
        </w:rPr>
        <w:t xml:space="preserve"> услуги закрепляется в их должностных регламентах в соответствии с требованиями законодательства.</w:t>
      </w:r>
    </w:p>
    <w:p w:rsidR="005B37EA" w:rsidRPr="00B36B4F" w:rsidRDefault="005B37EA" w:rsidP="005B37EA">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5B37EA" w:rsidRDefault="005B37EA" w:rsidP="005B37EA">
      <w:pPr>
        <w:pStyle w:val="24"/>
        <w:shd w:val="clear" w:color="auto" w:fill="auto"/>
        <w:ind w:right="460" w:firstLine="0"/>
        <w:jc w:val="center"/>
        <w:rPr>
          <w:sz w:val="28"/>
          <w:szCs w:val="28"/>
        </w:rPr>
      </w:pPr>
      <w:r w:rsidRPr="00A325B2">
        <w:rPr>
          <w:sz w:val="28"/>
          <w:szCs w:val="28"/>
        </w:rPr>
        <w:t xml:space="preserve">Требования к порядку и формам контроля за предоставлением </w:t>
      </w:r>
      <w:r>
        <w:rPr>
          <w:sz w:val="28"/>
          <w:szCs w:val="28"/>
        </w:rPr>
        <w:t>муниципальной</w:t>
      </w:r>
      <w:r w:rsidRPr="00A325B2">
        <w:rPr>
          <w:sz w:val="28"/>
          <w:szCs w:val="28"/>
        </w:rPr>
        <w:t xml:space="preserve"> услуги, в том числе со стороны</w:t>
      </w:r>
      <w:r w:rsidR="004479A3">
        <w:rPr>
          <w:sz w:val="28"/>
          <w:szCs w:val="28"/>
        </w:rPr>
        <w:t xml:space="preserve"> </w:t>
      </w:r>
      <w:r w:rsidRPr="00A325B2">
        <w:rPr>
          <w:sz w:val="28"/>
          <w:szCs w:val="28"/>
        </w:rPr>
        <w:t>граждан, их объединений и организаций</w:t>
      </w:r>
    </w:p>
    <w:p w:rsidR="005B37EA" w:rsidRPr="00A325B2" w:rsidRDefault="005B37EA" w:rsidP="005B37EA">
      <w:pPr>
        <w:pStyle w:val="24"/>
        <w:shd w:val="clear" w:color="auto" w:fill="auto"/>
        <w:ind w:right="460" w:firstLine="0"/>
        <w:jc w:val="center"/>
        <w:rPr>
          <w:sz w:val="28"/>
          <w:szCs w:val="28"/>
        </w:rPr>
      </w:pP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Граждане, их объединения и организации имеют право осуществлять контроль за предоставлением </w:t>
      </w:r>
      <w:r>
        <w:rPr>
          <w:sz w:val="28"/>
          <w:szCs w:val="28"/>
        </w:rPr>
        <w:t>муниципальной</w:t>
      </w:r>
      <w:r w:rsidRPr="00A325B2">
        <w:rPr>
          <w:sz w:val="28"/>
          <w:szCs w:val="28"/>
        </w:rPr>
        <w:t xml:space="preserve"> услуги путем получения информации о ходе предоставления </w:t>
      </w:r>
      <w:r>
        <w:rPr>
          <w:sz w:val="28"/>
          <w:szCs w:val="28"/>
        </w:rPr>
        <w:t>муниципальной</w:t>
      </w:r>
      <w:r w:rsidRPr="00A325B2">
        <w:rPr>
          <w:sz w:val="28"/>
          <w:szCs w:val="28"/>
        </w:rPr>
        <w:t xml:space="preserve"> услуги, в том числе о сроках завершения административных процедур (действий).</w:t>
      </w:r>
    </w:p>
    <w:p w:rsidR="005B37EA" w:rsidRDefault="005B37EA" w:rsidP="005B37EA">
      <w:pPr>
        <w:pStyle w:val="14"/>
        <w:shd w:val="clear" w:color="auto" w:fill="auto"/>
        <w:spacing w:after="0"/>
        <w:ind w:left="40" w:right="20" w:firstLine="580"/>
        <w:rPr>
          <w:sz w:val="28"/>
          <w:szCs w:val="28"/>
        </w:rPr>
      </w:pPr>
      <w:r w:rsidRPr="00A325B2">
        <w:rPr>
          <w:sz w:val="28"/>
          <w:szCs w:val="28"/>
        </w:rPr>
        <w:t>Граждане, их объединения и организации также имеют право:</w:t>
      </w:r>
    </w:p>
    <w:p w:rsidR="005B37EA" w:rsidRPr="00A325B2" w:rsidRDefault="005B37EA" w:rsidP="005B37EA">
      <w:pPr>
        <w:pStyle w:val="14"/>
        <w:shd w:val="clear" w:color="auto" w:fill="auto"/>
        <w:spacing w:after="0"/>
        <w:ind w:left="40" w:right="20" w:firstLine="580"/>
        <w:rPr>
          <w:sz w:val="28"/>
          <w:szCs w:val="28"/>
        </w:rPr>
      </w:pPr>
      <w:r w:rsidRPr="00A325B2">
        <w:rPr>
          <w:sz w:val="28"/>
          <w:szCs w:val="28"/>
        </w:rPr>
        <w:t xml:space="preserve"> направлять замечания и предложения по улучшению доступности и качества предоставления </w:t>
      </w:r>
      <w:r>
        <w:rPr>
          <w:sz w:val="28"/>
          <w:szCs w:val="28"/>
        </w:rPr>
        <w:t>муниципальной</w:t>
      </w:r>
      <w:r w:rsidRPr="00A325B2">
        <w:rPr>
          <w:sz w:val="28"/>
          <w:szCs w:val="28"/>
        </w:rPr>
        <w:t xml:space="preserve"> услуги;</w:t>
      </w:r>
    </w:p>
    <w:p w:rsidR="005B37EA" w:rsidRPr="00A325B2" w:rsidRDefault="005B37EA" w:rsidP="005B37EA">
      <w:pPr>
        <w:pStyle w:val="14"/>
        <w:shd w:val="clear" w:color="auto" w:fill="auto"/>
        <w:spacing w:after="0"/>
        <w:ind w:left="40" w:right="20" w:firstLine="580"/>
        <w:rPr>
          <w:sz w:val="28"/>
          <w:szCs w:val="28"/>
        </w:rPr>
      </w:pPr>
      <w:r w:rsidRPr="00A325B2">
        <w:rPr>
          <w:sz w:val="28"/>
          <w:szCs w:val="28"/>
        </w:rPr>
        <w:t>вносить предложения о мерах по устранению нарушений настоящего Административного регламента.</w:t>
      </w: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B37EA" w:rsidRPr="00A325B2" w:rsidRDefault="005B37EA" w:rsidP="005B37EA">
      <w:pPr>
        <w:pStyle w:val="14"/>
        <w:shd w:val="clear" w:color="auto" w:fill="auto"/>
        <w:spacing w:after="300"/>
        <w:ind w:left="40" w:right="20" w:firstLine="580"/>
        <w:rPr>
          <w:sz w:val="28"/>
          <w:szCs w:val="28"/>
        </w:rPr>
      </w:pPr>
      <w:r w:rsidRPr="00A325B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37EA" w:rsidRPr="00E85B83" w:rsidRDefault="005B37EA" w:rsidP="005B37EA">
      <w:pPr>
        <w:pStyle w:val="24"/>
        <w:shd w:val="clear" w:color="auto" w:fill="auto"/>
        <w:ind w:right="460" w:firstLine="0"/>
        <w:jc w:val="center"/>
        <w:rPr>
          <w:sz w:val="28"/>
          <w:szCs w:val="28"/>
        </w:rPr>
      </w:pPr>
      <w:r w:rsidRPr="00E85B83">
        <w:rPr>
          <w:sz w:val="28"/>
          <w:szCs w:val="28"/>
        </w:rPr>
        <w:t>Раздел V.</w:t>
      </w:r>
    </w:p>
    <w:p w:rsidR="005B37EA" w:rsidRPr="00E85B83" w:rsidRDefault="005B37EA" w:rsidP="005B37EA">
      <w:pPr>
        <w:pStyle w:val="24"/>
        <w:shd w:val="clear" w:color="auto" w:fill="auto"/>
        <w:ind w:right="460" w:firstLine="0"/>
        <w:jc w:val="center"/>
        <w:rPr>
          <w:sz w:val="28"/>
          <w:szCs w:val="28"/>
        </w:rPr>
      </w:pPr>
      <w:r w:rsidRPr="00E85B83">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E85B83">
          <w:rPr>
            <w:sz w:val="28"/>
            <w:szCs w:val="28"/>
          </w:rPr>
          <w:t>части 1.1 статьи 16</w:t>
        </w:r>
      </w:hyperlink>
      <w:r w:rsidRPr="00E85B83">
        <w:rPr>
          <w:sz w:val="28"/>
          <w:szCs w:val="28"/>
        </w:rPr>
        <w:t xml:space="preserve"> Федерального закона № 210-ФЗ, а также их должностных лиц, муниципальных служащих, работников</w:t>
      </w:r>
    </w:p>
    <w:p w:rsidR="005B37EA" w:rsidRPr="00E85B83" w:rsidRDefault="005B37EA" w:rsidP="005B37EA">
      <w:pPr>
        <w:pStyle w:val="24"/>
        <w:shd w:val="clear" w:color="auto" w:fill="auto"/>
        <w:ind w:right="460" w:firstLine="0"/>
        <w:jc w:val="center"/>
        <w:rPr>
          <w:sz w:val="28"/>
          <w:szCs w:val="28"/>
        </w:rPr>
      </w:pPr>
    </w:p>
    <w:p w:rsidR="005B37EA" w:rsidRPr="00E85B83" w:rsidRDefault="005B37EA" w:rsidP="005B37EA">
      <w:pPr>
        <w:pStyle w:val="24"/>
        <w:shd w:val="clear" w:color="auto" w:fill="auto"/>
        <w:ind w:right="460" w:firstLine="0"/>
        <w:jc w:val="center"/>
        <w:rPr>
          <w:sz w:val="28"/>
          <w:szCs w:val="28"/>
        </w:rPr>
      </w:pPr>
      <w:r w:rsidRPr="00E85B83">
        <w:rPr>
          <w:sz w:val="28"/>
          <w:szCs w:val="28"/>
        </w:rPr>
        <w:t xml:space="preserve">Подраздел I. </w:t>
      </w:r>
    </w:p>
    <w:p w:rsidR="005B37EA" w:rsidRDefault="005B37EA" w:rsidP="005B37EA">
      <w:pPr>
        <w:pStyle w:val="24"/>
        <w:shd w:val="clear" w:color="auto" w:fill="auto"/>
        <w:ind w:right="24" w:firstLine="0"/>
        <w:jc w:val="center"/>
        <w:rPr>
          <w:sz w:val="28"/>
          <w:szCs w:val="28"/>
        </w:rPr>
      </w:pPr>
      <w:r w:rsidRPr="00E85B8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B37EA" w:rsidRPr="00E85B83" w:rsidRDefault="005B37EA" w:rsidP="005B37EA">
      <w:pPr>
        <w:pStyle w:val="24"/>
        <w:shd w:val="clear" w:color="auto" w:fill="auto"/>
        <w:ind w:right="24" w:firstLine="0"/>
        <w:jc w:val="center"/>
        <w:rPr>
          <w:sz w:val="28"/>
          <w:szCs w:val="28"/>
        </w:rPr>
      </w:pP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A325B2">
        <w:rPr>
          <w:sz w:val="28"/>
          <w:szCs w:val="28"/>
        </w:rPr>
        <w:t xml:space="preserve"> услуги в досудебном (внесудебном) порядке (далее - жалоба).</w:t>
      </w:r>
    </w:p>
    <w:p w:rsidR="005B37EA" w:rsidRDefault="005B37EA" w:rsidP="005B37EA">
      <w:pPr>
        <w:pStyle w:val="24"/>
        <w:shd w:val="clear" w:color="auto" w:fill="auto"/>
        <w:ind w:right="460" w:firstLine="0"/>
        <w:jc w:val="center"/>
        <w:rPr>
          <w:sz w:val="28"/>
          <w:szCs w:val="28"/>
        </w:rPr>
      </w:pPr>
    </w:p>
    <w:p w:rsidR="005B37EA" w:rsidRPr="00E85B83" w:rsidRDefault="005B37EA" w:rsidP="005B37EA">
      <w:pPr>
        <w:pStyle w:val="24"/>
        <w:shd w:val="clear" w:color="auto" w:fill="auto"/>
        <w:ind w:right="460" w:firstLine="0"/>
        <w:jc w:val="center"/>
        <w:rPr>
          <w:sz w:val="28"/>
          <w:szCs w:val="28"/>
        </w:rPr>
      </w:pPr>
      <w:r w:rsidRPr="00E85B83">
        <w:rPr>
          <w:sz w:val="28"/>
          <w:szCs w:val="28"/>
        </w:rPr>
        <w:t>Подраздел II.</w:t>
      </w:r>
    </w:p>
    <w:p w:rsidR="005B37EA" w:rsidRDefault="005B37EA" w:rsidP="005B37EA">
      <w:pPr>
        <w:pStyle w:val="24"/>
        <w:shd w:val="clear" w:color="auto" w:fill="auto"/>
        <w:ind w:right="20" w:firstLine="0"/>
        <w:jc w:val="center"/>
        <w:rPr>
          <w:sz w:val="28"/>
          <w:szCs w:val="28"/>
        </w:rPr>
      </w:pPr>
      <w:r w:rsidRPr="00A325B2">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B37EA" w:rsidRDefault="005B37EA" w:rsidP="005B37EA">
      <w:pPr>
        <w:pStyle w:val="24"/>
        <w:shd w:val="clear" w:color="auto" w:fill="auto"/>
        <w:ind w:right="20" w:firstLine="0"/>
        <w:jc w:val="center"/>
        <w:rPr>
          <w:sz w:val="28"/>
          <w:szCs w:val="28"/>
        </w:rPr>
      </w:pP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в Уполномоченный орган - на решение и (или) действия (бездействие) должностного лица, руководителя</w:t>
      </w:r>
      <w:r>
        <w:rPr>
          <w:sz w:val="28"/>
          <w:szCs w:val="28"/>
        </w:rPr>
        <w:t xml:space="preserve"> самостоятельного</w:t>
      </w:r>
      <w:r w:rsidRPr="00A325B2">
        <w:rPr>
          <w:sz w:val="28"/>
          <w:szCs w:val="28"/>
        </w:rPr>
        <w:t xml:space="preserve"> структурного</w:t>
      </w:r>
      <w:r w:rsidR="004479A3">
        <w:rPr>
          <w:sz w:val="28"/>
          <w:szCs w:val="28"/>
        </w:rPr>
        <w:t xml:space="preserve"> или </w:t>
      </w:r>
      <w:r w:rsidR="004479A3" w:rsidRPr="00A325B2">
        <w:rPr>
          <w:sz w:val="28"/>
          <w:szCs w:val="28"/>
        </w:rPr>
        <w:t>структурного</w:t>
      </w:r>
      <w:r w:rsidRPr="00A325B2">
        <w:rPr>
          <w:sz w:val="28"/>
          <w:szCs w:val="28"/>
        </w:rPr>
        <w:t xml:space="preserve"> подразделения Уполномоченного органа, на решение и действия (бездействие) Уполномоченного органа, руководителя Уполномоченного органа;</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 xml:space="preserve">в вышестоящий орган на решение и (или) действия (бездействие) должностного лица, руководителя </w:t>
      </w:r>
      <w:r>
        <w:rPr>
          <w:sz w:val="28"/>
          <w:szCs w:val="28"/>
        </w:rPr>
        <w:t>самостоятельного</w:t>
      </w:r>
      <w:r w:rsidRPr="00A325B2">
        <w:rPr>
          <w:sz w:val="28"/>
          <w:szCs w:val="28"/>
        </w:rPr>
        <w:t xml:space="preserve"> структурного</w:t>
      </w:r>
      <w:r w:rsidR="004479A3">
        <w:rPr>
          <w:sz w:val="28"/>
          <w:szCs w:val="28"/>
        </w:rPr>
        <w:t xml:space="preserve"> или </w:t>
      </w:r>
      <w:r w:rsidR="004479A3" w:rsidRPr="00A325B2">
        <w:rPr>
          <w:sz w:val="28"/>
          <w:szCs w:val="28"/>
        </w:rPr>
        <w:t>структурного</w:t>
      </w:r>
      <w:r w:rsidRPr="00A325B2">
        <w:rPr>
          <w:sz w:val="28"/>
          <w:szCs w:val="28"/>
        </w:rPr>
        <w:t xml:space="preserve"> подразделения Уполномоченного органа;</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к руководителю многофункционального центра - на решения и действия (бездействие) работника многофункционального центра;</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к учредителю многофункционального центра - на решение и действия (бездействие) многофункционального центра.</w:t>
      </w:r>
    </w:p>
    <w:p w:rsidR="005B37EA" w:rsidRPr="00A325B2" w:rsidRDefault="005B37EA" w:rsidP="005B37EA">
      <w:pPr>
        <w:pStyle w:val="14"/>
        <w:shd w:val="clear" w:color="auto" w:fill="auto"/>
        <w:spacing w:after="300"/>
        <w:ind w:left="20" w:right="20" w:firstLine="700"/>
        <w:rPr>
          <w:sz w:val="28"/>
          <w:szCs w:val="28"/>
        </w:rPr>
      </w:pPr>
      <w:r w:rsidRPr="00A325B2">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B37EA" w:rsidRPr="00E85B83" w:rsidRDefault="005B37EA" w:rsidP="005B37EA">
      <w:pPr>
        <w:pStyle w:val="24"/>
        <w:shd w:val="clear" w:color="auto" w:fill="auto"/>
        <w:ind w:right="460" w:firstLine="0"/>
        <w:jc w:val="center"/>
        <w:rPr>
          <w:sz w:val="28"/>
          <w:szCs w:val="28"/>
        </w:rPr>
      </w:pPr>
      <w:r w:rsidRPr="00E85B83">
        <w:rPr>
          <w:sz w:val="28"/>
          <w:szCs w:val="28"/>
        </w:rPr>
        <w:t>Подраздел III.</w:t>
      </w:r>
    </w:p>
    <w:p w:rsidR="005B37EA" w:rsidRDefault="005B37EA" w:rsidP="005B37EA">
      <w:pPr>
        <w:pStyle w:val="24"/>
        <w:shd w:val="clear" w:color="auto" w:fill="auto"/>
        <w:ind w:left="20" w:right="20" w:hanging="20"/>
        <w:jc w:val="center"/>
        <w:rPr>
          <w:sz w:val="28"/>
          <w:szCs w:val="28"/>
        </w:rPr>
      </w:pPr>
      <w:r w:rsidRPr="00A325B2">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4479A3">
        <w:rPr>
          <w:sz w:val="28"/>
          <w:szCs w:val="28"/>
        </w:rPr>
        <w:t xml:space="preserve"> </w:t>
      </w:r>
      <w:r w:rsidRPr="00A325B2">
        <w:rPr>
          <w:sz w:val="28"/>
          <w:szCs w:val="28"/>
        </w:rPr>
        <w:t>муниципальных услуг (функций)</w:t>
      </w:r>
    </w:p>
    <w:p w:rsidR="00486E64" w:rsidRDefault="00486E64" w:rsidP="005B37EA">
      <w:pPr>
        <w:pStyle w:val="24"/>
        <w:shd w:val="clear" w:color="auto" w:fill="auto"/>
        <w:ind w:left="20" w:right="20" w:hanging="20"/>
        <w:jc w:val="center"/>
        <w:rPr>
          <w:sz w:val="28"/>
          <w:szCs w:val="28"/>
        </w:rPr>
      </w:pPr>
    </w:p>
    <w:p w:rsidR="005B37EA"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w:t>
      </w:r>
      <w:r w:rsidRPr="00A325B2">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B37EA" w:rsidRDefault="005B37EA" w:rsidP="005B37EA">
      <w:pPr>
        <w:pStyle w:val="14"/>
        <w:shd w:val="clear" w:color="auto" w:fill="auto"/>
        <w:tabs>
          <w:tab w:val="left" w:pos="23"/>
        </w:tabs>
        <w:spacing w:after="0" w:line="240" w:lineRule="auto"/>
        <w:ind w:left="709" w:right="23"/>
        <w:rPr>
          <w:sz w:val="28"/>
          <w:szCs w:val="28"/>
        </w:rPr>
      </w:pPr>
    </w:p>
    <w:p w:rsidR="005B37EA" w:rsidRPr="00A325B2" w:rsidRDefault="005B37EA" w:rsidP="005B37EA">
      <w:pPr>
        <w:pStyle w:val="14"/>
        <w:shd w:val="clear" w:color="auto" w:fill="auto"/>
        <w:tabs>
          <w:tab w:val="left" w:pos="23"/>
        </w:tabs>
        <w:spacing w:after="0" w:line="240" w:lineRule="auto"/>
        <w:ind w:left="709" w:right="23"/>
        <w:rPr>
          <w:sz w:val="28"/>
          <w:szCs w:val="28"/>
        </w:rPr>
      </w:pPr>
    </w:p>
    <w:p w:rsidR="005B37EA" w:rsidRPr="00B36B4F" w:rsidRDefault="005B37EA" w:rsidP="005B37EA">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5B37EA" w:rsidRPr="00A325B2" w:rsidRDefault="005B37EA" w:rsidP="005B37EA">
      <w:pPr>
        <w:pStyle w:val="24"/>
        <w:shd w:val="clear" w:color="auto" w:fill="auto"/>
        <w:spacing w:after="300"/>
        <w:ind w:right="24" w:firstLine="0"/>
        <w:jc w:val="center"/>
        <w:rPr>
          <w:sz w:val="28"/>
          <w:szCs w:val="28"/>
        </w:rPr>
      </w:pPr>
      <w:r w:rsidRPr="00A325B2">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sz w:val="28"/>
          <w:szCs w:val="28"/>
        </w:rPr>
        <w:t>муниципальной</w:t>
      </w:r>
      <w:r w:rsidRPr="00A325B2">
        <w:rPr>
          <w:sz w:val="28"/>
          <w:szCs w:val="28"/>
        </w:rPr>
        <w:t xml:space="preserve"> услуги</w:t>
      </w:r>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B37EA" w:rsidRPr="00A325B2" w:rsidRDefault="002C2513" w:rsidP="005B37EA">
      <w:pPr>
        <w:pStyle w:val="50"/>
        <w:shd w:val="clear" w:color="auto" w:fill="auto"/>
        <w:spacing w:before="0"/>
        <w:ind w:left="20" w:right="20" w:firstLine="700"/>
        <w:rPr>
          <w:sz w:val="28"/>
          <w:szCs w:val="28"/>
        </w:rPr>
      </w:pPr>
      <w:r>
        <w:rPr>
          <w:sz w:val="28"/>
          <w:szCs w:val="28"/>
        </w:rPr>
        <w:t>Ф</w:t>
      </w:r>
      <w:r w:rsidR="005B37EA" w:rsidRPr="00A325B2">
        <w:rPr>
          <w:sz w:val="28"/>
          <w:szCs w:val="28"/>
        </w:rPr>
        <w:t xml:space="preserve">едеральным законом </w:t>
      </w:r>
      <w:r w:rsidR="005B37EA">
        <w:rPr>
          <w:sz w:val="28"/>
          <w:szCs w:val="28"/>
        </w:rPr>
        <w:t>№</w:t>
      </w:r>
      <w:r w:rsidR="005B37EA" w:rsidRPr="00556173">
        <w:rPr>
          <w:sz w:val="28"/>
          <w:szCs w:val="28"/>
        </w:rPr>
        <w:t xml:space="preserve"> 210-ФЗ</w:t>
      </w:r>
      <w:r w:rsidR="005B37EA" w:rsidRPr="00A325B2">
        <w:rPr>
          <w:sz w:val="28"/>
          <w:szCs w:val="28"/>
        </w:rPr>
        <w:t>;</w:t>
      </w:r>
    </w:p>
    <w:p w:rsidR="005B37EA" w:rsidRDefault="005B37EA" w:rsidP="005B37EA">
      <w:pPr>
        <w:pStyle w:val="14"/>
        <w:shd w:val="clear" w:color="auto" w:fill="auto"/>
        <w:tabs>
          <w:tab w:val="right" w:pos="1206"/>
          <w:tab w:val="center" w:pos="1762"/>
          <w:tab w:val="center" w:pos="3073"/>
          <w:tab w:val="left" w:pos="4210"/>
        </w:tabs>
        <w:spacing w:after="0" w:line="240" w:lineRule="auto"/>
        <w:ind w:left="20" w:right="20" w:firstLine="700"/>
        <w:rPr>
          <w:sz w:val="28"/>
          <w:szCs w:val="28"/>
        </w:rPr>
      </w:pPr>
      <w:r w:rsidRPr="00A325B2">
        <w:rPr>
          <w:sz w:val="28"/>
          <w:szCs w:val="28"/>
        </w:rPr>
        <w:t>постановлением Правитель</w:t>
      </w:r>
      <w:r>
        <w:rPr>
          <w:sz w:val="28"/>
          <w:szCs w:val="28"/>
        </w:rPr>
        <w:t xml:space="preserve">ства </w:t>
      </w:r>
      <w:r w:rsidRPr="00A325B2">
        <w:rPr>
          <w:sz w:val="28"/>
          <w:szCs w:val="28"/>
        </w:rPr>
        <w:t>№</w:t>
      </w:r>
      <w:r w:rsidR="00C909A9">
        <w:rPr>
          <w:sz w:val="28"/>
          <w:szCs w:val="28"/>
        </w:rPr>
        <w:t xml:space="preserve"> </w:t>
      </w:r>
      <w:r w:rsidRPr="00A325B2">
        <w:rPr>
          <w:sz w:val="28"/>
          <w:szCs w:val="28"/>
        </w:rPr>
        <w:t>1198.</w:t>
      </w:r>
    </w:p>
    <w:p w:rsidR="005B37EA" w:rsidRDefault="005B37EA" w:rsidP="004E5684">
      <w:pPr>
        <w:ind w:firstLine="708"/>
        <w:jc w:val="both"/>
        <w:rPr>
          <w:rFonts w:eastAsia="Calibri"/>
          <w:bCs/>
          <w:sz w:val="28"/>
          <w:szCs w:val="28"/>
          <w:lang w:eastAsia="en-US"/>
        </w:rPr>
      </w:pPr>
      <w:r w:rsidRPr="006F1550">
        <w:rPr>
          <w:rFonts w:eastAsia="Calibri"/>
          <w:bCs/>
          <w:sz w:val="28"/>
          <w:szCs w:val="28"/>
          <w:lang w:eastAsia="en-US"/>
        </w:rPr>
        <w:t>Информация, указанная в данном разделе, подлежит обязательному размещению на Едином портале.</w:t>
      </w:r>
    </w:p>
    <w:p w:rsidR="005B37EA" w:rsidRPr="00A325B2" w:rsidRDefault="005B37EA" w:rsidP="005B37EA">
      <w:pPr>
        <w:pStyle w:val="14"/>
        <w:shd w:val="clear" w:color="auto" w:fill="auto"/>
        <w:tabs>
          <w:tab w:val="right" w:pos="1206"/>
          <w:tab w:val="center" w:pos="1762"/>
          <w:tab w:val="center" w:pos="3073"/>
          <w:tab w:val="left" w:pos="4210"/>
        </w:tabs>
        <w:spacing w:after="300"/>
        <w:ind w:left="20" w:right="20" w:firstLine="700"/>
        <w:rPr>
          <w:sz w:val="28"/>
          <w:szCs w:val="28"/>
        </w:rPr>
      </w:pPr>
    </w:p>
    <w:p w:rsidR="005B37EA" w:rsidRPr="00E85B83" w:rsidRDefault="005B37EA" w:rsidP="005B37EA">
      <w:pPr>
        <w:pStyle w:val="24"/>
        <w:shd w:val="clear" w:color="auto" w:fill="auto"/>
        <w:ind w:right="460" w:firstLine="0"/>
        <w:jc w:val="center"/>
        <w:rPr>
          <w:sz w:val="28"/>
          <w:szCs w:val="28"/>
        </w:rPr>
      </w:pPr>
      <w:bookmarkStart w:id="3" w:name="bookmark11"/>
      <w:r w:rsidRPr="00E85B83">
        <w:rPr>
          <w:sz w:val="28"/>
          <w:szCs w:val="28"/>
        </w:rPr>
        <w:t>Раздел V</w:t>
      </w:r>
      <w:r w:rsidRPr="006F1550">
        <w:rPr>
          <w:rFonts w:eastAsia="Calibri"/>
          <w:b w:val="0"/>
          <w:sz w:val="28"/>
          <w:szCs w:val="28"/>
          <w:lang w:val="en-US"/>
        </w:rPr>
        <w:t>I</w:t>
      </w:r>
      <w:r w:rsidRPr="00E85B83">
        <w:rPr>
          <w:sz w:val="28"/>
          <w:szCs w:val="28"/>
        </w:rPr>
        <w:t>.</w:t>
      </w:r>
    </w:p>
    <w:p w:rsidR="005B37EA" w:rsidRPr="00A325B2" w:rsidRDefault="005B37EA" w:rsidP="005B37EA">
      <w:pPr>
        <w:pStyle w:val="26"/>
        <w:keepNext/>
        <w:keepLines/>
        <w:shd w:val="clear" w:color="auto" w:fill="auto"/>
        <w:tabs>
          <w:tab w:val="left" w:pos="1142"/>
        </w:tabs>
        <w:spacing w:after="0"/>
        <w:ind w:firstLine="0"/>
        <w:rPr>
          <w:sz w:val="28"/>
          <w:szCs w:val="28"/>
        </w:rPr>
      </w:pPr>
      <w:r w:rsidRPr="00A325B2">
        <w:rPr>
          <w:sz w:val="28"/>
          <w:szCs w:val="28"/>
        </w:rPr>
        <w:lastRenderedPageBreak/>
        <w:t>Особенности выполнения административных процедур (действий) в</w:t>
      </w:r>
      <w:bookmarkEnd w:id="3"/>
    </w:p>
    <w:p w:rsidR="005B37EA" w:rsidRPr="00A325B2" w:rsidRDefault="005B37EA" w:rsidP="005B37EA">
      <w:pPr>
        <w:pStyle w:val="24"/>
        <w:shd w:val="clear" w:color="auto" w:fill="auto"/>
        <w:ind w:firstLine="720"/>
        <w:jc w:val="center"/>
        <w:rPr>
          <w:sz w:val="28"/>
          <w:szCs w:val="28"/>
        </w:rPr>
      </w:pPr>
      <w:r w:rsidRPr="00A325B2">
        <w:rPr>
          <w:sz w:val="28"/>
          <w:szCs w:val="28"/>
        </w:rPr>
        <w:t>многофункциональных центрах предоставления государственных и</w:t>
      </w:r>
    </w:p>
    <w:p w:rsidR="005B37EA" w:rsidRPr="00A325B2" w:rsidRDefault="005B37EA" w:rsidP="005B37EA">
      <w:pPr>
        <w:pStyle w:val="26"/>
        <w:keepNext/>
        <w:keepLines/>
        <w:shd w:val="clear" w:color="auto" w:fill="auto"/>
        <w:spacing w:after="300"/>
        <w:ind w:firstLine="0"/>
        <w:rPr>
          <w:sz w:val="28"/>
          <w:szCs w:val="28"/>
        </w:rPr>
      </w:pPr>
      <w:bookmarkStart w:id="4" w:name="bookmark12"/>
      <w:r w:rsidRPr="00A325B2">
        <w:rPr>
          <w:sz w:val="28"/>
          <w:szCs w:val="28"/>
        </w:rPr>
        <w:t>муниципальных услуг</w:t>
      </w:r>
      <w:bookmarkEnd w:id="4"/>
    </w:p>
    <w:p w:rsidR="005B37EA" w:rsidRDefault="005B37EA" w:rsidP="005B37EA">
      <w:pPr>
        <w:tabs>
          <w:tab w:val="num" w:pos="-65"/>
          <w:tab w:val="num" w:pos="142"/>
          <w:tab w:val="num" w:pos="426"/>
        </w:tabs>
        <w:jc w:val="center"/>
        <w:rPr>
          <w:rFonts w:eastAsia="Calibri"/>
          <w:b/>
          <w:sz w:val="28"/>
          <w:szCs w:val="28"/>
          <w:lang w:eastAsia="en-US"/>
        </w:rPr>
      </w:pPr>
      <w:r w:rsidRPr="006F1550">
        <w:rPr>
          <w:rFonts w:eastAsia="Calibri"/>
          <w:b/>
          <w:sz w:val="28"/>
          <w:szCs w:val="28"/>
          <w:lang w:eastAsia="en-US"/>
        </w:rPr>
        <w:t xml:space="preserve">Подраздел </w:t>
      </w:r>
      <w:r w:rsidRPr="006F1550">
        <w:rPr>
          <w:rFonts w:eastAsia="Calibri"/>
          <w:b/>
          <w:sz w:val="28"/>
          <w:szCs w:val="28"/>
          <w:lang w:val="en-US" w:eastAsia="en-US"/>
        </w:rPr>
        <w:t>I</w:t>
      </w:r>
      <w:r w:rsidRPr="006F1550">
        <w:rPr>
          <w:rFonts w:eastAsia="Calibri"/>
          <w:b/>
          <w:sz w:val="28"/>
          <w:szCs w:val="28"/>
          <w:lang w:eastAsia="en-US"/>
        </w:rPr>
        <w:t>.</w:t>
      </w:r>
    </w:p>
    <w:p w:rsidR="005B37EA" w:rsidRPr="00A325B2" w:rsidRDefault="005B37EA" w:rsidP="005B37EA">
      <w:pPr>
        <w:pStyle w:val="24"/>
        <w:shd w:val="clear" w:color="auto" w:fill="auto"/>
        <w:ind w:firstLine="400"/>
        <w:jc w:val="center"/>
        <w:rPr>
          <w:sz w:val="28"/>
          <w:szCs w:val="28"/>
        </w:rPr>
      </w:pPr>
      <w:r w:rsidRPr="00A325B2">
        <w:rPr>
          <w:sz w:val="28"/>
          <w:szCs w:val="28"/>
        </w:rPr>
        <w:t xml:space="preserve">Исчерпывающий перечень административных процедур (действий) при предоставлении </w:t>
      </w:r>
      <w:r>
        <w:rPr>
          <w:sz w:val="28"/>
          <w:szCs w:val="28"/>
        </w:rPr>
        <w:t>муниципальной</w:t>
      </w:r>
      <w:r w:rsidRPr="00A325B2">
        <w:rPr>
          <w:sz w:val="28"/>
          <w:szCs w:val="28"/>
        </w:rPr>
        <w:t xml:space="preserve"> услуги, выполняемых</w:t>
      </w:r>
    </w:p>
    <w:p w:rsidR="005B37EA" w:rsidRPr="00A325B2" w:rsidRDefault="005B37EA" w:rsidP="005B37EA">
      <w:pPr>
        <w:pStyle w:val="26"/>
        <w:keepNext/>
        <w:keepLines/>
        <w:shd w:val="clear" w:color="auto" w:fill="auto"/>
        <w:spacing w:after="300"/>
        <w:ind w:firstLine="0"/>
        <w:rPr>
          <w:sz w:val="28"/>
          <w:szCs w:val="28"/>
        </w:rPr>
      </w:pPr>
      <w:bookmarkStart w:id="5" w:name="bookmark13"/>
      <w:r w:rsidRPr="00A325B2">
        <w:rPr>
          <w:sz w:val="28"/>
          <w:szCs w:val="28"/>
        </w:rPr>
        <w:t>многофункциональными центрами</w:t>
      </w:r>
      <w:bookmarkEnd w:id="5"/>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Многофункциональный центр осуществляет:</w:t>
      </w:r>
    </w:p>
    <w:p w:rsidR="005B37EA" w:rsidRPr="00A325B2" w:rsidRDefault="005B37EA" w:rsidP="005B37EA">
      <w:pPr>
        <w:pStyle w:val="14"/>
        <w:shd w:val="clear" w:color="auto" w:fill="auto"/>
        <w:spacing w:after="0"/>
        <w:ind w:left="20" w:right="20" w:firstLine="720"/>
        <w:rPr>
          <w:sz w:val="28"/>
          <w:szCs w:val="28"/>
        </w:rPr>
      </w:pPr>
      <w:r w:rsidRPr="00A325B2">
        <w:rPr>
          <w:sz w:val="28"/>
          <w:szCs w:val="28"/>
        </w:rPr>
        <w:t xml:space="preserve">информирование заявителей о порядке предоставления </w:t>
      </w:r>
      <w:r>
        <w:rPr>
          <w:sz w:val="28"/>
          <w:szCs w:val="28"/>
        </w:rPr>
        <w:t>муниципальной</w:t>
      </w:r>
      <w:r w:rsidRPr="00A325B2">
        <w:rPr>
          <w:sz w:val="28"/>
          <w:szCs w:val="28"/>
        </w:rPr>
        <w:t xml:space="preserve"> услуги в многофункциональном центре, по иным вопросам, связанным с предоставлением </w:t>
      </w:r>
      <w:r>
        <w:rPr>
          <w:sz w:val="28"/>
          <w:szCs w:val="28"/>
        </w:rPr>
        <w:t>муниципальной</w:t>
      </w:r>
      <w:r w:rsidRPr="00A325B2">
        <w:rPr>
          <w:sz w:val="28"/>
          <w:szCs w:val="28"/>
        </w:rPr>
        <w:t xml:space="preserve"> услуги, а также консультирование заявителей о порядке предоставления </w:t>
      </w:r>
      <w:r>
        <w:rPr>
          <w:sz w:val="28"/>
          <w:szCs w:val="28"/>
        </w:rPr>
        <w:t>муниципальной</w:t>
      </w:r>
      <w:r w:rsidRPr="00A325B2">
        <w:rPr>
          <w:sz w:val="28"/>
          <w:szCs w:val="28"/>
        </w:rPr>
        <w:t xml:space="preserve"> услуги в многофункциональном центре;</w:t>
      </w:r>
    </w:p>
    <w:p w:rsidR="005B37EA" w:rsidRPr="00A325B2" w:rsidRDefault="005B37EA" w:rsidP="005B37EA">
      <w:pPr>
        <w:pStyle w:val="14"/>
        <w:shd w:val="clear" w:color="auto" w:fill="auto"/>
        <w:spacing w:after="0"/>
        <w:ind w:left="20" w:right="20" w:firstLine="720"/>
        <w:rPr>
          <w:sz w:val="28"/>
          <w:szCs w:val="28"/>
        </w:rPr>
      </w:pPr>
      <w:r w:rsidRPr="00A325B2">
        <w:rPr>
          <w:sz w:val="28"/>
          <w:szCs w:val="28"/>
        </w:rPr>
        <w:t xml:space="preserve">выдачу заявителю результата предоставления </w:t>
      </w:r>
      <w:r>
        <w:rPr>
          <w:sz w:val="28"/>
          <w:szCs w:val="28"/>
        </w:rPr>
        <w:t>муниципальной</w:t>
      </w:r>
      <w:r w:rsidRPr="00A325B2">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Pr="00A325B2">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w:t>
      </w:r>
      <w:r>
        <w:rPr>
          <w:sz w:val="28"/>
          <w:szCs w:val="28"/>
        </w:rPr>
        <w:t xml:space="preserve">участвующих в </w:t>
      </w:r>
      <w:r w:rsidRPr="00D7487F">
        <w:rPr>
          <w:sz w:val="28"/>
          <w:szCs w:val="28"/>
        </w:rPr>
        <w:t>предоставлении муниципальной услуги;</w:t>
      </w:r>
    </w:p>
    <w:p w:rsidR="005B37EA" w:rsidRPr="00A325B2" w:rsidRDefault="005B37EA" w:rsidP="005B37EA">
      <w:pPr>
        <w:pStyle w:val="14"/>
        <w:shd w:val="clear" w:color="auto" w:fill="auto"/>
        <w:spacing w:after="0"/>
        <w:ind w:left="20" w:right="20" w:firstLine="720"/>
        <w:rPr>
          <w:sz w:val="28"/>
          <w:szCs w:val="28"/>
        </w:rPr>
      </w:pPr>
      <w:r w:rsidRPr="00A325B2">
        <w:rPr>
          <w:sz w:val="28"/>
          <w:szCs w:val="28"/>
        </w:rPr>
        <w:t>процедуры и действия, предусмотренные Федеральным законом № 210-ФЗ.</w:t>
      </w:r>
    </w:p>
    <w:p w:rsidR="005B37EA" w:rsidRPr="00A325B2" w:rsidRDefault="005B37EA" w:rsidP="005B37EA">
      <w:pPr>
        <w:pStyle w:val="14"/>
        <w:shd w:val="clear" w:color="auto" w:fill="auto"/>
        <w:spacing w:after="341"/>
        <w:ind w:left="20" w:right="20" w:firstLine="720"/>
        <w:rPr>
          <w:sz w:val="28"/>
          <w:szCs w:val="28"/>
        </w:rPr>
      </w:pPr>
      <w:r w:rsidRPr="00A325B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B37EA" w:rsidRDefault="005B37EA" w:rsidP="005B37EA">
      <w:pPr>
        <w:tabs>
          <w:tab w:val="num" w:pos="0"/>
          <w:tab w:val="num" w:pos="142"/>
          <w:tab w:val="num" w:pos="426"/>
        </w:tabs>
        <w:jc w:val="center"/>
        <w:rPr>
          <w:rFonts w:eastAsia="Calibri"/>
          <w:b/>
          <w:sz w:val="28"/>
          <w:szCs w:val="28"/>
          <w:lang w:eastAsia="en-US"/>
        </w:rPr>
      </w:pPr>
      <w:bookmarkStart w:id="6" w:name="bookmark14"/>
      <w:r w:rsidRPr="006F1550">
        <w:rPr>
          <w:rFonts w:eastAsia="Calibri"/>
          <w:b/>
          <w:sz w:val="28"/>
          <w:szCs w:val="28"/>
          <w:lang w:eastAsia="en-US"/>
        </w:rPr>
        <w:t xml:space="preserve">Подраздел </w:t>
      </w:r>
      <w:r w:rsidRPr="006F1550">
        <w:rPr>
          <w:rFonts w:eastAsia="Calibri"/>
          <w:b/>
          <w:sz w:val="28"/>
          <w:szCs w:val="28"/>
          <w:lang w:val="en-US" w:eastAsia="en-US"/>
        </w:rPr>
        <w:t>II</w:t>
      </w:r>
      <w:r w:rsidRPr="006F1550">
        <w:rPr>
          <w:rFonts w:eastAsia="Calibri"/>
          <w:b/>
          <w:sz w:val="28"/>
          <w:szCs w:val="28"/>
          <w:lang w:eastAsia="en-US"/>
        </w:rPr>
        <w:t>.</w:t>
      </w:r>
    </w:p>
    <w:p w:rsidR="005B37EA" w:rsidRPr="00A325B2" w:rsidRDefault="005B37EA" w:rsidP="005B37EA">
      <w:pPr>
        <w:pStyle w:val="26"/>
        <w:keepNext/>
        <w:keepLines/>
        <w:shd w:val="clear" w:color="auto" w:fill="auto"/>
        <w:tabs>
          <w:tab w:val="num" w:pos="0"/>
        </w:tabs>
        <w:spacing w:after="306" w:line="270" w:lineRule="exact"/>
        <w:ind w:firstLine="0"/>
        <w:rPr>
          <w:sz w:val="28"/>
          <w:szCs w:val="28"/>
        </w:rPr>
      </w:pPr>
      <w:r w:rsidRPr="00A325B2">
        <w:rPr>
          <w:sz w:val="28"/>
          <w:szCs w:val="28"/>
        </w:rPr>
        <w:t>Информирование заявителей</w:t>
      </w:r>
      <w:bookmarkEnd w:id="6"/>
    </w:p>
    <w:p w:rsidR="005B37EA" w:rsidRPr="00A325B2" w:rsidRDefault="005B37EA" w:rsidP="005B37EA">
      <w:pPr>
        <w:pStyle w:val="14"/>
        <w:numPr>
          <w:ilvl w:val="0"/>
          <w:numId w:val="19"/>
        </w:numPr>
        <w:shd w:val="clear" w:color="auto" w:fill="auto"/>
        <w:tabs>
          <w:tab w:val="left" w:pos="23"/>
        </w:tabs>
        <w:spacing w:after="0" w:line="240" w:lineRule="auto"/>
        <w:ind w:left="23" w:right="23" w:firstLine="686"/>
        <w:rPr>
          <w:sz w:val="28"/>
          <w:szCs w:val="28"/>
        </w:rPr>
      </w:pPr>
      <w:r w:rsidRPr="00A325B2">
        <w:rPr>
          <w:sz w:val="28"/>
          <w:szCs w:val="28"/>
        </w:rPr>
        <w:t>Информирование заявителя многофункциональными центрами осуществляется следующими способами:</w:t>
      </w:r>
    </w:p>
    <w:p w:rsidR="005B37EA" w:rsidRPr="00A325B2" w:rsidRDefault="005B37EA" w:rsidP="005B37EA">
      <w:pPr>
        <w:pStyle w:val="14"/>
        <w:shd w:val="clear" w:color="auto" w:fill="auto"/>
        <w:tabs>
          <w:tab w:val="left" w:pos="1142"/>
        </w:tabs>
        <w:spacing w:after="0"/>
        <w:ind w:left="20" w:right="20" w:firstLine="720"/>
        <w:rPr>
          <w:sz w:val="28"/>
          <w:szCs w:val="28"/>
        </w:rPr>
      </w:pPr>
      <w:r w:rsidRPr="00A325B2">
        <w:rPr>
          <w:sz w:val="28"/>
          <w:szCs w:val="28"/>
        </w:rPr>
        <w:t>а)</w:t>
      </w:r>
      <w:r w:rsidRPr="00A325B2">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B37EA" w:rsidRPr="00A325B2" w:rsidRDefault="005B37EA" w:rsidP="005B37EA">
      <w:pPr>
        <w:pStyle w:val="14"/>
        <w:shd w:val="clear" w:color="auto" w:fill="auto"/>
        <w:tabs>
          <w:tab w:val="left" w:pos="1142"/>
        </w:tabs>
        <w:spacing w:after="0"/>
        <w:ind w:left="20" w:right="20" w:firstLine="720"/>
        <w:rPr>
          <w:sz w:val="28"/>
          <w:szCs w:val="28"/>
        </w:rPr>
      </w:pPr>
      <w:r w:rsidRPr="00A325B2">
        <w:rPr>
          <w:sz w:val="28"/>
          <w:szCs w:val="28"/>
        </w:rPr>
        <w:t>б)</w:t>
      </w:r>
      <w:r w:rsidRPr="00A325B2">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5B37EA" w:rsidRPr="00A325B2" w:rsidRDefault="005B37EA" w:rsidP="005B37EA">
      <w:pPr>
        <w:pStyle w:val="14"/>
        <w:shd w:val="clear" w:color="auto" w:fill="auto"/>
        <w:spacing w:after="0"/>
        <w:ind w:left="20" w:right="20" w:firstLine="720"/>
        <w:rPr>
          <w:sz w:val="28"/>
          <w:szCs w:val="28"/>
        </w:rPr>
      </w:pPr>
      <w:r w:rsidRPr="00A325B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 xml:space="preserve">В случае если для подготовки ответа требуется более продолжительное </w:t>
      </w:r>
      <w:r w:rsidRPr="00A325B2">
        <w:rPr>
          <w:sz w:val="28"/>
          <w:szCs w:val="28"/>
        </w:rPr>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изложить обращение в письменной форме (ответ направляется Заявителю в соответствии со способом, указанным в обращении);</w:t>
      </w:r>
    </w:p>
    <w:p w:rsidR="005B37EA" w:rsidRPr="00A325B2" w:rsidRDefault="005B37EA" w:rsidP="005B37EA">
      <w:pPr>
        <w:pStyle w:val="14"/>
        <w:shd w:val="clear" w:color="auto" w:fill="auto"/>
        <w:spacing w:after="0"/>
        <w:ind w:left="20" w:firstLine="700"/>
        <w:rPr>
          <w:sz w:val="28"/>
          <w:szCs w:val="28"/>
        </w:rPr>
      </w:pPr>
      <w:r w:rsidRPr="00A325B2">
        <w:rPr>
          <w:sz w:val="28"/>
          <w:szCs w:val="28"/>
        </w:rPr>
        <w:t>назначить другое время для консультаций.</w:t>
      </w:r>
    </w:p>
    <w:p w:rsidR="005B37EA" w:rsidRPr="00A325B2" w:rsidRDefault="005B37EA" w:rsidP="005B37EA">
      <w:pPr>
        <w:pStyle w:val="14"/>
        <w:shd w:val="clear" w:color="auto" w:fill="auto"/>
        <w:spacing w:after="304"/>
        <w:ind w:left="20" w:right="20" w:firstLine="700"/>
        <w:rPr>
          <w:sz w:val="28"/>
          <w:szCs w:val="28"/>
        </w:rPr>
      </w:pPr>
      <w:r w:rsidRPr="00A325B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37EA" w:rsidRDefault="005B37EA" w:rsidP="005B37EA">
      <w:pPr>
        <w:tabs>
          <w:tab w:val="num" w:pos="0"/>
          <w:tab w:val="num" w:pos="142"/>
          <w:tab w:val="num" w:pos="426"/>
        </w:tabs>
        <w:jc w:val="center"/>
        <w:rPr>
          <w:rFonts w:eastAsia="Calibri"/>
          <w:b/>
          <w:sz w:val="28"/>
          <w:szCs w:val="28"/>
          <w:lang w:eastAsia="en-US"/>
        </w:rPr>
      </w:pPr>
      <w:bookmarkStart w:id="7" w:name="bookmark15"/>
      <w:r w:rsidRPr="006F1550">
        <w:rPr>
          <w:rFonts w:eastAsia="Calibri"/>
          <w:b/>
          <w:sz w:val="28"/>
          <w:szCs w:val="28"/>
          <w:lang w:eastAsia="en-US"/>
        </w:rPr>
        <w:t xml:space="preserve">Подраздел </w:t>
      </w:r>
      <w:r w:rsidRPr="006F1550">
        <w:rPr>
          <w:rFonts w:eastAsia="Calibri"/>
          <w:b/>
          <w:sz w:val="28"/>
          <w:szCs w:val="28"/>
          <w:lang w:val="en-US" w:eastAsia="en-US"/>
        </w:rPr>
        <w:t>III</w:t>
      </w:r>
      <w:r w:rsidRPr="006F1550">
        <w:rPr>
          <w:rFonts w:eastAsia="Calibri"/>
          <w:b/>
          <w:sz w:val="28"/>
          <w:szCs w:val="28"/>
          <w:lang w:eastAsia="en-US"/>
        </w:rPr>
        <w:t>.</w:t>
      </w:r>
    </w:p>
    <w:p w:rsidR="005B37EA" w:rsidRPr="00A325B2" w:rsidRDefault="005B37EA" w:rsidP="005B37EA">
      <w:pPr>
        <w:pStyle w:val="26"/>
        <w:keepNext/>
        <w:keepLines/>
        <w:shd w:val="clear" w:color="auto" w:fill="auto"/>
        <w:spacing w:after="296" w:line="317" w:lineRule="exact"/>
        <w:ind w:right="24" w:hanging="11"/>
        <w:rPr>
          <w:sz w:val="28"/>
          <w:szCs w:val="28"/>
        </w:rPr>
      </w:pPr>
      <w:r w:rsidRPr="00A325B2">
        <w:rPr>
          <w:sz w:val="28"/>
          <w:szCs w:val="28"/>
        </w:rPr>
        <w:t xml:space="preserve">Выдача заявителю результата предоставления </w:t>
      </w:r>
      <w:r>
        <w:rPr>
          <w:sz w:val="28"/>
          <w:szCs w:val="28"/>
        </w:rPr>
        <w:t>муниципальной</w:t>
      </w:r>
      <w:r w:rsidRPr="00A325B2">
        <w:rPr>
          <w:sz w:val="28"/>
          <w:szCs w:val="28"/>
        </w:rPr>
        <w:t xml:space="preserve"> услуги</w:t>
      </w:r>
      <w:bookmarkEnd w:id="7"/>
    </w:p>
    <w:p w:rsidR="005B37EA" w:rsidRPr="00556173" w:rsidRDefault="005B37EA" w:rsidP="005B37EA">
      <w:pPr>
        <w:pStyle w:val="14"/>
        <w:numPr>
          <w:ilvl w:val="0"/>
          <w:numId w:val="19"/>
        </w:numPr>
        <w:shd w:val="clear" w:color="auto" w:fill="auto"/>
        <w:tabs>
          <w:tab w:val="left" w:pos="23"/>
        </w:tabs>
        <w:spacing w:after="0" w:line="240" w:lineRule="auto"/>
        <w:ind w:left="20" w:right="20" w:firstLine="686"/>
        <w:rPr>
          <w:sz w:val="28"/>
          <w:szCs w:val="28"/>
        </w:rPr>
      </w:pPr>
      <w:r w:rsidRPr="00556173">
        <w:rPr>
          <w:sz w:val="28"/>
          <w:szCs w:val="28"/>
        </w:rPr>
        <w:t xml:space="preserve">При наличии в </w:t>
      </w:r>
      <w:r w:rsidR="004831CE">
        <w:rPr>
          <w:sz w:val="28"/>
          <w:szCs w:val="28"/>
        </w:rPr>
        <w:t>согласии (</w:t>
      </w:r>
      <w:r w:rsidRPr="00556173">
        <w:rPr>
          <w:sz w:val="28"/>
          <w:szCs w:val="28"/>
        </w:rPr>
        <w:t>заявлении</w:t>
      </w:r>
      <w:r w:rsidR="004831CE">
        <w:rPr>
          <w:sz w:val="28"/>
          <w:szCs w:val="28"/>
        </w:rPr>
        <w:t>)</w:t>
      </w:r>
      <w:r w:rsidRPr="00556173">
        <w:rPr>
          <w:sz w:val="28"/>
          <w:szCs w:val="28"/>
        </w:rPr>
        <w:t xml:space="preserve">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Pr>
          <w:sz w:val="28"/>
          <w:szCs w:val="28"/>
        </w:rPr>
        <w:t>йской Федерации от 27.09.2011 №</w:t>
      </w:r>
      <w:r w:rsidRPr="00556173">
        <w:rPr>
          <w:sz w:val="28"/>
          <w:szCs w:val="28"/>
        </w:rPr>
        <w:t>797 «О взаимодействии между многофункциональными центрами</w:t>
      </w:r>
      <w:r w:rsidR="00471738">
        <w:rPr>
          <w:sz w:val="28"/>
          <w:szCs w:val="28"/>
        </w:rPr>
        <w:t xml:space="preserve"> </w:t>
      </w:r>
      <w:r w:rsidRPr="00556173">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B37EA" w:rsidRPr="00A325B2" w:rsidRDefault="005B37EA" w:rsidP="005B37EA">
      <w:pPr>
        <w:pStyle w:val="14"/>
        <w:numPr>
          <w:ilvl w:val="0"/>
          <w:numId w:val="19"/>
        </w:numPr>
        <w:shd w:val="clear" w:color="auto" w:fill="auto"/>
        <w:tabs>
          <w:tab w:val="left" w:pos="23"/>
        </w:tabs>
        <w:spacing w:after="0" w:line="240" w:lineRule="auto"/>
        <w:ind w:left="20" w:right="20" w:firstLine="686"/>
        <w:rPr>
          <w:sz w:val="28"/>
          <w:szCs w:val="28"/>
        </w:rPr>
      </w:pPr>
      <w:r w:rsidRPr="00A325B2">
        <w:rPr>
          <w:sz w:val="28"/>
          <w:szCs w:val="28"/>
        </w:rPr>
        <w:t xml:space="preserve">Прием заявителей для выдачи документов, являющихся результатом </w:t>
      </w:r>
      <w:r>
        <w:rPr>
          <w:sz w:val="28"/>
          <w:szCs w:val="28"/>
        </w:rPr>
        <w:t>муниципальной</w:t>
      </w:r>
      <w:r w:rsidRPr="00A325B2">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37EA" w:rsidRPr="00A325B2" w:rsidRDefault="005B37EA" w:rsidP="005B37EA">
      <w:pPr>
        <w:pStyle w:val="14"/>
        <w:shd w:val="clear" w:color="auto" w:fill="auto"/>
        <w:spacing w:after="0"/>
        <w:ind w:left="20" w:firstLine="700"/>
        <w:rPr>
          <w:sz w:val="28"/>
          <w:szCs w:val="28"/>
        </w:rPr>
      </w:pPr>
      <w:r w:rsidRPr="00A325B2">
        <w:rPr>
          <w:sz w:val="28"/>
          <w:szCs w:val="28"/>
        </w:rPr>
        <w:t>Работник многофункционального центра осуществляет следующие действия:</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проверяет полномочия представителя заявителя (в случае обращения представителя заявителя);</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 xml:space="preserve">определяет статус исполнения </w:t>
      </w:r>
      <w:r w:rsidR="004831CE">
        <w:rPr>
          <w:sz w:val="28"/>
          <w:szCs w:val="28"/>
        </w:rPr>
        <w:t>согласия (</w:t>
      </w:r>
      <w:r w:rsidRPr="00A325B2">
        <w:rPr>
          <w:sz w:val="28"/>
          <w:szCs w:val="28"/>
        </w:rPr>
        <w:t>заявления</w:t>
      </w:r>
      <w:r w:rsidR="004831CE">
        <w:rPr>
          <w:sz w:val="28"/>
          <w:szCs w:val="28"/>
        </w:rPr>
        <w:t>)</w:t>
      </w:r>
      <w:r w:rsidRPr="00A325B2">
        <w:rPr>
          <w:sz w:val="28"/>
          <w:szCs w:val="28"/>
        </w:rPr>
        <w:t xml:space="preserve"> заявителя в ГИС; распечатывает результат предоставления </w:t>
      </w:r>
      <w:r>
        <w:rPr>
          <w:sz w:val="28"/>
          <w:szCs w:val="28"/>
        </w:rPr>
        <w:t>муниципальной</w:t>
      </w:r>
      <w:r w:rsidRPr="00A325B2">
        <w:rPr>
          <w:sz w:val="28"/>
          <w:szCs w:val="28"/>
        </w:rPr>
        <w:t xml:space="preserve"> услуги в виде экземпляра электронного документа на бумажном носителе и заверяет его с </w:t>
      </w:r>
      <w:r w:rsidRPr="00A325B2">
        <w:rPr>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37EA" w:rsidRPr="00A325B2" w:rsidRDefault="005B37EA" w:rsidP="005B37EA">
      <w:pPr>
        <w:pStyle w:val="14"/>
        <w:shd w:val="clear" w:color="auto" w:fill="auto"/>
        <w:spacing w:after="0"/>
        <w:ind w:left="20" w:right="20" w:firstLine="700"/>
        <w:rPr>
          <w:sz w:val="28"/>
          <w:szCs w:val="28"/>
        </w:rPr>
      </w:pPr>
      <w:r w:rsidRPr="00A325B2">
        <w:rPr>
          <w:sz w:val="28"/>
          <w:szCs w:val="28"/>
        </w:rPr>
        <w:t>выдает документы заявителю, при необходимости запрашивает у заявителя подписи за каждый выданный документ;</w:t>
      </w:r>
    </w:p>
    <w:p w:rsidR="005B37EA" w:rsidRPr="006F1550" w:rsidRDefault="005B37EA" w:rsidP="005B37EA">
      <w:pPr>
        <w:pStyle w:val="14"/>
        <w:shd w:val="clear" w:color="auto" w:fill="auto"/>
        <w:spacing w:after="0" w:line="240" w:lineRule="auto"/>
        <w:ind w:left="20" w:right="20" w:firstLine="700"/>
        <w:rPr>
          <w:rFonts w:eastAsia="Calibri"/>
          <w:bCs/>
          <w:sz w:val="28"/>
          <w:szCs w:val="28"/>
          <w:lang w:eastAsia="en-US"/>
        </w:rPr>
      </w:pPr>
      <w:r w:rsidRPr="00A325B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B37EA" w:rsidRDefault="005B37EA" w:rsidP="005B37EA">
      <w:pPr>
        <w:tabs>
          <w:tab w:val="num" w:pos="-65"/>
          <w:tab w:val="num" w:pos="142"/>
          <w:tab w:val="num" w:pos="426"/>
        </w:tabs>
        <w:ind w:firstLine="709"/>
        <w:jc w:val="center"/>
        <w:rPr>
          <w:rFonts w:eastAsia="Calibri"/>
          <w:b/>
          <w:color w:val="0070C0"/>
          <w:sz w:val="28"/>
          <w:szCs w:val="28"/>
          <w:lang w:eastAsia="en-US"/>
        </w:rPr>
      </w:pPr>
    </w:p>
    <w:p w:rsidR="005B37EA" w:rsidRPr="006F1550" w:rsidRDefault="005B37EA" w:rsidP="005B37EA">
      <w:pPr>
        <w:tabs>
          <w:tab w:val="num" w:pos="-65"/>
          <w:tab w:val="num" w:pos="142"/>
          <w:tab w:val="num" w:pos="426"/>
        </w:tabs>
        <w:ind w:firstLine="709"/>
        <w:jc w:val="center"/>
        <w:rPr>
          <w:rFonts w:eastAsia="Calibri"/>
          <w:b/>
          <w:color w:val="0070C0"/>
          <w:sz w:val="28"/>
          <w:szCs w:val="28"/>
          <w:lang w:eastAsia="en-US"/>
        </w:rPr>
      </w:pPr>
    </w:p>
    <w:p w:rsidR="005B37EA" w:rsidRDefault="005B37EA" w:rsidP="005B37EA">
      <w:pPr>
        <w:jc w:val="both"/>
        <w:rPr>
          <w:rFonts w:eastAsia="Calibri"/>
          <w:bCs/>
          <w:sz w:val="28"/>
          <w:szCs w:val="28"/>
          <w:lang w:eastAsia="en-US"/>
        </w:rPr>
      </w:pPr>
      <w:r w:rsidRPr="006F1550">
        <w:rPr>
          <w:rFonts w:eastAsia="Calibri"/>
          <w:bCs/>
          <w:sz w:val="28"/>
          <w:szCs w:val="28"/>
          <w:lang w:eastAsia="en-US"/>
        </w:rPr>
        <w:t xml:space="preserve">Глава </w:t>
      </w:r>
    </w:p>
    <w:p w:rsidR="005B37EA" w:rsidRPr="006F1550" w:rsidRDefault="005B37EA" w:rsidP="005B37EA">
      <w:pPr>
        <w:jc w:val="both"/>
        <w:rPr>
          <w:rFonts w:eastAsia="Calibri"/>
          <w:bCs/>
          <w:sz w:val="28"/>
          <w:szCs w:val="28"/>
          <w:lang w:eastAsia="en-US"/>
        </w:rPr>
      </w:pPr>
      <w:r w:rsidRPr="006F1550">
        <w:rPr>
          <w:rFonts w:eastAsia="Calibri"/>
          <w:bCs/>
          <w:sz w:val="28"/>
          <w:szCs w:val="28"/>
          <w:lang w:eastAsia="en-US"/>
        </w:rPr>
        <w:t>Вышневолоцкого городского округа</w:t>
      </w:r>
      <w:r w:rsidRPr="006F1550">
        <w:rPr>
          <w:rFonts w:eastAsia="Calibri"/>
          <w:bCs/>
          <w:sz w:val="28"/>
          <w:szCs w:val="28"/>
          <w:lang w:eastAsia="en-US"/>
        </w:rPr>
        <w:tab/>
        <w:t xml:space="preserve">                                      Н.П. Рощина </w:t>
      </w:r>
    </w:p>
    <w:p w:rsidR="00A22D6E" w:rsidRPr="0098740D" w:rsidRDefault="00A22D6E" w:rsidP="0098740D">
      <w:pPr>
        <w:jc w:val="both"/>
        <w:rPr>
          <w:color w:val="FF0000"/>
          <w:sz w:val="28"/>
          <w:szCs w:val="28"/>
        </w:rPr>
      </w:pPr>
    </w:p>
    <w:p w:rsidR="0096597B" w:rsidRDefault="0096597B" w:rsidP="0096597B">
      <w:pPr>
        <w:spacing w:line="20" w:lineRule="atLeast"/>
        <w:jc w:val="right"/>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C909A9" w:rsidRDefault="00C909A9" w:rsidP="001B6AAA">
      <w:pPr>
        <w:autoSpaceDE w:val="0"/>
        <w:autoSpaceDN w:val="0"/>
        <w:adjustRightInd w:val="0"/>
        <w:ind w:left="5245"/>
        <w:outlineLvl w:val="0"/>
        <w:rPr>
          <w:sz w:val="16"/>
          <w:szCs w:val="16"/>
        </w:rPr>
      </w:pPr>
    </w:p>
    <w:p w:rsidR="006227F0" w:rsidRDefault="006227F0" w:rsidP="001B6AAA">
      <w:pPr>
        <w:autoSpaceDE w:val="0"/>
        <w:autoSpaceDN w:val="0"/>
        <w:adjustRightInd w:val="0"/>
        <w:ind w:left="5245"/>
        <w:outlineLvl w:val="0"/>
        <w:rPr>
          <w:sz w:val="16"/>
          <w:szCs w:val="16"/>
        </w:rPr>
      </w:pPr>
      <w:r>
        <w:rPr>
          <w:sz w:val="16"/>
          <w:szCs w:val="16"/>
        </w:rPr>
        <w:br w:type="page"/>
      </w:r>
    </w:p>
    <w:p w:rsidR="008D34BE" w:rsidRPr="00B23BC4" w:rsidRDefault="008D34BE" w:rsidP="001B6AAA">
      <w:pPr>
        <w:autoSpaceDE w:val="0"/>
        <w:autoSpaceDN w:val="0"/>
        <w:adjustRightInd w:val="0"/>
        <w:ind w:left="5245"/>
        <w:outlineLvl w:val="0"/>
        <w:rPr>
          <w:sz w:val="16"/>
          <w:szCs w:val="16"/>
        </w:rPr>
      </w:pPr>
      <w:r w:rsidRPr="00B23BC4">
        <w:rPr>
          <w:sz w:val="16"/>
          <w:szCs w:val="16"/>
        </w:rPr>
        <w:lastRenderedPageBreak/>
        <w:t xml:space="preserve">Приложение 1 </w:t>
      </w:r>
    </w:p>
    <w:p w:rsidR="000E1D7C" w:rsidRPr="000E1D7C" w:rsidRDefault="008D34BE" w:rsidP="000E1D7C">
      <w:pPr>
        <w:autoSpaceDE w:val="0"/>
        <w:autoSpaceDN w:val="0"/>
        <w:adjustRightInd w:val="0"/>
        <w:ind w:left="5245"/>
        <w:outlineLvl w:val="0"/>
        <w:rPr>
          <w:sz w:val="16"/>
          <w:szCs w:val="16"/>
        </w:rPr>
      </w:pPr>
      <w:r w:rsidRPr="00B23BC4">
        <w:rPr>
          <w:sz w:val="16"/>
          <w:szCs w:val="16"/>
        </w:rPr>
        <w:t>к административному регламенту предоставления</w:t>
      </w:r>
      <w:r w:rsidR="00C909A9">
        <w:rPr>
          <w:sz w:val="16"/>
          <w:szCs w:val="16"/>
        </w:rPr>
        <w:t xml:space="preserve"> </w:t>
      </w:r>
      <w:r w:rsidR="000E1D7C" w:rsidRPr="00B23BC4">
        <w:rPr>
          <w:sz w:val="16"/>
          <w:szCs w:val="16"/>
        </w:rPr>
        <w:t>к административному регламенту предоставления</w:t>
      </w:r>
      <w:r w:rsidR="000E1D7C">
        <w:rPr>
          <w:sz w:val="16"/>
          <w:szCs w:val="16"/>
        </w:rPr>
        <w:t xml:space="preserve"> муниципальной услуги </w:t>
      </w:r>
      <w:r w:rsidR="000E1D7C" w:rsidRPr="000E1D7C">
        <w:rPr>
          <w:sz w:val="16"/>
          <w:szCs w:val="16"/>
        </w:rPr>
        <w:t>«</w:t>
      </w:r>
      <w:r w:rsidR="00B2275F">
        <w:rPr>
          <w:sz w:val="16"/>
          <w:szCs w:val="16"/>
        </w:rPr>
        <w:t>Предоставление земельного участка, находящегося в муниципальной собственности, в собственность бесплатно</w:t>
      </w:r>
      <w:r w:rsidR="000E1D7C" w:rsidRPr="00B23BC4">
        <w:rPr>
          <w:sz w:val="16"/>
          <w:szCs w:val="16"/>
        </w:rPr>
        <w:t>»</w:t>
      </w:r>
    </w:p>
    <w:p w:rsidR="008D34BE" w:rsidRPr="00B23BC4" w:rsidRDefault="008D34BE" w:rsidP="006D735C">
      <w:pPr>
        <w:autoSpaceDE w:val="0"/>
        <w:autoSpaceDN w:val="0"/>
        <w:adjustRightInd w:val="0"/>
        <w:ind w:left="5529"/>
        <w:outlineLvl w:val="0"/>
        <w:rPr>
          <w:sz w:val="16"/>
          <w:szCs w:val="16"/>
        </w:rPr>
      </w:pPr>
    </w:p>
    <w:p w:rsidR="001677EE" w:rsidRDefault="001677EE" w:rsidP="00A46460">
      <w:pPr>
        <w:pStyle w:val="ConsPlusNonformat"/>
        <w:widowControl w:val="0"/>
        <w:jc w:val="center"/>
        <w:rPr>
          <w:rFonts w:ascii="Times New Roman" w:hAnsi="Times New Roman" w:cs="Times New Roman"/>
          <w:b/>
          <w:sz w:val="24"/>
          <w:szCs w:val="24"/>
        </w:rPr>
      </w:pPr>
    </w:p>
    <w:p w:rsidR="00A46460" w:rsidRPr="00E16A9C" w:rsidRDefault="00A46460" w:rsidP="00A46460">
      <w:pPr>
        <w:pStyle w:val="ConsPlusNonformat"/>
        <w:widowControl w:val="0"/>
        <w:jc w:val="center"/>
        <w:rPr>
          <w:rFonts w:ascii="Times New Roman" w:hAnsi="Times New Roman" w:cs="Times New Roman"/>
          <w:b/>
          <w:sz w:val="24"/>
          <w:szCs w:val="24"/>
        </w:rPr>
      </w:pPr>
      <w:r w:rsidRPr="00E16A9C">
        <w:rPr>
          <w:rFonts w:ascii="Times New Roman" w:hAnsi="Times New Roman" w:cs="Times New Roman"/>
          <w:b/>
          <w:sz w:val="24"/>
          <w:szCs w:val="24"/>
        </w:rPr>
        <w:t>Сведения об Администрации Вышневолоцкого городского округа</w:t>
      </w:r>
    </w:p>
    <w:p w:rsidR="00A46460" w:rsidRPr="00E16A9C" w:rsidRDefault="00A46460" w:rsidP="00A46460">
      <w:pPr>
        <w:pStyle w:val="ConsPlusNonformat"/>
        <w:widowControl w:val="0"/>
        <w:jc w:val="center"/>
        <w:rPr>
          <w:rFonts w:ascii="Times New Roman" w:hAnsi="Times New Roman" w:cs="Times New Roman"/>
          <w:sz w:val="24"/>
          <w:szCs w:val="24"/>
        </w:rPr>
      </w:pPr>
    </w:p>
    <w:p w:rsidR="00A46460" w:rsidRPr="00E16A9C" w:rsidRDefault="00A46460" w:rsidP="00A46460">
      <w:pPr>
        <w:widowControl w:val="0"/>
      </w:pPr>
      <w:r w:rsidRPr="00E16A9C">
        <w:t>Почтовый адрес: 171165, г. Вышний Волочек, Казанский пр-т, дом 17.</w:t>
      </w:r>
    </w:p>
    <w:p w:rsidR="00A46460" w:rsidRPr="00E16A9C" w:rsidRDefault="00A46460" w:rsidP="00A46460">
      <w:pPr>
        <w:widowControl w:val="0"/>
        <w:rPr>
          <w:b/>
          <w:bCs/>
        </w:rPr>
      </w:pPr>
      <w:r w:rsidRPr="00E16A9C">
        <w:t xml:space="preserve">Адрес электронной почты: </w:t>
      </w:r>
      <w:hyperlink r:id="rId12" w:history="1">
        <w:r w:rsidRPr="00E16A9C">
          <w:rPr>
            <w:rStyle w:val="a8"/>
            <w:color w:val="auto"/>
          </w:rPr>
          <w:t>adm</w:t>
        </w:r>
        <w:r w:rsidRPr="00E16A9C">
          <w:rPr>
            <w:rStyle w:val="a8"/>
            <w:color w:val="auto"/>
            <w:lang w:val="en-US"/>
          </w:rPr>
          <w:t>vgo</w:t>
        </w:r>
        <w:r w:rsidRPr="00E16A9C">
          <w:rPr>
            <w:rStyle w:val="a8"/>
            <w:color w:val="auto"/>
          </w:rPr>
          <w:t>@</w:t>
        </w:r>
        <w:r w:rsidRPr="00E16A9C">
          <w:rPr>
            <w:rStyle w:val="a8"/>
            <w:color w:val="auto"/>
            <w:lang w:val="en-US"/>
          </w:rPr>
          <w:t>v</w:t>
        </w:r>
        <w:r w:rsidRPr="00E16A9C">
          <w:rPr>
            <w:rStyle w:val="a8"/>
            <w:color w:val="auto"/>
          </w:rPr>
          <w:t>-</w:t>
        </w:r>
        <w:r w:rsidRPr="00E16A9C">
          <w:rPr>
            <w:rStyle w:val="a8"/>
            <w:color w:val="auto"/>
            <w:lang w:val="en-US"/>
          </w:rPr>
          <w:t>volok</w:t>
        </w:r>
        <w:r w:rsidRPr="00E16A9C">
          <w:rPr>
            <w:rStyle w:val="a8"/>
            <w:color w:val="auto"/>
          </w:rPr>
          <w:t>.ru</w:t>
        </w:r>
      </w:hyperlink>
    </w:p>
    <w:p w:rsidR="00A46460" w:rsidRPr="00E16A9C" w:rsidRDefault="00A46460" w:rsidP="00A46460">
      <w:pPr>
        <w:widowControl w:val="0"/>
      </w:pPr>
      <w:r w:rsidRPr="00E16A9C">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13" w:history="1">
        <w:r w:rsidRPr="00E16A9C">
          <w:t>www.v-volok.ru</w:t>
        </w:r>
      </w:hyperlink>
    </w:p>
    <w:p w:rsidR="00A46460" w:rsidRPr="00886535" w:rsidRDefault="00A46460" w:rsidP="00A46460">
      <w:pPr>
        <w:widowControl w:val="0"/>
      </w:pPr>
      <w:r w:rsidRPr="00E16A9C">
        <w:t>Телефон приемной: 8(48233) 6-23-45;</w:t>
      </w:r>
      <w:r w:rsidRPr="00886535">
        <w:t xml:space="preserve"> 6-10-70</w:t>
      </w:r>
    </w:p>
    <w:p w:rsidR="00A46460" w:rsidRDefault="00A46460" w:rsidP="00A46460">
      <w:pPr>
        <w:widowControl w:val="0"/>
      </w:pPr>
      <w:r w:rsidRPr="00E16A9C">
        <w:t xml:space="preserve">График работы: </w:t>
      </w:r>
    </w:p>
    <w:p w:rsidR="00A46460" w:rsidRDefault="00A46460" w:rsidP="00A46460">
      <w:pPr>
        <w:widowControl w:val="0"/>
      </w:pPr>
      <w:r w:rsidRPr="00E16A9C">
        <w:t>понедельник – четверг с 8:00 до 17:00,</w:t>
      </w:r>
    </w:p>
    <w:p w:rsidR="00A46460" w:rsidRDefault="00A46460" w:rsidP="00A46460">
      <w:pPr>
        <w:widowControl w:val="0"/>
      </w:pPr>
      <w:r w:rsidRPr="00E16A9C">
        <w:t xml:space="preserve">пятница с 8:00 до 16:00, </w:t>
      </w:r>
    </w:p>
    <w:p w:rsidR="00A46460" w:rsidRDefault="00A46460" w:rsidP="00A46460">
      <w:pPr>
        <w:widowControl w:val="0"/>
      </w:pPr>
      <w:r w:rsidRPr="00E16A9C">
        <w:t>перерыв с 12:00 до 12:48.</w:t>
      </w:r>
    </w:p>
    <w:p w:rsidR="00A46460" w:rsidRPr="00E16A9C" w:rsidRDefault="00A46460" w:rsidP="00A46460">
      <w:pPr>
        <w:widowControl w:val="0"/>
      </w:pPr>
      <w:r w:rsidRPr="00E16A9C">
        <w:t>Выходные дни: суббота, воскресение.</w:t>
      </w:r>
    </w:p>
    <w:p w:rsidR="00A46460" w:rsidRPr="00E16A9C" w:rsidRDefault="00A46460" w:rsidP="00A46460">
      <w:pPr>
        <w:pStyle w:val="ConsPlusNonformat"/>
        <w:widowControl w:val="0"/>
        <w:jc w:val="center"/>
        <w:rPr>
          <w:rFonts w:ascii="Times New Roman" w:hAnsi="Times New Roman" w:cs="Times New Roman"/>
          <w:sz w:val="24"/>
          <w:szCs w:val="24"/>
        </w:rPr>
      </w:pPr>
    </w:p>
    <w:p w:rsidR="001677EE" w:rsidRDefault="001677EE" w:rsidP="00A46460">
      <w:pPr>
        <w:pStyle w:val="ConsPlusNonformat"/>
        <w:widowControl w:val="0"/>
        <w:jc w:val="center"/>
        <w:rPr>
          <w:rFonts w:ascii="Times New Roman" w:hAnsi="Times New Roman" w:cs="Times New Roman"/>
          <w:b/>
          <w:sz w:val="24"/>
          <w:szCs w:val="24"/>
        </w:rPr>
      </w:pPr>
    </w:p>
    <w:p w:rsidR="00A46460" w:rsidRPr="00E16A9C" w:rsidRDefault="00A46460" w:rsidP="00A46460">
      <w:pPr>
        <w:pStyle w:val="ConsPlusNonformat"/>
        <w:widowControl w:val="0"/>
        <w:jc w:val="center"/>
        <w:rPr>
          <w:rFonts w:ascii="Times New Roman" w:hAnsi="Times New Roman" w:cs="Times New Roman"/>
          <w:b/>
          <w:sz w:val="24"/>
          <w:szCs w:val="24"/>
        </w:rPr>
      </w:pPr>
      <w:r w:rsidRPr="00E16A9C">
        <w:rPr>
          <w:rFonts w:ascii="Times New Roman" w:hAnsi="Times New Roman" w:cs="Times New Roman"/>
          <w:b/>
          <w:sz w:val="24"/>
          <w:szCs w:val="24"/>
        </w:rPr>
        <w:t>Сведения об Управлении земельно-имущественных отношений и жилищной политики администрации Вышневолоцкого городского округа</w:t>
      </w:r>
    </w:p>
    <w:p w:rsidR="00A46460" w:rsidRPr="00E16A9C" w:rsidRDefault="00A46460" w:rsidP="00A46460">
      <w:pPr>
        <w:pStyle w:val="ConsPlusNonformat"/>
        <w:widowControl w:val="0"/>
        <w:jc w:val="center"/>
        <w:rPr>
          <w:rFonts w:ascii="Times New Roman" w:hAnsi="Times New Roman" w:cs="Times New Roman"/>
          <w:sz w:val="24"/>
          <w:szCs w:val="24"/>
        </w:rPr>
      </w:pPr>
    </w:p>
    <w:p w:rsidR="00A46460" w:rsidRPr="00E16A9C" w:rsidRDefault="00A46460" w:rsidP="00A46460">
      <w:pPr>
        <w:widowControl w:val="0"/>
      </w:pPr>
      <w:r w:rsidRPr="00E16A9C">
        <w:t>Почтовый адрес: 171165, г. Вышний Волочек, ул. Большая Садовая, дом 85-89.</w:t>
      </w:r>
    </w:p>
    <w:p w:rsidR="00A46460" w:rsidRDefault="00A46460" w:rsidP="00A46460">
      <w:pPr>
        <w:widowControl w:val="0"/>
        <w:rPr>
          <w:rStyle w:val="a8"/>
          <w:color w:val="auto"/>
        </w:rPr>
      </w:pPr>
      <w:r w:rsidRPr="00E16A9C">
        <w:t>Адрес электронной почты</w:t>
      </w:r>
      <w:r>
        <w:t xml:space="preserve">: </w:t>
      </w:r>
      <w:hyperlink r:id="rId14" w:history="1">
        <w:r w:rsidRPr="00EA1979">
          <w:rPr>
            <w:rStyle w:val="a8"/>
            <w:lang w:val="en-US"/>
          </w:rPr>
          <w:t>uzio</w:t>
        </w:r>
        <w:r w:rsidRPr="00EA1979">
          <w:rPr>
            <w:rStyle w:val="a8"/>
          </w:rPr>
          <w:t>@</w:t>
        </w:r>
        <w:r w:rsidRPr="00EA1979">
          <w:rPr>
            <w:rStyle w:val="a8"/>
            <w:lang w:val="en-US"/>
          </w:rPr>
          <w:t>v</w:t>
        </w:r>
        <w:r w:rsidRPr="00EA1979">
          <w:rPr>
            <w:rStyle w:val="a8"/>
          </w:rPr>
          <w:t>-</w:t>
        </w:r>
        <w:r w:rsidRPr="00EA1979">
          <w:rPr>
            <w:rStyle w:val="a8"/>
            <w:lang w:val="en-US"/>
          </w:rPr>
          <w:t>volok</w:t>
        </w:r>
        <w:r w:rsidRPr="00EA1979">
          <w:rPr>
            <w:rStyle w:val="a8"/>
          </w:rPr>
          <w:t>.ru</w:t>
        </w:r>
      </w:hyperlink>
    </w:p>
    <w:p w:rsidR="00A46460" w:rsidRPr="00E16A9C" w:rsidRDefault="00A46460" w:rsidP="00A46460">
      <w:pPr>
        <w:widowControl w:val="0"/>
      </w:pPr>
      <w:r w:rsidRPr="00E16A9C">
        <w:t>Телефоны:</w:t>
      </w:r>
    </w:p>
    <w:p w:rsidR="00A46460" w:rsidRPr="00E16A9C" w:rsidRDefault="00A46460" w:rsidP="00A46460">
      <w:pPr>
        <w:widowControl w:val="0"/>
      </w:pPr>
      <w:r w:rsidRPr="00E16A9C">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A46460" w:rsidRPr="00E16A9C" w:rsidRDefault="00A46460" w:rsidP="00A46460">
      <w:pPr>
        <w:widowControl w:val="0"/>
      </w:pPr>
      <w:r w:rsidRPr="00E16A9C">
        <w:t>Заместитель руководителя Управления земельно-имущественных отношений и жилищной политики администрации Вышневолоцкого городского округа 8 (48233) 6-47-54</w:t>
      </w:r>
    </w:p>
    <w:p w:rsidR="00A46460" w:rsidRPr="00E16A9C" w:rsidRDefault="00A46460" w:rsidP="00A46460">
      <w:pPr>
        <w:widowControl w:val="0"/>
      </w:pPr>
      <w:r w:rsidRPr="00E16A9C">
        <w:t>Сотрудники Управления земельно-имущественных отношений и жилищной политики администрации Вышневолоцкого городского округа 8(48233</w:t>
      </w:r>
      <w:r w:rsidR="00471738" w:rsidRPr="00E16A9C">
        <w:t>) 6</w:t>
      </w:r>
      <w:r w:rsidRPr="00E16A9C">
        <w:t>-12-67, 6-25-74</w:t>
      </w:r>
    </w:p>
    <w:p w:rsidR="00A46460" w:rsidRPr="00E16A9C" w:rsidRDefault="00A46460" w:rsidP="00A46460">
      <w:pPr>
        <w:widowControl w:val="0"/>
      </w:pPr>
      <w:r w:rsidRPr="00E16A9C">
        <w:t xml:space="preserve">График работы: </w:t>
      </w:r>
    </w:p>
    <w:p w:rsidR="00A46460" w:rsidRPr="00E16A9C" w:rsidRDefault="00A46460" w:rsidP="00A46460">
      <w:pPr>
        <w:widowControl w:val="0"/>
      </w:pPr>
      <w:r w:rsidRPr="00E16A9C">
        <w:t>понедельник – четверг с 8:00 до 17:00, пятница с 8:00 до 16:00, перерыв с 12:00 до 12:48.</w:t>
      </w:r>
    </w:p>
    <w:p w:rsidR="00A46460" w:rsidRPr="00E16A9C" w:rsidRDefault="00A46460" w:rsidP="00A46460">
      <w:pPr>
        <w:widowControl w:val="0"/>
      </w:pPr>
      <w:r w:rsidRPr="00E16A9C">
        <w:t>Выходные дни: суббота, воскресение.</w:t>
      </w:r>
    </w:p>
    <w:p w:rsidR="00A46460" w:rsidRPr="00E16A9C" w:rsidRDefault="00A46460" w:rsidP="00A46460">
      <w:pPr>
        <w:widowControl w:val="0"/>
      </w:pPr>
      <w:r w:rsidRPr="00E16A9C">
        <w:t>Приемные дни: среда с 8:00 до 17:00, пятница с 8:00 до 16:00, перерыв с 12:00 до 12:48.</w:t>
      </w:r>
    </w:p>
    <w:p w:rsidR="00A46460" w:rsidRDefault="00A46460" w:rsidP="00147DC1">
      <w:pPr>
        <w:tabs>
          <w:tab w:val="left" w:pos="5790"/>
        </w:tabs>
        <w:ind w:left="5103"/>
        <w:rPr>
          <w:sz w:val="16"/>
          <w:szCs w:val="16"/>
        </w:rPr>
      </w:pPr>
    </w:p>
    <w:p w:rsidR="00A46460" w:rsidRDefault="00A46460" w:rsidP="00147DC1">
      <w:pPr>
        <w:tabs>
          <w:tab w:val="left" w:pos="5790"/>
        </w:tabs>
        <w:ind w:left="5103"/>
        <w:rPr>
          <w:sz w:val="16"/>
          <w:szCs w:val="16"/>
        </w:rPr>
      </w:pPr>
      <w:r>
        <w:rPr>
          <w:sz w:val="16"/>
          <w:szCs w:val="16"/>
        </w:rPr>
        <w:br w:type="page"/>
      </w:r>
    </w:p>
    <w:p w:rsidR="008D34BE" w:rsidRPr="00B23BC4" w:rsidRDefault="00BD5A6A" w:rsidP="00147DC1">
      <w:pPr>
        <w:tabs>
          <w:tab w:val="left" w:pos="5790"/>
        </w:tabs>
        <w:ind w:left="5103"/>
        <w:rPr>
          <w:sz w:val="16"/>
          <w:szCs w:val="16"/>
        </w:rPr>
      </w:pPr>
      <w:r>
        <w:rPr>
          <w:sz w:val="16"/>
          <w:szCs w:val="16"/>
        </w:rPr>
        <w:lastRenderedPageBreak/>
        <w:t>П</w:t>
      </w:r>
      <w:r w:rsidR="008D34BE" w:rsidRPr="00B23BC4">
        <w:rPr>
          <w:sz w:val="16"/>
          <w:szCs w:val="16"/>
        </w:rPr>
        <w:t xml:space="preserve">риложение 2 </w:t>
      </w:r>
    </w:p>
    <w:p w:rsidR="00524D14" w:rsidRPr="000E1D7C" w:rsidRDefault="00524D14" w:rsidP="00524D14">
      <w:pPr>
        <w:autoSpaceDE w:val="0"/>
        <w:autoSpaceDN w:val="0"/>
        <w:adjustRightInd w:val="0"/>
        <w:ind w:left="5103"/>
        <w:outlineLvl w:val="0"/>
        <w:rPr>
          <w:sz w:val="16"/>
          <w:szCs w:val="16"/>
        </w:rPr>
      </w:pPr>
      <w:r w:rsidRPr="00B23BC4">
        <w:rPr>
          <w:sz w:val="16"/>
          <w:szCs w:val="16"/>
        </w:rPr>
        <w:t>к административному регламенту предоставления</w:t>
      </w:r>
      <w:r>
        <w:rPr>
          <w:sz w:val="16"/>
          <w:szCs w:val="16"/>
        </w:rPr>
        <w:t xml:space="preserve"> </w:t>
      </w: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w:t>
      </w:r>
      <w:r>
        <w:rPr>
          <w:sz w:val="16"/>
          <w:szCs w:val="16"/>
        </w:rPr>
        <w:t>Предоставление земельного участка, находящегося в муниципальной собственности, в собственность бесплатно</w:t>
      </w:r>
      <w:r w:rsidRPr="00B23BC4">
        <w:rPr>
          <w:sz w:val="16"/>
          <w:szCs w:val="16"/>
        </w:rPr>
        <w:t>»</w:t>
      </w:r>
    </w:p>
    <w:p w:rsidR="002A642E" w:rsidRPr="002A642E" w:rsidRDefault="002A642E" w:rsidP="002A642E">
      <w:pPr>
        <w:suppressAutoHyphens/>
        <w:autoSpaceDE w:val="0"/>
        <w:ind w:left="3969"/>
        <w:rPr>
          <w:rFonts w:eastAsia="Arial"/>
          <w:bCs/>
          <w:color w:val="000000"/>
          <w:spacing w:val="-1"/>
          <w:lang w:eastAsia="ar-SA"/>
        </w:rPr>
      </w:pPr>
      <w:r w:rsidRPr="002A642E">
        <w:rPr>
          <w:rFonts w:eastAsia="Arial"/>
          <w:bCs/>
          <w:color w:val="000000"/>
          <w:spacing w:val="-1"/>
          <w:lang w:eastAsia="ar-SA"/>
        </w:rPr>
        <w:t>Главе Вышневолоцкого городского округа</w:t>
      </w:r>
    </w:p>
    <w:p w:rsidR="002A642E" w:rsidRPr="002A642E" w:rsidRDefault="004E5684" w:rsidP="002A642E">
      <w:pPr>
        <w:suppressAutoHyphens/>
        <w:autoSpaceDE w:val="0"/>
        <w:ind w:left="3969"/>
        <w:rPr>
          <w:rFonts w:eastAsia="Arial"/>
          <w:bCs/>
          <w:color w:val="000000"/>
          <w:spacing w:val="-1"/>
          <w:lang w:eastAsia="ar-SA"/>
        </w:rPr>
      </w:pPr>
      <w:r>
        <w:rPr>
          <w:rFonts w:eastAsia="Arial"/>
          <w:bCs/>
          <w:color w:val="000000"/>
          <w:spacing w:val="-1"/>
          <w:lang w:eastAsia="ar-SA"/>
        </w:rPr>
        <w:t>_____________________</w:t>
      </w:r>
    </w:p>
    <w:p w:rsidR="002A642E" w:rsidRPr="002A642E" w:rsidRDefault="002A642E" w:rsidP="002A642E">
      <w:pPr>
        <w:suppressAutoHyphens/>
        <w:autoSpaceDE w:val="0"/>
        <w:ind w:left="3969"/>
        <w:rPr>
          <w:rFonts w:eastAsia="Arial"/>
          <w:lang w:eastAsia="ar-SA"/>
        </w:rPr>
      </w:pPr>
      <w:r w:rsidRPr="002A642E">
        <w:rPr>
          <w:rFonts w:eastAsia="Arial"/>
          <w:lang w:eastAsia="ar-SA"/>
        </w:rPr>
        <w:t>от ___________________</w:t>
      </w:r>
      <w:r>
        <w:rPr>
          <w:rFonts w:eastAsia="Arial"/>
          <w:lang w:eastAsia="ar-SA"/>
        </w:rPr>
        <w:t>_______________________</w:t>
      </w:r>
    </w:p>
    <w:p w:rsidR="002A642E" w:rsidRPr="002A642E" w:rsidRDefault="002A642E" w:rsidP="002A642E">
      <w:pPr>
        <w:suppressAutoHyphens/>
        <w:autoSpaceDE w:val="0"/>
        <w:ind w:left="3969"/>
        <w:rPr>
          <w:rFonts w:eastAsia="Arial"/>
          <w:lang w:eastAsia="ar-SA"/>
        </w:rPr>
      </w:pPr>
      <w:r w:rsidRPr="002A642E">
        <w:rPr>
          <w:rFonts w:eastAsia="Arial"/>
          <w:lang w:eastAsia="ar-SA"/>
        </w:rPr>
        <w:t>____________________________________________</w:t>
      </w:r>
    </w:p>
    <w:p w:rsidR="002A642E" w:rsidRPr="002A642E" w:rsidRDefault="002A642E" w:rsidP="002A642E">
      <w:pPr>
        <w:autoSpaceDE w:val="0"/>
        <w:autoSpaceDN w:val="0"/>
        <w:adjustRightInd w:val="0"/>
        <w:ind w:left="3969"/>
      </w:pPr>
      <w:r w:rsidRPr="002A642E">
        <w:t>Ф.И.О ____________</w:t>
      </w:r>
      <w:r>
        <w:t>__________________________</w:t>
      </w:r>
    </w:p>
    <w:p w:rsidR="002A642E" w:rsidRPr="002A642E" w:rsidRDefault="002A642E" w:rsidP="002A642E">
      <w:pPr>
        <w:autoSpaceDE w:val="0"/>
        <w:autoSpaceDN w:val="0"/>
        <w:adjustRightInd w:val="0"/>
        <w:ind w:left="3969"/>
      </w:pPr>
      <w:r w:rsidRPr="002A642E">
        <w:t>____________________________________________</w:t>
      </w:r>
    </w:p>
    <w:p w:rsidR="002A642E" w:rsidRPr="002A642E" w:rsidRDefault="002A642E" w:rsidP="002A642E">
      <w:pPr>
        <w:autoSpaceDE w:val="0"/>
        <w:autoSpaceDN w:val="0"/>
        <w:adjustRightInd w:val="0"/>
        <w:ind w:left="3969"/>
      </w:pPr>
      <w:r w:rsidRPr="002A642E">
        <w:t>____________________________________________</w:t>
      </w:r>
    </w:p>
    <w:p w:rsidR="002A642E" w:rsidRPr="002A642E" w:rsidRDefault="002A642E" w:rsidP="002A642E">
      <w:pPr>
        <w:autoSpaceDE w:val="0"/>
        <w:autoSpaceDN w:val="0"/>
        <w:adjustRightInd w:val="0"/>
        <w:ind w:left="3969"/>
      </w:pPr>
      <w:r w:rsidRPr="002A642E">
        <w:t>Реквизиты документа, удостоверяющего личность, гражданина</w:t>
      </w:r>
    </w:p>
    <w:p w:rsidR="002A642E" w:rsidRPr="002A642E" w:rsidRDefault="002A642E" w:rsidP="002A642E">
      <w:pPr>
        <w:widowControl w:val="0"/>
        <w:tabs>
          <w:tab w:val="left" w:pos="6270"/>
        </w:tabs>
        <w:autoSpaceDE w:val="0"/>
        <w:autoSpaceDN w:val="0"/>
        <w:adjustRightInd w:val="0"/>
        <w:ind w:left="3969"/>
      </w:pPr>
      <w:r w:rsidRPr="002A642E">
        <w:t>Адрес_______________________________________</w:t>
      </w:r>
    </w:p>
    <w:p w:rsidR="002A642E" w:rsidRPr="002A642E" w:rsidRDefault="002A642E" w:rsidP="002A642E">
      <w:pPr>
        <w:widowControl w:val="0"/>
        <w:tabs>
          <w:tab w:val="left" w:pos="6270"/>
        </w:tabs>
        <w:autoSpaceDE w:val="0"/>
        <w:autoSpaceDN w:val="0"/>
        <w:adjustRightInd w:val="0"/>
        <w:ind w:left="3969"/>
      </w:pPr>
      <w:r w:rsidRPr="002A642E">
        <w:t>____________________________________________</w:t>
      </w:r>
    </w:p>
    <w:p w:rsidR="002A642E" w:rsidRPr="002A642E" w:rsidRDefault="002A642E" w:rsidP="002A642E">
      <w:pPr>
        <w:widowControl w:val="0"/>
        <w:tabs>
          <w:tab w:val="left" w:pos="6270"/>
        </w:tabs>
        <w:autoSpaceDE w:val="0"/>
        <w:autoSpaceDN w:val="0"/>
        <w:adjustRightInd w:val="0"/>
        <w:ind w:left="3969"/>
      </w:pPr>
      <w:r w:rsidRPr="002A642E">
        <w:t>____________________________________________</w:t>
      </w:r>
    </w:p>
    <w:p w:rsidR="002A642E" w:rsidRPr="002A642E" w:rsidRDefault="002A642E" w:rsidP="002A642E">
      <w:pPr>
        <w:widowControl w:val="0"/>
        <w:tabs>
          <w:tab w:val="left" w:pos="6270"/>
        </w:tabs>
        <w:autoSpaceDE w:val="0"/>
        <w:autoSpaceDN w:val="0"/>
        <w:adjustRightInd w:val="0"/>
        <w:ind w:left="3969"/>
      </w:pPr>
      <w:r w:rsidRPr="002A642E">
        <w:t>Электронный адрес и (телефон) заявителя</w:t>
      </w:r>
    </w:p>
    <w:p w:rsidR="002A642E" w:rsidRPr="002A642E" w:rsidRDefault="002A642E" w:rsidP="002A642E">
      <w:pPr>
        <w:widowControl w:val="0"/>
        <w:tabs>
          <w:tab w:val="left" w:pos="6270"/>
        </w:tabs>
        <w:autoSpaceDE w:val="0"/>
        <w:autoSpaceDN w:val="0"/>
        <w:adjustRightInd w:val="0"/>
        <w:ind w:left="3969"/>
      </w:pPr>
      <w:r w:rsidRPr="002A642E">
        <w:t>____________________________________________</w:t>
      </w:r>
    </w:p>
    <w:p w:rsidR="002A642E" w:rsidRPr="002A642E" w:rsidRDefault="002A642E" w:rsidP="002A642E">
      <w:pPr>
        <w:jc w:val="right"/>
      </w:pPr>
    </w:p>
    <w:p w:rsidR="006A5BB6" w:rsidRPr="006A5BB6" w:rsidRDefault="006A5BB6" w:rsidP="006A5BB6">
      <w:pPr>
        <w:autoSpaceDE w:val="0"/>
        <w:autoSpaceDN w:val="0"/>
        <w:adjustRightInd w:val="0"/>
        <w:jc w:val="center"/>
        <w:rPr>
          <w:rFonts w:eastAsiaTheme="minorHAnsi"/>
          <w:lang w:eastAsia="en-US"/>
        </w:rPr>
      </w:pPr>
      <w:r w:rsidRPr="006A5BB6">
        <w:rPr>
          <w:rFonts w:eastAsiaTheme="minorHAnsi"/>
          <w:lang w:eastAsia="en-US"/>
        </w:rPr>
        <w:t>Согласие</w:t>
      </w:r>
    </w:p>
    <w:p w:rsidR="006A5BB6" w:rsidRPr="006A5BB6" w:rsidRDefault="006A5BB6" w:rsidP="006A5BB6">
      <w:pPr>
        <w:autoSpaceDE w:val="0"/>
        <w:autoSpaceDN w:val="0"/>
        <w:adjustRightInd w:val="0"/>
        <w:jc w:val="center"/>
        <w:rPr>
          <w:rFonts w:eastAsiaTheme="minorHAnsi"/>
          <w:lang w:eastAsia="en-US"/>
        </w:rPr>
      </w:pPr>
      <w:r w:rsidRPr="006A5BB6">
        <w:rPr>
          <w:rFonts w:eastAsiaTheme="minorHAnsi"/>
          <w:lang w:eastAsia="en-US"/>
        </w:rPr>
        <w:t>о предоставлении бесплатно в собственность земельного</w:t>
      </w:r>
    </w:p>
    <w:p w:rsidR="006A5BB6" w:rsidRPr="006A5BB6" w:rsidRDefault="006A5BB6" w:rsidP="00943B49">
      <w:pPr>
        <w:autoSpaceDE w:val="0"/>
        <w:autoSpaceDN w:val="0"/>
        <w:adjustRightInd w:val="0"/>
        <w:jc w:val="center"/>
        <w:rPr>
          <w:rFonts w:eastAsiaTheme="minorHAnsi"/>
          <w:lang w:eastAsia="en-US"/>
        </w:rPr>
      </w:pPr>
      <w:r w:rsidRPr="006A5BB6">
        <w:rPr>
          <w:rFonts w:eastAsiaTheme="minorHAnsi"/>
          <w:lang w:eastAsia="en-US"/>
        </w:rPr>
        <w:t xml:space="preserve">участка, находящегося в муниципальной собственности </w:t>
      </w:r>
    </w:p>
    <w:p w:rsidR="006A5BB6" w:rsidRPr="006A5BB6" w:rsidRDefault="006A5BB6" w:rsidP="006A5BB6">
      <w:pPr>
        <w:autoSpaceDE w:val="0"/>
        <w:autoSpaceDN w:val="0"/>
        <w:adjustRightInd w:val="0"/>
        <w:jc w:val="both"/>
        <w:outlineLvl w:val="0"/>
        <w:rPr>
          <w:rFonts w:eastAsiaTheme="minorHAnsi"/>
          <w:lang w:eastAsia="en-US"/>
        </w:rPr>
      </w:pP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Настоящим выражаю свое согласие на предоставление в собственность бесплатно земельного участка, расположенного по адресу: Тверская область, Вышневолоцкий городской округ _______________________________________,</w:t>
      </w: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 xml:space="preserve">площадью _______ кв. м </w:t>
      </w: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с кадастровым номером 69:___:___________:________.</w:t>
      </w: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Цель использования земельного участка ______________________________.</w:t>
      </w: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Мне разъяснено и понятно, что предоставление вышеуказанного земельного участка является основанием для снятия меня с учета (</w:t>
      </w:r>
      <w:hyperlink r:id="rId15" w:history="1">
        <w:r w:rsidRPr="006A5BB6">
          <w:rPr>
            <w:rFonts w:eastAsiaTheme="minorHAnsi"/>
            <w:color w:val="0000FF"/>
            <w:lang w:eastAsia="en-US"/>
          </w:rPr>
          <w:t>пункт 5 части 7 статьи 3</w:t>
        </w:r>
      </w:hyperlink>
      <w:r w:rsidRPr="006A5BB6">
        <w:rPr>
          <w:rFonts w:eastAsiaTheme="minorHAnsi"/>
          <w:lang w:eastAsia="en-US"/>
        </w:rPr>
        <w:t xml:space="preserve"> Закона Тверской области от 07.12.2011№ 75-ЗО).</w:t>
      </w:r>
    </w:p>
    <w:p w:rsidR="006A5BB6" w:rsidRPr="006A5BB6" w:rsidRDefault="006A5BB6" w:rsidP="006A5BB6">
      <w:pPr>
        <w:autoSpaceDE w:val="0"/>
        <w:autoSpaceDN w:val="0"/>
        <w:adjustRightInd w:val="0"/>
        <w:ind w:firstLine="540"/>
        <w:jc w:val="both"/>
        <w:rPr>
          <w:rFonts w:eastAsiaTheme="minorHAnsi"/>
          <w:sz w:val="16"/>
          <w:szCs w:val="16"/>
          <w:lang w:eastAsia="en-US"/>
        </w:rPr>
      </w:pP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Приложение:</w:t>
      </w: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1) копии документов, удостоверяющих личность (предоставляются в случае, если произведены изменения в документах, удостоверяющих личность заявителя и членов его семьи, с момента постановки на учет на получение бесплатно земельного участка);</w:t>
      </w:r>
    </w:p>
    <w:p w:rsidR="006A5BB6" w:rsidRPr="006A5BB6" w:rsidRDefault="006A5BB6" w:rsidP="006A5BB6">
      <w:pPr>
        <w:autoSpaceDE w:val="0"/>
        <w:autoSpaceDN w:val="0"/>
        <w:adjustRightInd w:val="0"/>
        <w:ind w:firstLine="540"/>
        <w:jc w:val="both"/>
        <w:rPr>
          <w:rFonts w:eastAsiaTheme="minorHAnsi"/>
          <w:lang w:eastAsia="en-US"/>
        </w:rPr>
      </w:pPr>
      <w:r w:rsidRPr="006A5BB6">
        <w:rPr>
          <w:rFonts w:eastAsiaTheme="minorHAnsi"/>
          <w:lang w:eastAsia="en-US"/>
        </w:rPr>
        <w:t>2) документ, подтверждающий полномочия представителя заявителя (в случае, если с Согласием обращается представитель заявителя).</w:t>
      </w:r>
    </w:p>
    <w:p w:rsidR="006A5BB6" w:rsidRDefault="006A5BB6" w:rsidP="006A5BB6">
      <w:pPr>
        <w:pStyle w:val="1"/>
        <w:keepNext w:val="0"/>
        <w:autoSpaceDE w:val="0"/>
        <w:autoSpaceDN w:val="0"/>
        <w:adjustRightInd w:val="0"/>
        <w:jc w:val="both"/>
        <w:rPr>
          <w:rFonts w:ascii="Courier New" w:eastAsiaTheme="minorHAnsi" w:hAnsi="Courier New" w:cs="Courier New"/>
          <w:sz w:val="20"/>
          <w:szCs w:val="20"/>
          <w:lang w:eastAsia="en-US"/>
        </w:rPr>
      </w:pPr>
    </w:p>
    <w:p w:rsidR="002A642E" w:rsidRPr="002A642E" w:rsidRDefault="002A642E" w:rsidP="00486E64">
      <w:pPr>
        <w:pStyle w:val="ConsPlusNonformat"/>
        <w:jc w:val="both"/>
        <w:rPr>
          <w:rFonts w:ascii="Times New Roman" w:hAnsi="Times New Roman" w:cs="Times New Roman"/>
          <w:sz w:val="24"/>
          <w:szCs w:val="24"/>
        </w:rPr>
      </w:pPr>
      <w:r w:rsidRPr="002A642E">
        <w:rPr>
          <w:rFonts w:ascii="Times New Roman" w:hAnsi="Times New Roman" w:cs="Times New Roman"/>
          <w:sz w:val="24"/>
          <w:szCs w:val="24"/>
        </w:rPr>
        <w:t xml:space="preserve">Подписывая   настоящее   </w:t>
      </w:r>
      <w:r w:rsidR="004831CE">
        <w:rPr>
          <w:rFonts w:ascii="Times New Roman" w:hAnsi="Times New Roman" w:cs="Times New Roman"/>
          <w:sz w:val="24"/>
          <w:szCs w:val="24"/>
        </w:rPr>
        <w:t>согласие</w:t>
      </w:r>
      <w:r w:rsidRPr="002A642E">
        <w:rPr>
          <w:rFonts w:ascii="Times New Roman" w:hAnsi="Times New Roman" w:cs="Times New Roman"/>
          <w:sz w:val="24"/>
          <w:szCs w:val="24"/>
        </w:rPr>
        <w:t>, я даю согласие на обработку и</w:t>
      </w:r>
      <w:r w:rsidR="0091327A">
        <w:rPr>
          <w:rFonts w:ascii="Times New Roman" w:hAnsi="Times New Roman" w:cs="Times New Roman"/>
          <w:sz w:val="24"/>
          <w:szCs w:val="24"/>
        </w:rPr>
        <w:t xml:space="preserve"> </w:t>
      </w:r>
      <w:r w:rsidRPr="002A642E">
        <w:rPr>
          <w:rFonts w:ascii="Times New Roman" w:hAnsi="Times New Roman" w:cs="Times New Roman"/>
          <w:sz w:val="24"/>
          <w:szCs w:val="24"/>
        </w:rPr>
        <w:t>использование моих персональных данных</w:t>
      </w:r>
      <w:r w:rsidR="00471738">
        <w:rPr>
          <w:rFonts w:ascii="Times New Roman" w:hAnsi="Times New Roman" w:cs="Times New Roman"/>
          <w:sz w:val="24"/>
          <w:szCs w:val="24"/>
        </w:rPr>
        <w:t xml:space="preserve"> </w:t>
      </w:r>
      <w:r w:rsidRPr="002A642E">
        <w:rPr>
          <w:rFonts w:ascii="Times New Roman" w:hAnsi="Times New Roman" w:cs="Times New Roman"/>
          <w:sz w:val="24"/>
          <w:szCs w:val="24"/>
        </w:rPr>
        <w:t xml:space="preserve">в соответствии с Федеральным </w:t>
      </w:r>
      <w:hyperlink r:id="rId16" w:history="1">
        <w:r w:rsidRPr="002A642E">
          <w:rPr>
            <w:rFonts w:ascii="Times New Roman" w:hAnsi="Times New Roman" w:cs="Times New Roman"/>
            <w:color w:val="0000FF"/>
            <w:sz w:val="24"/>
            <w:szCs w:val="24"/>
          </w:rPr>
          <w:t>законом</w:t>
        </w:r>
      </w:hyperlink>
      <w:r w:rsidRPr="002A642E">
        <w:rPr>
          <w:rFonts w:ascii="Times New Roman" w:hAnsi="Times New Roman" w:cs="Times New Roman"/>
          <w:sz w:val="24"/>
          <w:szCs w:val="24"/>
        </w:rPr>
        <w:t>от 27.07.2006 N</w:t>
      </w:r>
      <w:r w:rsidR="004831CE">
        <w:rPr>
          <w:rFonts w:ascii="Times New Roman" w:hAnsi="Times New Roman" w:cs="Times New Roman"/>
          <w:sz w:val="24"/>
          <w:szCs w:val="24"/>
        </w:rPr>
        <w:t xml:space="preserve"> 152-ФЗ "О персональных данных".</w:t>
      </w:r>
    </w:p>
    <w:p w:rsidR="002A642E" w:rsidRPr="002A642E" w:rsidRDefault="006A5BB6" w:rsidP="002A642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002A642E" w:rsidRPr="002A642E">
        <w:rPr>
          <w:rFonts w:ascii="Times New Roman" w:hAnsi="Times New Roman" w:cs="Times New Roman"/>
          <w:sz w:val="24"/>
          <w:szCs w:val="24"/>
        </w:rPr>
        <w:t xml:space="preserve"> ______________________________________________</w:t>
      </w:r>
    </w:p>
    <w:p w:rsidR="002A642E" w:rsidRPr="002A642E" w:rsidRDefault="002A642E" w:rsidP="002A642E">
      <w:pPr>
        <w:pStyle w:val="ConsPlusNonformat"/>
        <w:jc w:val="both"/>
        <w:rPr>
          <w:rFonts w:ascii="Times New Roman" w:hAnsi="Times New Roman" w:cs="Times New Roman"/>
          <w:sz w:val="24"/>
          <w:szCs w:val="24"/>
        </w:rPr>
      </w:pPr>
      <w:r w:rsidRPr="002A642E">
        <w:rPr>
          <w:rFonts w:ascii="Times New Roman" w:hAnsi="Times New Roman" w:cs="Times New Roman"/>
          <w:sz w:val="24"/>
          <w:szCs w:val="24"/>
        </w:rPr>
        <w:t xml:space="preserve">                        (подпись)      (фамилия, имя, отчество (при наличии))</w:t>
      </w:r>
    </w:p>
    <w:p w:rsidR="0068487A" w:rsidRDefault="0068487A" w:rsidP="0068487A">
      <w:pPr>
        <w:pStyle w:val="aff"/>
        <w:shd w:val="clear" w:color="auto" w:fill="auto"/>
        <w:spacing w:after="0" w:line="240" w:lineRule="auto"/>
      </w:pPr>
      <w:r w:rsidRPr="002F3AAF">
        <w:rPr>
          <w:b/>
          <w:sz w:val="24"/>
          <w:szCs w:val="24"/>
        </w:rPr>
        <w:t>Результат предоставления услуги прошу</w:t>
      </w:r>
      <w:r>
        <w:t>:</w:t>
      </w:r>
    </w:p>
    <w:tbl>
      <w:tblPr>
        <w:tblW w:w="0" w:type="auto"/>
        <w:tblLayout w:type="fixed"/>
        <w:tblCellMar>
          <w:left w:w="10" w:type="dxa"/>
          <w:right w:w="10" w:type="dxa"/>
        </w:tblCellMar>
        <w:tblLook w:val="04A0" w:firstRow="1" w:lastRow="0" w:firstColumn="1" w:lastColumn="0" w:noHBand="0" w:noVBand="1"/>
      </w:tblPr>
      <w:tblGrid>
        <w:gridCol w:w="8794"/>
        <w:gridCol w:w="859"/>
      </w:tblGrid>
      <w:tr w:rsidR="0068487A" w:rsidTr="0068487A">
        <w:trPr>
          <w:trHeight w:hRule="exact" w:val="528"/>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68487A" w:rsidRDefault="0068487A" w:rsidP="0068487A">
            <w:pPr>
              <w:pStyle w:val="14"/>
              <w:shd w:val="clear" w:color="auto" w:fill="auto"/>
              <w:spacing w:after="0" w:line="240" w:lineRule="auto"/>
            </w:pPr>
            <w:r>
              <w:rPr>
                <w:rStyle w:val="12pt"/>
              </w:rPr>
              <w:t>направить в форме электронного документа в Личный кабинет на ЕПГУ/РПГУ или на адрес электронной почты: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8487A" w:rsidRDefault="0068487A" w:rsidP="0068487A">
            <w:pPr>
              <w:rPr>
                <w:sz w:val="10"/>
                <w:szCs w:val="10"/>
              </w:rPr>
            </w:pPr>
          </w:p>
        </w:tc>
      </w:tr>
      <w:tr w:rsidR="0068487A" w:rsidTr="00C909A9">
        <w:trPr>
          <w:trHeight w:hRule="exact" w:val="577"/>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68487A" w:rsidRDefault="0068487A" w:rsidP="0068487A">
            <w:pPr>
              <w:pStyle w:val="14"/>
              <w:shd w:val="clear" w:color="auto" w:fill="auto"/>
              <w:spacing w:after="0" w:line="240" w:lineRule="auto"/>
            </w:pPr>
            <w:r>
              <w:rPr>
                <w:rStyle w:val="12pt"/>
              </w:rPr>
              <w:t>выдать на бумажном носителе при личном обращении в Администрации Вышневолоцкого городского округа ,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8487A" w:rsidRDefault="0068487A" w:rsidP="0068487A">
            <w:pPr>
              <w:rPr>
                <w:sz w:val="10"/>
                <w:szCs w:val="10"/>
              </w:rPr>
            </w:pPr>
          </w:p>
        </w:tc>
      </w:tr>
      <w:tr w:rsidR="0068487A" w:rsidTr="00C909A9">
        <w:trPr>
          <w:trHeight w:hRule="exact" w:val="287"/>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68487A" w:rsidRDefault="0068487A" w:rsidP="0068487A">
            <w:pPr>
              <w:pStyle w:val="14"/>
              <w:shd w:val="clear" w:color="auto" w:fill="auto"/>
              <w:spacing w:after="0" w:line="240" w:lineRule="auto"/>
              <w:rPr>
                <w:rStyle w:val="12pt"/>
              </w:rPr>
            </w:pPr>
            <w:r>
              <w:rPr>
                <w:rStyle w:val="12pt"/>
              </w:rPr>
              <w:t>направить на бумажном носителе на почтовый адрес:</w:t>
            </w:r>
          </w:p>
          <w:p w:rsidR="0068487A" w:rsidRDefault="0068487A" w:rsidP="0068487A">
            <w:pPr>
              <w:pStyle w:val="14"/>
              <w:shd w:val="clear" w:color="auto" w:fill="auto"/>
              <w:spacing w:after="0" w:line="240" w:lineRule="auto"/>
              <w:rPr>
                <w:rStyle w:val="12pt"/>
              </w:rPr>
            </w:pPr>
          </w:p>
          <w:p w:rsidR="0068487A" w:rsidRDefault="0068487A" w:rsidP="0068487A">
            <w:pPr>
              <w:pStyle w:val="14"/>
              <w:shd w:val="clear" w:color="auto" w:fill="auto"/>
              <w:spacing w:after="0" w:line="240" w:lineRule="auto"/>
              <w:rPr>
                <w:rStyle w:val="12pt"/>
              </w:rPr>
            </w:pPr>
          </w:p>
          <w:p w:rsidR="0068487A" w:rsidRDefault="0068487A" w:rsidP="0068487A">
            <w:pPr>
              <w:pStyle w:val="14"/>
              <w:shd w:val="clear" w:color="auto" w:fill="auto"/>
              <w:spacing w:after="0" w:line="240" w:lineRule="auto"/>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8487A" w:rsidRDefault="0068487A" w:rsidP="0068487A">
            <w:pPr>
              <w:rPr>
                <w:sz w:val="10"/>
                <w:szCs w:val="10"/>
              </w:rPr>
            </w:pPr>
          </w:p>
        </w:tc>
      </w:tr>
      <w:tr w:rsidR="0068487A" w:rsidTr="0068487A">
        <w:trPr>
          <w:trHeight w:hRule="exact" w:val="523"/>
        </w:trPr>
        <w:tc>
          <w:tcPr>
            <w:tcW w:w="9653" w:type="dxa"/>
            <w:gridSpan w:val="2"/>
            <w:tcBorders>
              <w:top w:val="single" w:sz="4" w:space="0" w:color="auto"/>
            </w:tcBorders>
            <w:shd w:val="clear" w:color="auto" w:fill="FFFFFF"/>
          </w:tcPr>
          <w:p w:rsidR="0068487A" w:rsidRPr="005D5B29" w:rsidRDefault="0068487A" w:rsidP="0068487A">
            <w:pPr>
              <w:pStyle w:val="14"/>
              <w:shd w:val="clear" w:color="auto" w:fill="auto"/>
              <w:spacing w:after="0" w:line="240" w:lineRule="auto"/>
              <w:jc w:val="left"/>
              <w:rPr>
                <w:sz w:val="16"/>
                <w:szCs w:val="16"/>
              </w:rPr>
            </w:pPr>
            <w:r w:rsidRPr="005D5B29">
              <w:rPr>
                <w:rStyle w:val="95pt"/>
                <w:sz w:val="16"/>
                <w:szCs w:val="16"/>
              </w:rPr>
              <w:t>Указывается один из перечисленных способов</w:t>
            </w:r>
          </w:p>
        </w:tc>
      </w:tr>
    </w:tbl>
    <w:p w:rsidR="00DB42A9" w:rsidRDefault="00DB42A9" w:rsidP="00836212">
      <w:pPr>
        <w:pStyle w:val="70"/>
        <w:shd w:val="clear" w:color="auto" w:fill="auto"/>
        <w:spacing w:before="0" w:after="12" w:line="240" w:lineRule="exact"/>
        <w:ind w:right="500"/>
        <w:jc w:val="center"/>
        <w:rPr>
          <w:b/>
          <w:sz w:val="28"/>
          <w:szCs w:val="28"/>
        </w:rPr>
        <w:sectPr w:rsidR="00DB42A9" w:rsidSect="004E6D4E">
          <w:type w:val="continuous"/>
          <w:pgSz w:w="11907" w:h="16839" w:code="9"/>
          <w:pgMar w:top="720" w:right="567" w:bottom="720" w:left="1474" w:header="0" w:footer="6" w:gutter="0"/>
          <w:cols w:space="720"/>
          <w:noEndnote/>
          <w:docGrid w:linePitch="360"/>
        </w:sectPr>
      </w:pPr>
    </w:p>
    <w:p w:rsidR="00DB42A9" w:rsidRPr="00B23BC4" w:rsidRDefault="00DB42A9" w:rsidP="00524D14">
      <w:pPr>
        <w:tabs>
          <w:tab w:val="left" w:pos="5790"/>
        </w:tabs>
        <w:ind w:left="9639"/>
        <w:rPr>
          <w:sz w:val="16"/>
          <w:szCs w:val="16"/>
        </w:rPr>
      </w:pPr>
      <w:r>
        <w:rPr>
          <w:sz w:val="16"/>
          <w:szCs w:val="16"/>
        </w:rPr>
        <w:lastRenderedPageBreak/>
        <w:t>П</w:t>
      </w:r>
      <w:r w:rsidR="00842190">
        <w:rPr>
          <w:sz w:val="16"/>
          <w:szCs w:val="16"/>
        </w:rPr>
        <w:t>риложение 3</w:t>
      </w:r>
    </w:p>
    <w:p w:rsidR="00524D14" w:rsidRPr="000E1D7C" w:rsidRDefault="00524D14" w:rsidP="00524D14">
      <w:pPr>
        <w:autoSpaceDE w:val="0"/>
        <w:autoSpaceDN w:val="0"/>
        <w:adjustRightInd w:val="0"/>
        <w:ind w:left="9639"/>
        <w:outlineLvl w:val="0"/>
        <w:rPr>
          <w:sz w:val="16"/>
          <w:szCs w:val="16"/>
        </w:rPr>
      </w:pPr>
      <w:r w:rsidRPr="00B23BC4">
        <w:rPr>
          <w:sz w:val="16"/>
          <w:szCs w:val="16"/>
        </w:rPr>
        <w:t>к административному регламенту предоставления</w:t>
      </w:r>
      <w:r>
        <w:rPr>
          <w:sz w:val="16"/>
          <w:szCs w:val="16"/>
        </w:rPr>
        <w:t xml:space="preserve"> </w:t>
      </w: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w:t>
      </w:r>
      <w:r>
        <w:rPr>
          <w:sz w:val="16"/>
          <w:szCs w:val="16"/>
        </w:rPr>
        <w:t>Предоставление земельного участка, находящегося в муниципальной собственности, в собственность бесплатно</w:t>
      </w:r>
      <w:r w:rsidRPr="00B23BC4">
        <w:rPr>
          <w:sz w:val="16"/>
          <w:szCs w:val="16"/>
        </w:rPr>
        <w:t>»</w:t>
      </w:r>
    </w:p>
    <w:p w:rsidR="008C3726" w:rsidRDefault="008C3726" w:rsidP="00836212">
      <w:pPr>
        <w:pStyle w:val="70"/>
        <w:shd w:val="clear" w:color="auto" w:fill="auto"/>
        <w:spacing w:before="0" w:after="12" w:line="240" w:lineRule="exact"/>
        <w:ind w:right="500"/>
        <w:jc w:val="center"/>
        <w:rPr>
          <w:b/>
          <w:sz w:val="28"/>
          <w:szCs w:val="28"/>
        </w:rPr>
      </w:pPr>
    </w:p>
    <w:p w:rsidR="00836212" w:rsidRDefault="00836212" w:rsidP="00836212">
      <w:pPr>
        <w:pStyle w:val="70"/>
        <w:shd w:val="clear" w:color="auto" w:fill="auto"/>
        <w:spacing w:before="0" w:after="12" w:line="240" w:lineRule="exact"/>
        <w:ind w:right="500"/>
        <w:jc w:val="center"/>
        <w:rPr>
          <w:b/>
          <w:sz w:val="28"/>
          <w:szCs w:val="28"/>
        </w:rPr>
      </w:pPr>
      <w:r w:rsidRPr="007D3B11">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836212" w:rsidRDefault="00836212" w:rsidP="00836212">
      <w:pPr>
        <w:pStyle w:val="70"/>
        <w:shd w:val="clear" w:color="auto" w:fill="auto"/>
        <w:spacing w:before="0" w:after="12" w:line="240" w:lineRule="exact"/>
        <w:ind w:right="500"/>
        <w:jc w:val="center"/>
        <w:rPr>
          <w:b/>
          <w:sz w:val="28"/>
          <w:szCs w:val="28"/>
        </w:rPr>
      </w:pP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3401"/>
        <w:gridCol w:w="2427"/>
        <w:gridCol w:w="1984"/>
        <w:gridCol w:w="1828"/>
        <w:gridCol w:w="57"/>
        <w:gridCol w:w="1928"/>
        <w:gridCol w:w="87"/>
        <w:gridCol w:w="2323"/>
        <w:gridCol w:w="13"/>
      </w:tblGrid>
      <w:tr w:rsidR="00836212" w:rsidRPr="000D6D23" w:rsidTr="00804DCD">
        <w:trPr>
          <w:trHeight w:hRule="exact" w:val="1733"/>
        </w:trPr>
        <w:tc>
          <w:tcPr>
            <w:tcW w:w="1837" w:type="dxa"/>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Основание для начала административной процедуры</w:t>
            </w:r>
          </w:p>
        </w:tc>
        <w:tc>
          <w:tcPr>
            <w:tcW w:w="3401" w:type="dxa"/>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Содержание административных действий</w:t>
            </w:r>
          </w:p>
        </w:tc>
        <w:tc>
          <w:tcPr>
            <w:tcW w:w="2427" w:type="dxa"/>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Срок</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выполнения</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административных</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действий</w:t>
            </w:r>
          </w:p>
        </w:tc>
        <w:tc>
          <w:tcPr>
            <w:tcW w:w="1984" w:type="dxa"/>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Должностное лицо, ответственное за выполнение</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административного</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действия</w:t>
            </w:r>
          </w:p>
        </w:tc>
        <w:tc>
          <w:tcPr>
            <w:tcW w:w="1885" w:type="dxa"/>
            <w:gridSpan w:val="2"/>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Место выполнения административного действия/ используемая информационная система</w:t>
            </w:r>
          </w:p>
        </w:tc>
        <w:tc>
          <w:tcPr>
            <w:tcW w:w="2015" w:type="dxa"/>
            <w:gridSpan w:val="2"/>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Критерии</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принятия</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решения</w:t>
            </w:r>
          </w:p>
        </w:tc>
        <w:tc>
          <w:tcPr>
            <w:tcW w:w="2336" w:type="dxa"/>
            <w:gridSpan w:val="2"/>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Результат административного действия, способ фиксации</w:t>
            </w:r>
          </w:p>
        </w:tc>
      </w:tr>
      <w:tr w:rsidR="00836212" w:rsidRPr="000D6D23" w:rsidTr="00804DCD">
        <w:trPr>
          <w:trHeight w:hRule="exact" w:val="283"/>
        </w:trPr>
        <w:tc>
          <w:tcPr>
            <w:tcW w:w="1837" w:type="dxa"/>
            <w:shd w:val="clear" w:color="auto" w:fill="FFFFFF"/>
          </w:tcPr>
          <w:p w:rsidR="00836212" w:rsidRPr="000D6D23" w:rsidRDefault="00836212" w:rsidP="0085337F">
            <w:pPr>
              <w:pStyle w:val="14"/>
              <w:shd w:val="clear" w:color="auto" w:fill="auto"/>
              <w:spacing w:after="0" w:line="240" w:lineRule="exact"/>
              <w:jc w:val="center"/>
              <w:rPr>
                <w:sz w:val="20"/>
                <w:szCs w:val="20"/>
              </w:rPr>
            </w:pPr>
            <w:r w:rsidRPr="000D6D23">
              <w:rPr>
                <w:rStyle w:val="12pt"/>
                <w:sz w:val="20"/>
                <w:szCs w:val="20"/>
              </w:rPr>
              <w:t>1</w:t>
            </w:r>
          </w:p>
        </w:tc>
        <w:tc>
          <w:tcPr>
            <w:tcW w:w="3401" w:type="dxa"/>
            <w:shd w:val="clear" w:color="auto" w:fill="FFFFFF"/>
          </w:tcPr>
          <w:p w:rsidR="00836212" w:rsidRPr="000D6D23" w:rsidRDefault="00836212" w:rsidP="0085337F">
            <w:pPr>
              <w:pStyle w:val="14"/>
              <w:shd w:val="clear" w:color="auto" w:fill="auto"/>
              <w:spacing w:after="0" w:line="240" w:lineRule="exact"/>
              <w:jc w:val="center"/>
              <w:rPr>
                <w:sz w:val="20"/>
                <w:szCs w:val="20"/>
              </w:rPr>
            </w:pPr>
            <w:r w:rsidRPr="000D6D23">
              <w:rPr>
                <w:rStyle w:val="12pt"/>
                <w:sz w:val="20"/>
                <w:szCs w:val="20"/>
              </w:rPr>
              <w:t>2</w:t>
            </w:r>
          </w:p>
        </w:tc>
        <w:tc>
          <w:tcPr>
            <w:tcW w:w="2427" w:type="dxa"/>
            <w:shd w:val="clear" w:color="auto" w:fill="FFFFFF"/>
          </w:tcPr>
          <w:p w:rsidR="00836212" w:rsidRPr="000D6D23" w:rsidRDefault="00836212" w:rsidP="0085337F">
            <w:pPr>
              <w:pStyle w:val="14"/>
              <w:shd w:val="clear" w:color="auto" w:fill="auto"/>
              <w:spacing w:after="0" w:line="240" w:lineRule="exact"/>
              <w:jc w:val="center"/>
              <w:rPr>
                <w:sz w:val="20"/>
                <w:szCs w:val="20"/>
              </w:rPr>
            </w:pPr>
            <w:r w:rsidRPr="000D6D23">
              <w:rPr>
                <w:rStyle w:val="12pt"/>
                <w:sz w:val="20"/>
                <w:szCs w:val="20"/>
              </w:rPr>
              <w:t>3</w:t>
            </w:r>
          </w:p>
        </w:tc>
        <w:tc>
          <w:tcPr>
            <w:tcW w:w="1984" w:type="dxa"/>
            <w:shd w:val="clear" w:color="auto" w:fill="FFFFFF"/>
          </w:tcPr>
          <w:p w:rsidR="00836212" w:rsidRPr="000D6D23" w:rsidRDefault="00836212" w:rsidP="0085337F">
            <w:pPr>
              <w:pStyle w:val="14"/>
              <w:shd w:val="clear" w:color="auto" w:fill="auto"/>
              <w:spacing w:after="0" w:line="240" w:lineRule="exact"/>
              <w:jc w:val="center"/>
              <w:rPr>
                <w:sz w:val="20"/>
                <w:szCs w:val="20"/>
              </w:rPr>
            </w:pPr>
            <w:r w:rsidRPr="000D6D23">
              <w:rPr>
                <w:rStyle w:val="12pt"/>
                <w:sz w:val="20"/>
                <w:szCs w:val="20"/>
              </w:rPr>
              <w:t>4</w:t>
            </w:r>
          </w:p>
        </w:tc>
        <w:tc>
          <w:tcPr>
            <w:tcW w:w="1885" w:type="dxa"/>
            <w:gridSpan w:val="2"/>
            <w:shd w:val="clear" w:color="auto" w:fill="FFFFFF"/>
          </w:tcPr>
          <w:p w:rsidR="00836212" w:rsidRPr="000D6D23" w:rsidRDefault="00836212" w:rsidP="0085337F">
            <w:pPr>
              <w:pStyle w:val="14"/>
              <w:shd w:val="clear" w:color="auto" w:fill="auto"/>
              <w:spacing w:after="0" w:line="240" w:lineRule="exact"/>
              <w:jc w:val="center"/>
              <w:rPr>
                <w:sz w:val="20"/>
                <w:szCs w:val="20"/>
              </w:rPr>
            </w:pPr>
            <w:r w:rsidRPr="000D6D23">
              <w:rPr>
                <w:rStyle w:val="12pt"/>
                <w:sz w:val="20"/>
                <w:szCs w:val="20"/>
              </w:rPr>
              <w:t>5</w:t>
            </w:r>
          </w:p>
        </w:tc>
        <w:tc>
          <w:tcPr>
            <w:tcW w:w="2015" w:type="dxa"/>
            <w:gridSpan w:val="2"/>
            <w:shd w:val="clear" w:color="auto" w:fill="FFFFFF"/>
          </w:tcPr>
          <w:p w:rsidR="00836212" w:rsidRPr="000D6D23" w:rsidRDefault="00836212" w:rsidP="0085337F">
            <w:pPr>
              <w:pStyle w:val="14"/>
              <w:shd w:val="clear" w:color="auto" w:fill="auto"/>
              <w:spacing w:after="0" w:line="240" w:lineRule="exact"/>
              <w:jc w:val="center"/>
              <w:rPr>
                <w:sz w:val="20"/>
                <w:szCs w:val="20"/>
              </w:rPr>
            </w:pPr>
            <w:r w:rsidRPr="000D6D23">
              <w:rPr>
                <w:rStyle w:val="12pt"/>
                <w:sz w:val="20"/>
                <w:szCs w:val="20"/>
              </w:rPr>
              <w:t>6</w:t>
            </w:r>
          </w:p>
        </w:tc>
        <w:tc>
          <w:tcPr>
            <w:tcW w:w="2336" w:type="dxa"/>
            <w:gridSpan w:val="2"/>
            <w:shd w:val="clear" w:color="auto" w:fill="FFFFFF"/>
          </w:tcPr>
          <w:p w:rsidR="00836212" w:rsidRPr="000D6D23" w:rsidRDefault="00836212" w:rsidP="0085337F">
            <w:pPr>
              <w:pStyle w:val="14"/>
              <w:shd w:val="clear" w:color="auto" w:fill="auto"/>
              <w:spacing w:after="0" w:line="240" w:lineRule="exact"/>
              <w:jc w:val="center"/>
              <w:rPr>
                <w:sz w:val="20"/>
                <w:szCs w:val="20"/>
              </w:rPr>
            </w:pPr>
            <w:r w:rsidRPr="000D6D23">
              <w:rPr>
                <w:rStyle w:val="12pt"/>
                <w:sz w:val="20"/>
                <w:szCs w:val="20"/>
              </w:rPr>
              <w:t>7</w:t>
            </w:r>
          </w:p>
        </w:tc>
      </w:tr>
      <w:tr w:rsidR="00836212" w:rsidRPr="000D6D23" w:rsidTr="00804DCD">
        <w:trPr>
          <w:trHeight w:hRule="exact" w:val="288"/>
        </w:trPr>
        <w:tc>
          <w:tcPr>
            <w:tcW w:w="15885" w:type="dxa"/>
            <w:gridSpan w:val="10"/>
            <w:shd w:val="clear" w:color="auto" w:fill="FFFFFF"/>
          </w:tcPr>
          <w:p w:rsidR="00836212" w:rsidRPr="000D6D23" w:rsidRDefault="00836212" w:rsidP="004831CE">
            <w:pPr>
              <w:pStyle w:val="14"/>
              <w:shd w:val="clear" w:color="auto" w:fill="auto"/>
              <w:spacing w:after="0" w:line="240" w:lineRule="exact"/>
              <w:jc w:val="center"/>
              <w:rPr>
                <w:sz w:val="20"/>
                <w:szCs w:val="20"/>
              </w:rPr>
            </w:pPr>
            <w:r w:rsidRPr="000D6D23">
              <w:rPr>
                <w:rStyle w:val="12pt"/>
                <w:sz w:val="20"/>
                <w:szCs w:val="20"/>
              </w:rPr>
              <w:t xml:space="preserve">1. Проверка документов и регистрация </w:t>
            </w:r>
            <w:r w:rsidR="004831CE">
              <w:rPr>
                <w:rStyle w:val="12pt"/>
                <w:sz w:val="20"/>
                <w:szCs w:val="20"/>
              </w:rPr>
              <w:t>согласия</w:t>
            </w:r>
          </w:p>
        </w:tc>
      </w:tr>
      <w:tr w:rsidR="004E4529" w:rsidRPr="000D6D23" w:rsidTr="004E4529">
        <w:trPr>
          <w:trHeight w:val="1919"/>
        </w:trPr>
        <w:tc>
          <w:tcPr>
            <w:tcW w:w="1837" w:type="dxa"/>
            <w:vMerge w:val="restart"/>
            <w:shd w:val="clear" w:color="auto" w:fill="FFFFFF"/>
          </w:tcPr>
          <w:p w:rsidR="004E4529" w:rsidRPr="000D6D23" w:rsidRDefault="004831CE" w:rsidP="0085337F">
            <w:pPr>
              <w:pStyle w:val="14"/>
              <w:shd w:val="clear" w:color="auto" w:fill="auto"/>
              <w:spacing w:after="0" w:line="274" w:lineRule="exact"/>
              <w:ind w:left="120"/>
              <w:jc w:val="left"/>
              <w:rPr>
                <w:sz w:val="20"/>
                <w:szCs w:val="20"/>
              </w:rPr>
            </w:pPr>
            <w:r>
              <w:rPr>
                <w:rStyle w:val="12pt"/>
                <w:sz w:val="20"/>
                <w:szCs w:val="20"/>
              </w:rPr>
              <w:t>Поступление согласия</w:t>
            </w:r>
            <w:r w:rsidR="004E4529" w:rsidRPr="000D6D23">
              <w:rPr>
                <w:rStyle w:val="12pt"/>
                <w:sz w:val="20"/>
                <w:szCs w:val="20"/>
              </w:rPr>
              <w:t xml:space="preserve"> и документов для предоставления муниципальной услуги в</w:t>
            </w:r>
          </w:p>
          <w:p w:rsidR="004E4529" w:rsidRPr="000D6D23" w:rsidRDefault="004E4529" w:rsidP="0085337F">
            <w:pPr>
              <w:pStyle w:val="14"/>
              <w:shd w:val="clear" w:color="auto" w:fill="auto"/>
              <w:spacing w:after="0" w:line="274" w:lineRule="exact"/>
              <w:ind w:left="120"/>
              <w:jc w:val="left"/>
              <w:rPr>
                <w:sz w:val="20"/>
                <w:szCs w:val="20"/>
              </w:rPr>
            </w:pPr>
            <w:r w:rsidRPr="000D6D23">
              <w:rPr>
                <w:rStyle w:val="12pt"/>
                <w:sz w:val="20"/>
                <w:szCs w:val="20"/>
              </w:rPr>
              <w:t>Уполномоченный</w:t>
            </w:r>
          </w:p>
          <w:p w:rsidR="004E4529" w:rsidRPr="000D6D23" w:rsidRDefault="004E4529" w:rsidP="0085337F">
            <w:pPr>
              <w:pStyle w:val="14"/>
              <w:shd w:val="clear" w:color="auto" w:fill="auto"/>
              <w:spacing w:after="0" w:line="274" w:lineRule="exact"/>
              <w:ind w:left="120"/>
              <w:jc w:val="left"/>
              <w:rPr>
                <w:sz w:val="20"/>
                <w:szCs w:val="20"/>
              </w:rPr>
            </w:pPr>
            <w:r w:rsidRPr="000D6D23">
              <w:rPr>
                <w:rStyle w:val="12pt"/>
                <w:sz w:val="20"/>
                <w:szCs w:val="20"/>
              </w:rPr>
              <w:t>орган</w:t>
            </w:r>
          </w:p>
        </w:tc>
        <w:tc>
          <w:tcPr>
            <w:tcW w:w="3401" w:type="dxa"/>
            <w:shd w:val="clear" w:color="auto" w:fill="FFFFFF"/>
          </w:tcPr>
          <w:p w:rsidR="004E4529" w:rsidRPr="000D6D23" w:rsidRDefault="004E4529" w:rsidP="004E4529">
            <w:pPr>
              <w:pStyle w:val="14"/>
              <w:shd w:val="clear" w:color="auto" w:fill="auto"/>
              <w:spacing w:after="0" w:line="274" w:lineRule="exact"/>
              <w:ind w:left="140"/>
              <w:jc w:val="left"/>
              <w:rPr>
                <w:sz w:val="20"/>
                <w:szCs w:val="20"/>
              </w:rPr>
            </w:pPr>
            <w:r w:rsidRPr="000D6D23">
              <w:rPr>
                <w:rStyle w:val="12pt"/>
                <w:sz w:val="20"/>
                <w:szCs w:val="20"/>
              </w:rPr>
              <w:t>Прием</w:t>
            </w:r>
            <w:r>
              <w:rPr>
                <w:rStyle w:val="12pt"/>
                <w:sz w:val="20"/>
                <w:szCs w:val="20"/>
              </w:rPr>
              <w:t xml:space="preserve"> согласия</w:t>
            </w:r>
            <w:r w:rsidRPr="000D6D23">
              <w:rPr>
                <w:rStyle w:val="12pt"/>
                <w:sz w:val="20"/>
                <w:szCs w:val="20"/>
              </w:rPr>
              <w:t xml:space="preserve"> и проверка комплектности документов </w:t>
            </w:r>
          </w:p>
        </w:tc>
        <w:tc>
          <w:tcPr>
            <w:tcW w:w="2427" w:type="dxa"/>
            <w:shd w:val="clear" w:color="auto" w:fill="FFFFFF"/>
          </w:tcPr>
          <w:p w:rsidR="004E4529" w:rsidRPr="000D6D23" w:rsidRDefault="004E4529" w:rsidP="0085337F">
            <w:pPr>
              <w:pStyle w:val="14"/>
              <w:shd w:val="clear" w:color="auto" w:fill="auto"/>
              <w:spacing w:after="0" w:line="278" w:lineRule="exact"/>
              <w:jc w:val="left"/>
              <w:rPr>
                <w:sz w:val="20"/>
                <w:szCs w:val="20"/>
              </w:rPr>
            </w:pPr>
            <w:r w:rsidRPr="000D6D23">
              <w:rPr>
                <w:rStyle w:val="12pt"/>
                <w:sz w:val="20"/>
                <w:szCs w:val="20"/>
              </w:rPr>
              <w:t>1 рабочий день</w:t>
            </w:r>
          </w:p>
        </w:tc>
        <w:tc>
          <w:tcPr>
            <w:tcW w:w="1984" w:type="dxa"/>
            <w:shd w:val="clear" w:color="auto" w:fill="FFFFFF"/>
          </w:tcPr>
          <w:p w:rsidR="004E4529" w:rsidRPr="000D6D23" w:rsidRDefault="004E4529" w:rsidP="0085337F">
            <w:pPr>
              <w:pStyle w:val="14"/>
              <w:shd w:val="clear" w:color="auto" w:fill="auto"/>
              <w:spacing w:after="0" w:line="274" w:lineRule="exact"/>
              <w:jc w:val="center"/>
              <w:rPr>
                <w:rStyle w:val="12pt"/>
                <w:sz w:val="20"/>
                <w:szCs w:val="20"/>
              </w:rPr>
            </w:pPr>
            <w:r w:rsidRPr="000D6D23">
              <w:rPr>
                <w:rStyle w:val="12pt"/>
                <w:sz w:val="20"/>
                <w:szCs w:val="20"/>
              </w:rPr>
              <w:t>должностное лицо</w:t>
            </w:r>
          </w:p>
          <w:p w:rsidR="004E4529" w:rsidRPr="000D6D23" w:rsidRDefault="004E4529" w:rsidP="0085337F">
            <w:pPr>
              <w:pStyle w:val="14"/>
              <w:shd w:val="clear" w:color="auto" w:fill="auto"/>
              <w:spacing w:after="0" w:line="274" w:lineRule="exact"/>
              <w:jc w:val="center"/>
              <w:rPr>
                <w:rStyle w:val="12pt"/>
                <w:sz w:val="20"/>
                <w:szCs w:val="20"/>
              </w:rPr>
            </w:pPr>
            <w:r w:rsidRPr="000D6D23">
              <w:rPr>
                <w:rStyle w:val="12pt"/>
                <w:sz w:val="20"/>
                <w:szCs w:val="20"/>
              </w:rPr>
              <w:t>Уполномоченного</w:t>
            </w:r>
          </w:p>
          <w:p w:rsidR="004E4529" w:rsidRPr="000D6D23" w:rsidRDefault="004E4529" w:rsidP="0085337F">
            <w:pPr>
              <w:pStyle w:val="14"/>
              <w:shd w:val="clear" w:color="auto" w:fill="auto"/>
              <w:spacing w:after="0" w:line="274" w:lineRule="exact"/>
              <w:jc w:val="center"/>
              <w:rPr>
                <w:rStyle w:val="12pt"/>
                <w:sz w:val="20"/>
                <w:szCs w:val="20"/>
              </w:rPr>
            </w:pPr>
            <w:r w:rsidRPr="000D6D23">
              <w:rPr>
                <w:rStyle w:val="12pt"/>
                <w:sz w:val="20"/>
                <w:szCs w:val="20"/>
              </w:rPr>
              <w:t>органа,</w:t>
            </w:r>
          </w:p>
          <w:p w:rsidR="004E4529" w:rsidRPr="000D6D23" w:rsidRDefault="004E4529" w:rsidP="0085337F">
            <w:pPr>
              <w:pStyle w:val="14"/>
              <w:shd w:val="clear" w:color="auto" w:fill="auto"/>
              <w:spacing w:after="0" w:line="274" w:lineRule="exact"/>
              <w:jc w:val="center"/>
              <w:rPr>
                <w:rStyle w:val="12pt"/>
                <w:sz w:val="20"/>
                <w:szCs w:val="20"/>
              </w:rPr>
            </w:pPr>
            <w:r w:rsidRPr="000D6D23">
              <w:rPr>
                <w:rStyle w:val="12pt"/>
                <w:sz w:val="20"/>
                <w:szCs w:val="20"/>
              </w:rPr>
              <w:t>ответственное за</w:t>
            </w:r>
          </w:p>
          <w:p w:rsidR="004E4529" w:rsidRPr="000D6D23" w:rsidRDefault="004E4529" w:rsidP="0085337F">
            <w:pPr>
              <w:pStyle w:val="14"/>
              <w:shd w:val="clear" w:color="auto" w:fill="auto"/>
              <w:spacing w:after="0" w:line="274" w:lineRule="exact"/>
              <w:jc w:val="center"/>
              <w:rPr>
                <w:rStyle w:val="12pt"/>
                <w:sz w:val="20"/>
                <w:szCs w:val="20"/>
              </w:rPr>
            </w:pPr>
            <w:r w:rsidRPr="000D6D23">
              <w:rPr>
                <w:rStyle w:val="12pt"/>
                <w:sz w:val="20"/>
                <w:szCs w:val="20"/>
              </w:rPr>
              <w:t>предоставление</w:t>
            </w:r>
          </w:p>
          <w:p w:rsidR="004E4529" w:rsidRPr="000D6D23" w:rsidRDefault="004E4529" w:rsidP="0085337F">
            <w:pPr>
              <w:pStyle w:val="14"/>
              <w:shd w:val="clear" w:color="auto" w:fill="auto"/>
              <w:spacing w:after="0" w:line="274" w:lineRule="exact"/>
              <w:jc w:val="center"/>
              <w:rPr>
                <w:rStyle w:val="12pt"/>
                <w:sz w:val="20"/>
                <w:szCs w:val="20"/>
              </w:rPr>
            </w:pPr>
            <w:r w:rsidRPr="000D6D23">
              <w:rPr>
                <w:rStyle w:val="12pt"/>
                <w:sz w:val="20"/>
                <w:szCs w:val="20"/>
              </w:rPr>
              <w:t>муниципальной</w:t>
            </w:r>
          </w:p>
          <w:p w:rsidR="004E4529" w:rsidRPr="000D6D23" w:rsidRDefault="004E4529" w:rsidP="0085337F">
            <w:pPr>
              <w:pStyle w:val="14"/>
              <w:shd w:val="clear" w:color="auto" w:fill="auto"/>
              <w:spacing w:after="0" w:line="274" w:lineRule="exact"/>
              <w:jc w:val="center"/>
              <w:rPr>
                <w:sz w:val="20"/>
                <w:szCs w:val="20"/>
              </w:rPr>
            </w:pPr>
            <w:r w:rsidRPr="000D6D23">
              <w:rPr>
                <w:rStyle w:val="12pt"/>
                <w:sz w:val="20"/>
                <w:szCs w:val="20"/>
              </w:rPr>
              <w:t>услуги</w:t>
            </w:r>
          </w:p>
        </w:tc>
        <w:tc>
          <w:tcPr>
            <w:tcW w:w="1885" w:type="dxa"/>
            <w:gridSpan w:val="2"/>
            <w:shd w:val="clear" w:color="auto" w:fill="FFFFFF"/>
          </w:tcPr>
          <w:p w:rsidR="004E4529" w:rsidRPr="000D6D23" w:rsidRDefault="004E4529" w:rsidP="0085337F">
            <w:pPr>
              <w:pStyle w:val="14"/>
              <w:shd w:val="clear" w:color="auto" w:fill="auto"/>
              <w:spacing w:after="0" w:line="278" w:lineRule="exact"/>
              <w:rPr>
                <w:sz w:val="20"/>
                <w:szCs w:val="20"/>
              </w:rPr>
            </w:pPr>
            <w:r w:rsidRPr="000D6D23">
              <w:rPr>
                <w:rStyle w:val="12pt"/>
                <w:sz w:val="20"/>
                <w:szCs w:val="20"/>
              </w:rPr>
              <w:t>Уполномоченный орган / ГИС</w:t>
            </w:r>
          </w:p>
        </w:tc>
        <w:tc>
          <w:tcPr>
            <w:tcW w:w="2015" w:type="dxa"/>
            <w:gridSpan w:val="2"/>
            <w:shd w:val="clear" w:color="auto" w:fill="FFFFFF"/>
          </w:tcPr>
          <w:p w:rsidR="004E4529" w:rsidRPr="000D6D23" w:rsidRDefault="004E4529" w:rsidP="0085337F">
            <w:pPr>
              <w:rPr>
                <w:sz w:val="20"/>
                <w:szCs w:val="20"/>
              </w:rPr>
            </w:pPr>
          </w:p>
        </w:tc>
        <w:tc>
          <w:tcPr>
            <w:tcW w:w="2336" w:type="dxa"/>
            <w:gridSpan w:val="2"/>
            <w:vMerge w:val="restart"/>
            <w:shd w:val="clear" w:color="auto" w:fill="FFFFFF"/>
          </w:tcPr>
          <w:p w:rsidR="004E4529" w:rsidRPr="000D6D23" w:rsidRDefault="004E4529" w:rsidP="004E4529">
            <w:pPr>
              <w:pStyle w:val="14"/>
              <w:shd w:val="clear" w:color="auto" w:fill="auto"/>
              <w:spacing w:after="0" w:line="274" w:lineRule="exact"/>
              <w:ind w:left="120"/>
              <w:jc w:val="left"/>
              <w:rPr>
                <w:sz w:val="20"/>
                <w:szCs w:val="20"/>
              </w:rPr>
            </w:pPr>
            <w:r w:rsidRPr="000D6D23">
              <w:rPr>
                <w:rStyle w:val="12pt"/>
                <w:sz w:val="20"/>
                <w:szCs w:val="20"/>
              </w:rPr>
              <w:t xml:space="preserve">регистрация </w:t>
            </w:r>
            <w:r>
              <w:rPr>
                <w:rStyle w:val="12pt"/>
                <w:sz w:val="20"/>
                <w:szCs w:val="20"/>
              </w:rPr>
              <w:t>согласия</w:t>
            </w:r>
            <w:r w:rsidRPr="000D6D23">
              <w:rPr>
                <w:rStyle w:val="12pt"/>
                <w:sz w:val="20"/>
                <w:szCs w:val="20"/>
              </w:rPr>
              <w:t xml:space="preserve">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Направленное заявителю электронное уведомление о приеме </w:t>
            </w:r>
            <w:r>
              <w:rPr>
                <w:rStyle w:val="12pt"/>
                <w:sz w:val="20"/>
                <w:szCs w:val="20"/>
              </w:rPr>
              <w:t>согласия</w:t>
            </w:r>
            <w:r w:rsidRPr="000D6D23">
              <w:rPr>
                <w:rStyle w:val="12pt"/>
                <w:sz w:val="20"/>
                <w:szCs w:val="20"/>
              </w:rPr>
              <w:t xml:space="preserve"> к рассмотрению </w:t>
            </w:r>
          </w:p>
        </w:tc>
      </w:tr>
      <w:tr w:rsidR="00836212" w:rsidRPr="000D6D23" w:rsidTr="00804DCD">
        <w:trPr>
          <w:trHeight w:hRule="exact" w:val="2126"/>
        </w:trPr>
        <w:tc>
          <w:tcPr>
            <w:tcW w:w="1837" w:type="dxa"/>
            <w:vMerge/>
            <w:shd w:val="clear" w:color="auto" w:fill="FFFFFF"/>
          </w:tcPr>
          <w:p w:rsidR="00836212" w:rsidRPr="000D6D23" w:rsidRDefault="00836212" w:rsidP="0085337F">
            <w:pPr>
              <w:rPr>
                <w:sz w:val="20"/>
                <w:szCs w:val="20"/>
              </w:rPr>
            </w:pPr>
          </w:p>
        </w:tc>
        <w:tc>
          <w:tcPr>
            <w:tcW w:w="3401" w:type="dxa"/>
            <w:shd w:val="clear" w:color="auto" w:fill="FFFFFF"/>
          </w:tcPr>
          <w:p w:rsidR="00836212" w:rsidRPr="000D6D23" w:rsidRDefault="004E4529" w:rsidP="004E4529">
            <w:pPr>
              <w:pStyle w:val="14"/>
              <w:shd w:val="clear" w:color="auto" w:fill="auto"/>
              <w:spacing w:after="0" w:line="274" w:lineRule="exact"/>
              <w:ind w:left="140"/>
              <w:jc w:val="left"/>
              <w:rPr>
                <w:rStyle w:val="12pt"/>
                <w:sz w:val="20"/>
                <w:szCs w:val="20"/>
              </w:rPr>
            </w:pPr>
            <w:r>
              <w:rPr>
                <w:rStyle w:val="12pt"/>
                <w:sz w:val="20"/>
                <w:szCs w:val="20"/>
              </w:rPr>
              <w:t>Р</w:t>
            </w:r>
            <w:r w:rsidR="00836212" w:rsidRPr="000D6D23">
              <w:rPr>
                <w:rStyle w:val="12pt"/>
                <w:sz w:val="20"/>
                <w:szCs w:val="20"/>
              </w:rPr>
              <w:t xml:space="preserve">егистрация </w:t>
            </w:r>
            <w:r>
              <w:rPr>
                <w:rStyle w:val="12pt"/>
                <w:sz w:val="20"/>
                <w:szCs w:val="20"/>
              </w:rPr>
              <w:t>согласия</w:t>
            </w:r>
            <w:r w:rsidR="00836212" w:rsidRPr="000D6D23">
              <w:rPr>
                <w:rStyle w:val="12pt"/>
                <w:sz w:val="20"/>
                <w:szCs w:val="20"/>
              </w:rPr>
              <w:t xml:space="preserve"> в электронной базе данных по учету документов</w:t>
            </w:r>
          </w:p>
        </w:tc>
        <w:tc>
          <w:tcPr>
            <w:tcW w:w="2427" w:type="dxa"/>
            <w:shd w:val="clear" w:color="auto" w:fill="FFFFFF"/>
          </w:tcPr>
          <w:p w:rsidR="00836212" w:rsidRPr="000D6D23" w:rsidRDefault="00836212" w:rsidP="0085337F">
            <w:pPr>
              <w:pStyle w:val="14"/>
              <w:shd w:val="clear" w:color="auto" w:fill="auto"/>
              <w:spacing w:after="0" w:line="274" w:lineRule="exact"/>
              <w:jc w:val="left"/>
              <w:rPr>
                <w:rStyle w:val="12pt"/>
                <w:sz w:val="20"/>
                <w:szCs w:val="20"/>
              </w:rPr>
            </w:pPr>
            <w:r w:rsidRPr="000D6D23">
              <w:rPr>
                <w:rStyle w:val="12pt"/>
                <w:sz w:val="20"/>
                <w:szCs w:val="20"/>
              </w:rPr>
              <w:t>1 рабочий день</w:t>
            </w:r>
          </w:p>
        </w:tc>
        <w:tc>
          <w:tcPr>
            <w:tcW w:w="1984" w:type="dxa"/>
            <w:shd w:val="clear" w:color="auto" w:fill="FFFFFF"/>
          </w:tcPr>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должностное лицо</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Уполномоченного</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органа,</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ответственное за</w:t>
            </w:r>
          </w:p>
          <w:p w:rsidR="00836212" w:rsidRPr="000D6D23" w:rsidRDefault="00836212" w:rsidP="0085337F">
            <w:pPr>
              <w:pStyle w:val="14"/>
              <w:shd w:val="clear" w:color="auto" w:fill="auto"/>
              <w:spacing w:after="0" w:line="274" w:lineRule="exact"/>
              <w:jc w:val="center"/>
              <w:rPr>
                <w:sz w:val="20"/>
                <w:szCs w:val="20"/>
              </w:rPr>
            </w:pPr>
            <w:r w:rsidRPr="000D6D23">
              <w:rPr>
                <w:rStyle w:val="12pt"/>
                <w:sz w:val="20"/>
                <w:szCs w:val="20"/>
              </w:rPr>
              <w:t>регистрацию корреспонденции</w:t>
            </w:r>
          </w:p>
        </w:tc>
        <w:tc>
          <w:tcPr>
            <w:tcW w:w="1885" w:type="dxa"/>
            <w:gridSpan w:val="2"/>
            <w:shd w:val="clear" w:color="auto" w:fill="FFFFFF"/>
          </w:tcPr>
          <w:p w:rsidR="00836212" w:rsidRPr="000D6D23" w:rsidRDefault="00836212" w:rsidP="0085337F">
            <w:pPr>
              <w:rPr>
                <w:sz w:val="20"/>
                <w:szCs w:val="20"/>
              </w:rPr>
            </w:pPr>
            <w:r w:rsidRPr="000D6D23">
              <w:rPr>
                <w:rStyle w:val="12pt"/>
                <w:sz w:val="20"/>
                <w:szCs w:val="20"/>
              </w:rPr>
              <w:t>Уполномоченный орган / ГИС</w:t>
            </w:r>
          </w:p>
        </w:tc>
        <w:tc>
          <w:tcPr>
            <w:tcW w:w="2015" w:type="dxa"/>
            <w:gridSpan w:val="2"/>
            <w:shd w:val="clear" w:color="auto" w:fill="FFFFFF"/>
          </w:tcPr>
          <w:p w:rsidR="00836212" w:rsidRPr="000D6D23" w:rsidRDefault="00836212" w:rsidP="0085337F">
            <w:pPr>
              <w:rPr>
                <w:sz w:val="20"/>
                <w:szCs w:val="20"/>
              </w:rPr>
            </w:pPr>
          </w:p>
        </w:tc>
        <w:tc>
          <w:tcPr>
            <w:tcW w:w="2336" w:type="dxa"/>
            <w:gridSpan w:val="2"/>
            <w:vMerge/>
            <w:shd w:val="clear" w:color="auto" w:fill="FFFFFF"/>
          </w:tcPr>
          <w:p w:rsidR="00836212" w:rsidRPr="000D6D23" w:rsidRDefault="00836212" w:rsidP="0085337F">
            <w:pPr>
              <w:rPr>
                <w:sz w:val="20"/>
                <w:szCs w:val="20"/>
              </w:rPr>
            </w:pPr>
          </w:p>
        </w:tc>
      </w:tr>
      <w:tr w:rsidR="00836212" w:rsidRPr="000D6D23" w:rsidTr="004E4529">
        <w:trPr>
          <w:trHeight w:hRule="exact" w:val="2130"/>
        </w:trPr>
        <w:tc>
          <w:tcPr>
            <w:tcW w:w="1837" w:type="dxa"/>
            <w:vMerge/>
            <w:shd w:val="clear" w:color="auto" w:fill="FFFFFF"/>
          </w:tcPr>
          <w:p w:rsidR="00836212" w:rsidRPr="000D6D23" w:rsidRDefault="00836212" w:rsidP="0085337F">
            <w:pPr>
              <w:rPr>
                <w:sz w:val="20"/>
                <w:szCs w:val="20"/>
              </w:rPr>
            </w:pPr>
          </w:p>
        </w:tc>
        <w:tc>
          <w:tcPr>
            <w:tcW w:w="3401" w:type="dxa"/>
            <w:shd w:val="clear" w:color="auto" w:fill="FFFFFF"/>
          </w:tcPr>
          <w:p w:rsidR="00836212" w:rsidRPr="000D6D23" w:rsidRDefault="00836212" w:rsidP="004E4529">
            <w:pPr>
              <w:pStyle w:val="14"/>
              <w:shd w:val="clear" w:color="auto" w:fill="auto"/>
              <w:spacing w:after="0" w:line="274" w:lineRule="exact"/>
              <w:ind w:left="140"/>
              <w:jc w:val="left"/>
              <w:rPr>
                <w:rStyle w:val="12pt"/>
                <w:sz w:val="20"/>
                <w:szCs w:val="20"/>
              </w:rPr>
            </w:pPr>
            <w:r w:rsidRPr="000D6D23">
              <w:rPr>
                <w:rStyle w:val="12pt"/>
                <w:sz w:val="20"/>
                <w:szCs w:val="20"/>
              </w:rPr>
              <w:t xml:space="preserve">Проверка </w:t>
            </w:r>
            <w:r w:rsidR="004E4529">
              <w:rPr>
                <w:rStyle w:val="12pt"/>
                <w:sz w:val="20"/>
                <w:szCs w:val="20"/>
              </w:rPr>
              <w:t>согласия</w:t>
            </w:r>
            <w:r w:rsidRPr="000D6D23">
              <w:rPr>
                <w:rStyle w:val="12pt"/>
                <w:sz w:val="20"/>
                <w:szCs w:val="20"/>
              </w:rPr>
              <w:t xml:space="preserve"> и </w:t>
            </w:r>
            <w:r w:rsidR="001677EE" w:rsidRPr="000D6D23">
              <w:rPr>
                <w:rStyle w:val="12pt"/>
                <w:sz w:val="20"/>
                <w:szCs w:val="20"/>
              </w:rPr>
              <w:t>документов,</w:t>
            </w:r>
            <w:r w:rsidRPr="000D6D23">
              <w:rPr>
                <w:rStyle w:val="12pt"/>
                <w:sz w:val="20"/>
                <w:szCs w:val="20"/>
              </w:rPr>
              <w:t xml:space="preserve"> представленных для получения муниципальной услуги</w:t>
            </w:r>
          </w:p>
        </w:tc>
        <w:tc>
          <w:tcPr>
            <w:tcW w:w="2427" w:type="dxa"/>
            <w:shd w:val="clear" w:color="auto" w:fill="FFFFFF"/>
          </w:tcPr>
          <w:p w:rsidR="00836212" w:rsidRPr="000D6D23" w:rsidRDefault="00836212" w:rsidP="0085337F">
            <w:pPr>
              <w:pStyle w:val="14"/>
              <w:shd w:val="clear" w:color="auto" w:fill="auto"/>
              <w:spacing w:after="0" w:line="274" w:lineRule="exact"/>
              <w:jc w:val="left"/>
              <w:rPr>
                <w:rStyle w:val="12pt"/>
                <w:sz w:val="20"/>
                <w:szCs w:val="20"/>
              </w:rPr>
            </w:pPr>
            <w:r w:rsidRPr="000D6D23">
              <w:rPr>
                <w:rStyle w:val="12pt"/>
                <w:sz w:val="20"/>
                <w:szCs w:val="20"/>
              </w:rPr>
              <w:t>1 рабочий день</w:t>
            </w:r>
          </w:p>
        </w:tc>
        <w:tc>
          <w:tcPr>
            <w:tcW w:w="1984" w:type="dxa"/>
            <w:shd w:val="clear" w:color="auto" w:fill="FFFFFF"/>
          </w:tcPr>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должностное лицо</w:t>
            </w:r>
          </w:p>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Уполномоченного</w:t>
            </w:r>
          </w:p>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органа,</w:t>
            </w:r>
          </w:p>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ответственное за</w:t>
            </w:r>
          </w:p>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предоставление</w:t>
            </w:r>
          </w:p>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муниципальной</w:t>
            </w:r>
          </w:p>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услуги</w:t>
            </w:r>
          </w:p>
          <w:p w:rsidR="008C3726" w:rsidRPr="000D6D23" w:rsidRDefault="008C3726" w:rsidP="0085337F">
            <w:pPr>
              <w:pStyle w:val="14"/>
              <w:shd w:val="clear" w:color="auto" w:fill="auto"/>
              <w:spacing w:after="0" w:line="274" w:lineRule="exact"/>
              <w:jc w:val="center"/>
              <w:rPr>
                <w:rStyle w:val="12pt"/>
                <w:sz w:val="20"/>
                <w:szCs w:val="20"/>
              </w:rPr>
            </w:pPr>
          </w:p>
        </w:tc>
        <w:tc>
          <w:tcPr>
            <w:tcW w:w="1885" w:type="dxa"/>
            <w:gridSpan w:val="2"/>
            <w:shd w:val="clear" w:color="auto" w:fill="FFFFFF"/>
          </w:tcPr>
          <w:p w:rsidR="00836212" w:rsidRPr="000D6D23" w:rsidRDefault="00836212" w:rsidP="0085337F">
            <w:pPr>
              <w:rPr>
                <w:sz w:val="20"/>
                <w:szCs w:val="20"/>
              </w:rPr>
            </w:pPr>
            <w:r w:rsidRPr="000D6D23">
              <w:rPr>
                <w:rStyle w:val="12pt"/>
                <w:sz w:val="20"/>
                <w:szCs w:val="20"/>
              </w:rPr>
              <w:t>Уполномоченный орган / ГИС</w:t>
            </w:r>
          </w:p>
        </w:tc>
        <w:tc>
          <w:tcPr>
            <w:tcW w:w="2015" w:type="dxa"/>
            <w:gridSpan w:val="2"/>
            <w:shd w:val="clear" w:color="auto" w:fill="FFFFFF"/>
          </w:tcPr>
          <w:p w:rsidR="00836212" w:rsidRPr="000D6D23" w:rsidRDefault="00836212" w:rsidP="0085337F">
            <w:pPr>
              <w:rPr>
                <w:sz w:val="20"/>
                <w:szCs w:val="20"/>
              </w:rPr>
            </w:pPr>
          </w:p>
        </w:tc>
        <w:tc>
          <w:tcPr>
            <w:tcW w:w="2336" w:type="dxa"/>
            <w:gridSpan w:val="2"/>
            <w:vMerge/>
            <w:shd w:val="clear" w:color="auto" w:fill="FFFFFF"/>
          </w:tcPr>
          <w:p w:rsidR="00836212" w:rsidRPr="000D6D23" w:rsidRDefault="00836212" w:rsidP="0085337F">
            <w:pPr>
              <w:rPr>
                <w:sz w:val="20"/>
                <w:szCs w:val="20"/>
              </w:rPr>
            </w:pPr>
          </w:p>
        </w:tc>
      </w:tr>
      <w:tr w:rsidR="00836212" w:rsidRPr="000D6D23" w:rsidTr="00DF38A4">
        <w:trPr>
          <w:trHeight w:val="458"/>
        </w:trPr>
        <w:tc>
          <w:tcPr>
            <w:tcW w:w="15885" w:type="dxa"/>
            <w:gridSpan w:val="10"/>
            <w:shd w:val="clear" w:color="auto" w:fill="FFFFFF"/>
          </w:tcPr>
          <w:p w:rsidR="00836212" w:rsidRPr="000D6D23" w:rsidRDefault="00836212" w:rsidP="0085337F">
            <w:pPr>
              <w:pStyle w:val="14"/>
              <w:shd w:val="clear" w:color="auto" w:fill="auto"/>
              <w:spacing w:after="0" w:line="274" w:lineRule="exact"/>
              <w:jc w:val="center"/>
              <w:rPr>
                <w:rStyle w:val="12pt"/>
                <w:sz w:val="20"/>
                <w:szCs w:val="20"/>
              </w:rPr>
            </w:pPr>
            <w:r w:rsidRPr="000D6D23">
              <w:rPr>
                <w:rStyle w:val="12pt"/>
                <w:sz w:val="20"/>
                <w:szCs w:val="20"/>
              </w:rPr>
              <w:t>3. Рассмотрение документов и сведений</w:t>
            </w:r>
          </w:p>
        </w:tc>
      </w:tr>
      <w:tr w:rsidR="00836212" w:rsidRPr="000D6D23" w:rsidTr="00DF38A4">
        <w:trPr>
          <w:gridAfter w:val="1"/>
          <w:wAfter w:w="13" w:type="dxa"/>
          <w:trHeight w:val="2640"/>
        </w:trPr>
        <w:tc>
          <w:tcPr>
            <w:tcW w:w="1837" w:type="dxa"/>
            <w:shd w:val="clear" w:color="auto" w:fill="FFFFFF"/>
          </w:tcPr>
          <w:p w:rsidR="00836212" w:rsidRPr="000D6D23" w:rsidRDefault="00C05EA7" w:rsidP="0085337F">
            <w:pPr>
              <w:pStyle w:val="14"/>
              <w:shd w:val="clear" w:color="auto" w:fill="auto"/>
              <w:spacing w:after="0" w:line="274" w:lineRule="exact"/>
              <w:ind w:left="120"/>
              <w:jc w:val="left"/>
              <w:rPr>
                <w:rStyle w:val="12pt"/>
                <w:sz w:val="20"/>
                <w:szCs w:val="20"/>
              </w:rPr>
            </w:pPr>
            <w:r>
              <w:rPr>
                <w:rStyle w:val="12pt"/>
                <w:sz w:val="20"/>
                <w:szCs w:val="20"/>
              </w:rPr>
              <w:t>П</w:t>
            </w:r>
            <w:r w:rsidR="00836212" w:rsidRPr="000D6D23">
              <w:rPr>
                <w:rStyle w:val="12pt"/>
                <w:sz w:val="20"/>
                <w:szCs w:val="20"/>
              </w:rPr>
              <w:t>акет</w:t>
            </w:r>
          </w:p>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зарегистрированных документов, поступивших должностному лицу,</w:t>
            </w:r>
          </w:p>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ответственному за</w:t>
            </w:r>
          </w:p>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предоставление</w:t>
            </w:r>
          </w:p>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муниципальной</w:t>
            </w:r>
          </w:p>
          <w:p w:rsidR="00836212" w:rsidRPr="000D6D23" w:rsidRDefault="00836212" w:rsidP="00424BE8">
            <w:pPr>
              <w:pStyle w:val="14"/>
              <w:shd w:val="clear" w:color="auto" w:fill="auto"/>
              <w:spacing w:after="0" w:line="274" w:lineRule="exact"/>
              <w:ind w:left="120"/>
              <w:jc w:val="left"/>
              <w:rPr>
                <w:rStyle w:val="12pt"/>
                <w:sz w:val="20"/>
                <w:szCs w:val="20"/>
              </w:rPr>
            </w:pPr>
            <w:r w:rsidRPr="000D6D23">
              <w:rPr>
                <w:rStyle w:val="12pt"/>
                <w:sz w:val="20"/>
                <w:szCs w:val="20"/>
              </w:rPr>
              <w:t>услуги</w:t>
            </w:r>
          </w:p>
        </w:tc>
        <w:tc>
          <w:tcPr>
            <w:tcW w:w="3401" w:type="dxa"/>
            <w:shd w:val="clear" w:color="auto" w:fill="FFFFFF"/>
          </w:tcPr>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2427" w:type="dxa"/>
            <w:shd w:val="clear" w:color="auto" w:fill="FFFFFF"/>
          </w:tcPr>
          <w:p w:rsidR="00836212" w:rsidRPr="000D6D23" w:rsidRDefault="00471738" w:rsidP="00471738">
            <w:pPr>
              <w:pStyle w:val="14"/>
              <w:shd w:val="clear" w:color="auto" w:fill="auto"/>
              <w:spacing w:after="0" w:line="274" w:lineRule="exact"/>
              <w:ind w:left="120"/>
              <w:jc w:val="left"/>
              <w:rPr>
                <w:rStyle w:val="12pt"/>
                <w:sz w:val="20"/>
                <w:szCs w:val="20"/>
              </w:rPr>
            </w:pPr>
            <w:r>
              <w:rPr>
                <w:rStyle w:val="12pt"/>
                <w:sz w:val="20"/>
                <w:szCs w:val="20"/>
              </w:rPr>
              <w:t>5</w:t>
            </w:r>
            <w:r w:rsidR="00836212" w:rsidRPr="000D6D23">
              <w:rPr>
                <w:rStyle w:val="12pt"/>
                <w:sz w:val="20"/>
                <w:szCs w:val="20"/>
              </w:rPr>
              <w:t xml:space="preserve"> рабочи</w:t>
            </w:r>
            <w:r>
              <w:rPr>
                <w:rStyle w:val="12pt"/>
                <w:sz w:val="20"/>
                <w:szCs w:val="20"/>
              </w:rPr>
              <w:t>х</w:t>
            </w:r>
            <w:r w:rsidR="00424BE8" w:rsidRPr="000D6D23">
              <w:rPr>
                <w:rStyle w:val="12pt"/>
                <w:sz w:val="20"/>
                <w:szCs w:val="20"/>
              </w:rPr>
              <w:t xml:space="preserve"> д</w:t>
            </w:r>
            <w:r>
              <w:rPr>
                <w:rStyle w:val="12pt"/>
                <w:sz w:val="20"/>
                <w:szCs w:val="20"/>
              </w:rPr>
              <w:t>ня</w:t>
            </w:r>
          </w:p>
        </w:tc>
        <w:tc>
          <w:tcPr>
            <w:tcW w:w="1984" w:type="dxa"/>
            <w:shd w:val="clear" w:color="auto" w:fill="FFFFFF"/>
          </w:tcPr>
          <w:p w:rsidR="00836212" w:rsidRPr="000D6D23" w:rsidRDefault="00836212" w:rsidP="0085337F">
            <w:pPr>
              <w:pStyle w:val="14"/>
              <w:shd w:val="clear" w:color="auto" w:fill="auto"/>
              <w:spacing w:after="0" w:line="274" w:lineRule="exact"/>
              <w:ind w:left="120"/>
              <w:jc w:val="center"/>
              <w:rPr>
                <w:rStyle w:val="12pt"/>
                <w:sz w:val="20"/>
                <w:szCs w:val="20"/>
              </w:rPr>
            </w:pPr>
            <w:r w:rsidRPr="000D6D23">
              <w:rPr>
                <w:rStyle w:val="12pt"/>
                <w:sz w:val="20"/>
                <w:szCs w:val="20"/>
              </w:rPr>
              <w:t>должностное лицо</w:t>
            </w:r>
          </w:p>
          <w:p w:rsidR="00836212" w:rsidRPr="000D6D23" w:rsidRDefault="00836212" w:rsidP="0085337F">
            <w:pPr>
              <w:pStyle w:val="14"/>
              <w:shd w:val="clear" w:color="auto" w:fill="auto"/>
              <w:spacing w:after="0" w:line="274" w:lineRule="exact"/>
              <w:ind w:left="120"/>
              <w:jc w:val="center"/>
              <w:rPr>
                <w:rStyle w:val="12pt"/>
                <w:sz w:val="20"/>
                <w:szCs w:val="20"/>
              </w:rPr>
            </w:pPr>
            <w:r w:rsidRPr="000D6D23">
              <w:rPr>
                <w:rStyle w:val="12pt"/>
                <w:sz w:val="20"/>
                <w:szCs w:val="20"/>
              </w:rPr>
              <w:t>Уполномоченного</w:t>
            </w:r>
          </w:p>
          <w:p w:rsidR="00836212" w:rsidRPr="000D6D23" w:rsidRDefault="00836212" w:rsidP="0085337F">
            <w:pPr>
              <w:pStyle w:val="14"/>
              <w:shd w:val="clear" w:color="auto" w:fill="auto"/>
              <w:spacing w:after="0" w:line="274" w:lineRule="exact"/>
              <w:ind w:left="120"/>
              <w:jc w:val="center"/>
              <w:rPr>
                <w:rStyle w:val="12pt"/>
                <w:sz w:val="20"/>
                <w:szCs w:val="20"/>
              </w:rPr>
            </w:pPr>
            <w:r w:rsidRPr="000D6D23">
              <w:rPr>
                <w:rStyle w:val="12pt"/>
                <w:sz w:val="20"/>
                <w:szCs w:val="20"/>
              </w:rPr>
              <w:t>органа,</w:t>
            </w:r>
          </w:p>
          <w:p w:rsidR="00836212" w:rsidRPr="000D6D23" w:rsidRDefault="00836212" w:rsidP="0085337F">
            <w:pPr>
              <w:pStyle w:val="14"/>
              <w:shd w:val="clear" w:color="auto" w:fill="auto"/>
              <w:spacing w:after="0" w:line="274" w:lineRule="exact"/>
              <w:ind w:left="120"/>
              <w:jc w:val="center"/>
              <w:rPr>
                <w:rStyle w:val="12pt"/>
                <w:sz w:val="20"/>
                <w:szCs w:val="20"/>
              </w:rPr>
            </w:pPr>
            <w:r w:rsidRPr="000D6D23">
              <w:rPr>
                <w:rStyle w:val="12pt"/>
                <w:sz w:val="20"/>
                <w:szCs w:val="20"/>
              </w:rPr>
              <w:t>ответственное за</w:t>
            </w:r>
          </w:p>
          <w:p w:rsidR="00836212" w:rsidRPr="000D6D23" w:rsidRDefault="00836212" w:rsidP="0085337F">
            <w:pPr>
              <w:pStyle w:val="14"/>
              <w:shd w:val="clear" w:color="auto" w:fill="auto"/>
              <w:spacing w:after="0" w:line="274" w:lineRule="exact"/>
              <w:ind w:left="120"/>
              <w:jc w:val="center"/>
              <w:rPr>
                <w:rStyle w:val="12pt"/>
                <w:sz w:val="20"/>
                <w:szCs w:val="20"/>
              </w:rPr>
            </w:pPr>
            <w:r w:rsidRPr="000D6D23">
              <w:rPr>
                <w:rStyle w:val="12pt"/>
                <w:sz w:val="20"/>
                <w:szCs w:val="20"/>
              </w:rPr>
              <w:t>предоставление</w:t>
            </w:r>
          </w:p>
          <w:p w:rsidR="00836212" w:rsidRPr="000D6D23" w:rsidRDefault="00836212" w:rsidP="0085337F">
            <w:pPr>
              <w:pStyle w:val="14"/>
              <w:shd w:val="clear" w:color="auto" w:fill="auto"/>
              <w:spacing w:after="0" w:line="274" w:lineRule="exact"/>
              <w:ind w:left="120"/>
              <w:jc w:val="center"/>
              <w:rPr>
                <w:rStyle w:val="12pt"/>
                <w:sz w:val="20"/>
                <w:szCs w:val="20"/>
              </w:rPr>
            </w:pPr>
            <w:r w:rsidRPr="000D6D23">
              <w:rPr>
                <w:rStyle w:val="12pt"/>
                <w:sz w:val="20"/>
                <w:szCs w:val="20"/>
              </w:rPr>
              <w:t>муниципальной</w:t>
            </w:r>
          </w:p>
          <w:p w:rsidR="00836212" w:rsidRPr="000D6D23" w:rsidRDefault="00836212" w:rsidP="0085337F">
            <w:pPr>
              <w:pStyle w:val="14"/>
              <w:shd w:val="clear" w:color="auto" w:fill="auto"/>
              <w:spacing w:after="0" w:line="274" w:lineRule="exact"/>
              <w:ind w:left="120"/>
              <w:jc w:val="center"/>
              <w:rPr>
                <w:rStyle w:val="12pt"/>
                <w:sz w:val="20"/>
                <w:szCs w:val="20"/>
              </w:rPr>
            </w:pPr>
            <w:r w:rsidRPr="000D6D23">
              <w:rPr>
                <w:rStyle w:val="12pt"/>
                <w:sz w:val="20"/>
                <w:szCs w:val="20"/>
              </w:rPr>
              <w:t>услуги</w:t>
            </w:r>
          </w:p>
        </w:tc>
        <w:tc>
          <w:tcPr>
            <w:tcW w:w="1828" w:type="dxa"/>
            <w:shd w:val="clear" w:color="auto" w:fill="FFFFFF"/>
          </w:tcPr>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Уполномоченный орган / ГИС</w:t>
            </w:r>
          </w:p>
        </w:tc>
        <w:tc>
          <w:tcPr>
            <w:tcW w:w="1985" w:type="dxa"/>
            <w:gridSpan w:val="2"/>
            <w:shd w:val="clear" w:color="auto" w:fill="FFFFFF"/>
          </w:tcPr>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основания отказа в</w:t>
            </w:r>
          </w:p>
          <w:p w:rsidR="00836212" w:rsidRPr="000D6D23" w:rsidRDefault="00836212" w:rsidP="00C659F8">
            <w:pPr>
              <w:pStyle w:val="14"/>
              <w:shd w:val="clear" w:color="auto" w:fill="auto"/>
              <w:spacing w:after="0" w:line="274" w:lineRule="exact"/>
              <w:ind w:left="120"/>
              <w:jc w:val="left"/>
              <w:rPr>
                <w:rStyle w:val="12pt"/>
                <w:sz w:val="20"/>
                <w:szCs w:val="20"/>
              </w:rPr>
            </w:pPr>
            <w:r w:rsidRPr="000D6D23">
              <w:rPr>
                <w:rStyle w:val="12pt"/>
                <w:sz w:val="20"/>
                <w:szCs w:val="20"/>
              </w:rPr>
              <w:t xml:space="preserve">предоставлении муниципальной услуги, предусмотренные пунктом </w:t>
            </w:r>
            <w:r w:rsidR="004E4529">
              <w:rPr>
                <w:rStyle w:val="12pt"/>
                <w:sz w:val="20"/>
                <w:szCs w:val="20"/>
              </w:rPr>
              <w:t>30</w:t>
            </w:r>
            <w:r w:rsidR="00C659F8">
              <w:rPr>
                <w:rStyle w:val="12pt"/>
                <w:sz w:val="20"/>
                <w:szCs w:val="20"/>
              </w:rPr>
              <w:t xml:space="preserve"> настоящего а</w:t>
            </w:r>
            <w:r w:rsidRPr="000D6D23">
              <w:rPr>
                <w:rStyle w:val="12pt"/>
                <w:sz w:val="20"/>
                <w:szCs w:val="20"/>
              </w:rPr>
              <w:t>дминистративного регламента</w:t>
            </w:r>
          </w:p>
        </w:tc>
        <w:tc>
          <w:tcPr>
            <w:tcW w:w="2410" w:type="dxa"/>
            <w:gridSpan w:val="2"/>
            <w:shd w:val="clear" w:color="auto" w:fill="FFFFFF"/>
          </w:tcPr>
          <w:p w:rsidR="00836212" w:rsidRPr="000D6D23" w:rsidRDefault="00836212" w:rsidP="00424BE8">
            <w:pPr>
              <w:pStyle w:val="14"/>
              <w:shd w:val="clear" w:color="auto" w:fill="auto"/>
              <w:spacing w:after="0" w:line="274" w:lineRule="exact"/>
              <w:ind w:left="120" w:right="143"/>
              <w:rPr>
                <w:rStyle w:val="12pt"/>
                <w:sz w:val="20"/>
                <w:szCs w:val="20"/>
              </w:rPr>
            </w:pPr>
            <w:r w:rsidRPr="000D6D23">
              <w:rPr>
                <w:rStyle w:val="12pt"/>
                <w:sz w:val="20"/>
                <w:szCs w:val="20"/>
              </w:rPr>
              <w:t xml:space="preserve">проект результата предоставления муниципальной указанного в пункте </w:t>
            </w:r>
            <w:r w:rsidR="004E4529">
              <w:rPr>
                <w:rStyle w:val="12pt"/>
                <w:sz w:val="20"/>
                <w:szCs w:val="20"/>
              </w:rPr>
              <w:t>18</w:t>
            </w:r>
          </w:p>
          <w:p w:rsidR="00836212" w:rsidRPr="000D6D23" w:rsidRDefault="00C659F8" w:rsidP="00424BE8">
            <w:pPr>
              <w:pStyle w:val="14"/>
              <w:shd w:val="clear" w:color="auto" w:fill="auto"/>
              <w:spacing w:after="0" w:line="274" w:lineRule="exact"/>
              <w:ind w:left="120" w:right="143"/>
              <w:rPr>
                <w:rStyle w:val="12pt"/>
                <w:sz w:val="20"/>
                <w:szCs w:val="20"/>
              </w:rPr>
            </w:pPr>
            <w:r>
              <w:rPr>
                <w:rStyle w:val="12pt"/>
                <w:sz w:val="20"/>
                <w:szCs w:val="20"/>
              </w:rPr>
              <w:t>настоящего а</w:t>
            </w:r>
            <w:r w:rsidRPr="000D6D23">
              <w:rPr>
                <w:rStyle w:val="12pt"/>
                <w:sz w:val="20"/>
                <w:szCs w:val="20"/>
              </w:rPr>
              <w:t>дминистративного регламента</w:t>
            </w:r>
          </w:p>
        </w:tc>
      </w:tr>
      <w:tr w:rsidR="00836212" w:rsidRPr="000D6D23" w:rsidTr="00DF38A4">
        <w:trPr>
          <w:trHeight w:val="380"/>
        </w:trPr>
        <w:tc>
          <w:tcPr>
            <w:tcW w:w="15885" w:type="dxa"/>
            <w:gridSpan w:val="10"/>
            <w:shd w:val="clear" w:color="auto" w:fill="FFFFFF"/>
          </w:tcPr>
          <w:p w:rsidR="00836212" w:rsidRPr="000D6D23" w:rsidRDefault="00836212" w:rsidP="00471738">
            <w:pPr>
              <w:pStyle w:val="14"/>
              <w:shd w:val="clear" w:color="auto" w:fill="auto"/>
              <w:spacing w:after="0" w:line="274" w:lineRule="exact"/>
              <w:jc w:val="center"/>
              <w:rPr>
                <w:rStyle w:val="12pt"/>
                <w:sz w:val="20"/>
                <w:szCs w:val="20"/>
              </w:rPr>
            </w:pPr>
            <w:r w:rsidRPr="000D6D23">
              <w:rPr>
                <w:rStyle w:val="12pt"/>
                <w:sz w:val="20"/>
                <w:szCs w:val="20"/>
              </w:rPr>
              <w:t xml:space="preserve">4. </w:t>
            </w:r>
            <w:r w:rsidR="0085337F" w:rsidRPr="000D6D23">
              <w:rPr>
                <w:rStyle w:val="12pt"/>
                <w:sz w:val="20"/>
                <w:szCs w:val="20"/>
              </w:rPr>
              <w:t xml:space="preserve">Принятие </w:t>
            </w:r>
            <w:r w:rsidR="004E4529" w:rsidRPr="004E4529">
              <w:rPr>
                <w:rStyle w:val="12pt"/>
                <w:sz w:val="20"/>
                <w:szCs w:val="20"/>
              </w:rPr>
              <w:t xml:space="preserve">решения о </w:t>
            </w:r>
            <w:r w:rsidR="004E4529" w:rsidRPr="004E4529">
              <w:rPr>
                <w:rStyle w:val="12pt"/>
                <w:rFonts w:eastAsiaTheme="minorHAnsi"/>
                <w:sz w:val="20"/>
                <w:szCs w:val="20"/>
              </w:rPr>
              <w:t xml:space="preserve">предоставлении бесплатно в собственность земельного участка, находящегося в муниципальной собственности или </w:t>
            </w:r>
            <w:r w:rsidR="004E4529" w:rsidRPr="004E4529">
              <w:rPr>
                <w:rStyle w:val="12pt"/>
                <w:sz w:val="20"/>
                <w:szCs w:val="20"/>
              </w:rPr>
              <w:t xml:space="preserve">решения об отказе </w:t>
            </w:r>
            <w:r w:rsidR="004E4529" w:rsidRPr="004E4529">
              <w:rPr>
                <w:rStyle w:val="12pt"/>
                <w:rFonts w:eastAsiaTheme="minorHAnsi"/>
                <w:sz w:val="20"/>
                <w:szCs w:val="20"/>
              </w:rPr>
              <w:t xml:space="preserve">в предоставлении бесплатно в собственность земельного участка, находящегося в муниципальной собственности </w:t>
            </w:r>
          </w:p>
        </w:tc>
      </w:tr>
      <w:tr w:rsidR="00836212" w:rsidRPr="000D6D23" w:rsidTr="00DF38A4">
        <w:trPr>
          <w:gridAfter w:val="1"/>
          <w:wAfter w:w="13" w:type="dxa"/>
          <w:trHeight w:val="3386"/>
        </w:trPr>
        <w:tc>
          <w:tcPr>
            <w:tcW w:w="1837" w:type="dxa"/>
            <w:shd w:val="clear" w:color="auto" w:fill="FFFFFF"/>
          </w:tcPr>
          <w:p w:rsidR="00836212" w:rsidRPr="000D6D23" w:rsidRDefault="00C05EA7" w:rsidP="0085337F">
            <w:pPr>
              <w:pStyle w:val="14"/>
              <w:shd w:val="clear" w:color="auto" w:fill="auto"/>
              <w:spacing w:after="0" w:line="274" w:lineRule="exact"/>
              <w:ind w:left="120" w:right="129"/>
              <w:rPr>
                <w:rStyle w:val="12pt"/>
                <w:sz w:val="20"/>
                <w:szCs w:val="20"/>
              </w:rPr>
            </w:pPr>
            <w:r>
              <w:rPr>
                <w:rStyle w:val="12pt"/>
                <w:sz w:val="20"/>
                <w:szCs w:val="20"/>
              </w:rPr>
              <w:t>П</w:t>
            </w:r>
            <w:r w:rsidR="00836212" w:rsidRPr="000D6D23">
              <w:rPr>
                <w:rStyle w:val="12pt"/>
                <w:sz w:val="20"/>
                <w:szCs w:val="20"/>
              </w:rPr>
              <w:t xml:space="preserve">роект результата предоставления муниципальной услуги, указанный в пункте </w:t>
            </w:r>
            <w:r w:rsidR="004E4529">
              <w:rPr>
                <w:rStyle w:val="12pt"/>
                <w:sz w:val="20"/>
                <w:szCs w:val="20"/>
              </w:rPr>
              <w:t>18</w:t>
            </w:r>
          </w:p>
          <w:p w:rsidR="00836212" w:rsidRPr="000D6D23" w:rsidRDefault="00C659F8" w:rsidP="0085337F">
            <w:pPr>
              <w:pStyle w:val="14"/>
              <w:shd w:val="clear" w:color="auto" w:fill="auto"/>
              <w:spacing w:after="0" w:line="274" w:lineRule="exact"/>
              <w:ind w:left="120" w:right="129"/>
              <w:jc w:val="left"/>
              <w:rPr>
                <w:rStyle w:val="12pt"/>
                <w:sz w:val="20"/>
                <w:szCs w:val="20"/>
              </w:rPr>
            </w:pPr>
            <w:r>
              <w:rPr>
                <w:rStyle w:val="12pt"/>
                <w:sz w:val="20"/>
                <w:szCs w:val="20"/>
              </w:rPr>
              <w:t>настоящего а</w:t>
            </w:r>
            <w:r w:rsidRPr="000D6D23">
              <w:rPr>
                <w:rStyle w:val="12pt"/>
                <w:sz w:val="20"/>
                <w:szCs w:val="20"/>
              </w:rPr>
              <w:t>дминистративного регламента</w:t>
            </w:r>
            <w:r w:rsidR="00836212" w:rsidRPr="000D6D23">
              <w:rPr>
                <w:rStyle w:val="12pt"/>
                <w:sz w:val="20"/>
                <w:szCs w:val="20"/>
              </w:rPr>
              <w:tab/>
            </w:r>
            <w:r w:rsidR="00836212" w:rsidRPr="000D6D23">
              <w:rPr>
                <w:rStyle w:val="12pt"/>
                <w:sz w:val="20"/>
                <w:szCs w:val="20"/>
              </w:rPr>
              <w:tab/>
            </w:r>
            <w:r w:rsidR="00836212" w:rsidRPr="000D6D23">
              <w:rPr>
                <w:rStyle w:val="12pt"/>
                <w:sz w:val="20"/>
                <w:szCs w:val="20"/>
              </w:rPr>
              <w:tab/>
            </w:r>
            <w:r w:rsidR="00836212" w:rsidRPr="000D6D23">
              <w:rPr>
                <w:rStyle w:val="12pt"/>
                <w:sz w:val="20"/>
                <w:szCs w:val="20"/>
              </w:rPr>
              <w:tab/>
            </w:r>
          </w:p>
        </w:tc>
        <w:tc>
          <w:tcPr>
            <w:tcW w:w="3401" w:type="dxa"/>
            <w:shd w:val="clear" w:color="auto" w:fill="FFFFFF"/>
          </w:tcPr>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Принятие решения о предоставления муниципальной услуги или об отказе в предоставлении услуги.</w:t>
            </w:r>
          </w:p>
          <w:p w:rsidR="00836212" w:rsidRPr="000D6D23" w:rsidRDefault="00836212" w:rsidP="008C3726">
            <w:pPr>
              <w:pStyle w:val="14"/>
              <w:shd w:val="clear" w:color="auto" w:fill="auto"/>
              <w:spacing w:after="0" w:line="240" w:lineRule="exact"/>
              <w:ind w:left="140"/>
              <w:jc w:val="left"/>
              <w:rPr>
                <w:sz w:val="20"/>
                <w:szCs w:val="20"/>
              </w:rPr>
            </w:pPr>
            <w:r w:rsidRPr="000D6D23">
              <w:rPr>
                <w:rStyle w:val="12pt"/>
                <w:sz w:val="20"/>
                <w:szCs w:val="20"/>
              </w:rPr>
              <w:t>Формирование решения о</w:t>
            </w:r>
            <w:r w:rsidR="006227F0">
              <w:rPr>
                <w:rStyle w:val="12pt"/>
                <w:sz w:val="20"/>
                <w:szCs w:val="20"/>
              </w:rPr>
              <w:t xml:space="preserve"> </w:t>
            </w:r>
            <w:r w:rsidR="008C3726" w:rsidRPr="000D6D23">
              <w:rPr>
                <w:rStyle w:val="12pt"/>
                <w:sz w:val="20"/>
                <w:szCs w:val="20"/>
              </w:rPr>
              <w:t>п</w:t>
            </w:r>
            <w:r w:rsidRPr="000D6D23">
              <w:rPr>
                <w:rStyle w:val="12pt"/>
                <w:sz w:val="20"/>
                <w:szCs w:val="20"/>
              </w:rPr>
              <w:t>редоставлении</w:t>
            </w:r>
            <w:r w:rsidR="006227F0">
              <w:rPr>
                <w:rStyle w:val="12pt"/>
                <w:sz w:val="20"/>
                <w:szCs w:val="20"/>
              </w:rPr>
              <w:t xml:space="preserve"> </w:t>
            </w:r>
            <w:r w:rsidRPr="000D6D23">
              <w:rPr>
                <w:rStyle w:val="12pt"/>
                <w:sz w:val="20"/>
                <w:szCs w:val="20"/>
              </w:rPr>
              <w:t>муниципальной услуги или об</w:t>
            </w:r>
          </w:p>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отказе в предоставлении муниципальной услуги</w:t>
            </w:r>
          </w:p>
        </w:tc>
        <w:tc>
          <w:tcPr>
            <w:tcW w:w="2427" w:type="dxa"/>
            <w:shd w:val="clear" w:color="auto" w:fill="FFFFFF"/>
          </w:tcPr>
          <w:p w:rsidR="00836212" w:rsidRPr="000D6D23" w:rsidRDefault="00471738" w:rsidP="008C3726">
            <w:pPr>
              <w:pStyle w:val="14"/>
              <w:shd w:val="clear" w:color="auto" w:fill="auto"/>
              <w:spacing w:after="0" w:line="274" w:lineRule="exact"/>
              <w:ind w:left="138"/>
              <w:jc w:val="left"/>
              <w:rPr>
                <w:rStyle w:val="12pt"/>
                <w:sz w:val="20"/>
                <w:szCs w:val="20"/>
              </w:rPr>
            </w:pPr>
            <w:r>
              <w:rPr>
                <w:rStyle w:val="12pt"/>
                <w:sz w:val="20"/>
                <w:szCs w:val="20"/>
              </w:rPr>
              <w:t>5</w:t>
            </w:r>
            <w:r w:rsidR="00836212" w:rsidRPr="000D6D23">
              <w:rPr>
                <w:rStyle w:val="12pt"/>
                <w:sz w:val="20"/>
                <w:szCs w:val="20"/>
              </w:rPr>
              <w:t xml:space="preserve"> рабочи</w:t>
            </w:r>
            <w:r w:rsidR="008C3726" w:rsidRPr="000D6D23">
              <w:rPr>
                <w:rStyle w:val="12pt"/>
                <w:sz w:val="20"/>
                <w:szCs w:val="20"/>
              </w:rPr>
              <w:t>х дня</w:t>
            </w:r>
          </w:p>
        </w:tc>
        <w:tc>
          <w:tcPr>
            <w:tcW w:w="1984" w:type="dxa"/>
            <w:shd w:val="clear" w:color="auto" w:fill="FFFFFF"/>
          </w:tcPr>
          <w:p w:rsidR="00836212" w:rsidRPr="000D6D23" w:rsidRDefault="00836212" w:rsidP="0085337F">
            <w:pPr>
              <w:pStyle w:val="14"/>
              <w:shd w:val="clear" w:color="auto" w:fill="auto"/>
              <w:spacing w:after="0" w:line="240" w:lineRule="exact"/>
              <w:jc w:val="left"/>
              <w:rPr>
                <w:sz w:val="20"/>
                <w:szCs w:val="20"/>
              </w:rPr>
            </w:pPr>
            <w:r w:rsidRPr="000D6D23">
              <w:rPr>
                <w:rStyle w:val="12pt"/>
                <w:sz w:val="20"/>
                <w:szCs w:val="20"/>
              </w:rPr>
              <w:t>должностное лицо Уполномоченного органа,</w:t>
            </w:r>
            <w:r w:rsidR="00524D14">
              <w:rPr>
                <w:rStyle w:val="12pt"/>
                <w:sz w:val="20"/>
                <w:szCs w:val="20"/>
              </w:rPr>
              <w:t xml:space="preserve"> </w:t>
            </w:r>
            <w:r w:rsidRPr="000D6D23">
              <w:rPr>
                <w:rStyle w:val="12pt"/>
                <w:sz w:val="20"/>
                <w:szCs w:val="20"/>
              </w:rPr>
              <w:t xml:space="preserve">ответственное за предоставление </w:t>
            </w:r>
          </w:p>
          <w:p w:rsidR="00836212" w:rsidRPr="000D6D23" w:rsidRDefault="00836212" w:rsidP="0085337F">
            <w:pPr>
              <w:pStyle w:val="14"/>
              <w:shd w:val="clear" w:color="auto" w:fill="auto"/>
              <w:spacing w:after="0" w:line="274" w:lineRule="exact"/>
              <w:jc w:val="left"/>
              <w:rPr>
                <w:sz w:val="20"/>
                <w:szCs w:val="20"/>
              </w:rPr>
            </w:pPr>
            <w:r w:rsidRPr="000D6D23">
              <w:rPr>
                <w:rStyle w:val="12pt"/>
                <w:sz w:val="20"/>
                <w:szCs w:val="20"/>
              </w:rPr>
              <w:t>муниципальной</w:t>
            </w:r>
          </w:p>
          <w:p w:rsidR="00836212" w:rsidRPr="000D6D23" w:rsidRDefault="00836212" w:rsidP="0085337F">
            <w:pPr>
              <w:pStyle w:val="14"/>
              <w:shd w:val="clear" w:color="auto" w:fill="auto"/>
              <w:spacing w:after="0" w:line="274" w:lineRule="exact"/>
              <w:jc w:val="left"/>
              <w:rPr>
                <w:sz w:val="20"/>
                <w:szCs w:val="20"/>
              </w:rPr>
            </w:pPr>
            <w:r w:rsidRPr="000D6D23">
              <w:rPr>
                <w:rStyle w:val="12pt"/>
                <w:sz w:val="20"/>
                <w:szCs w:val="20"/>
              </w:rPr>
              <w:t>услуги -</w:t>
            </w:r>
          </w:p>
          <w:p w:rsidR="00836212" w:rsidRPr="000D6D23" w:rsidRDefault="00836212" w:rsidP="0085337F">
            <w:pPr>
              <w:pStyle w:val="14"/>
              <w:shd w:val="clear" w:color="auto" w:fill="auto"/>
              <w:spacing w:after="0" w:line="274" w:lineRule="exact"/>
              <w:jc w:val="left"/>
              <w:rPr>
                <w:sz w:val="20"/>
                <w:szCs w:val="20"/>
              </w:rPr>
            </w:pPr>
            <w:r w:rsidRPr="000D6D23">
              <w:rPr>
                <w:rStyle w:val="12pt"/>
                <w:sz w:val="20"/>
                <w:szCs w:val="20"/>
              </w:rPr>
              <w:t xml:space="preserve">Глава Вышневолоцкого городского округа или </w:t>
            </w:r>
          </w:p>
          <w:p w:rsidR="00836212" w:rsidRPr="000D6D23" w:rsidRDefault="00836212" w:rsidP="0085337F">
            <w:pPr>
              <w:pStyle w:val="14"/>
              <w:shd w:val="clear" w:color="auto" w:fill="auto"/>
              <w:spacing w:after="0" w:line="274" w:lineRule="exact"/>
              <w:jc w:val="left"/>
              <w:rPr>
                <w:rStyle w:val="12pt"/>
                <w:sz w:val="20"/>
                <w:szCs w:val="20"/>
              </w:rPr>
            </w:pPr>
            <w:r w:rsidRPr="000D6D23">
              <w:rPr>
                <w:rStyle w:val="12pt"/>
                <w:sz w:val="20"/>
                <w:szCs w:val="20"/>
              </w:rPr>
              <w:t>Уполномоченное им лицо</w:t>
            </w:r>
            <w:r w:rsidRPr="000D6D23">
              <w:rPr>
                <w:rStyle w:val="12pt"/>
                <w:sz w:val="20"/>
                <w:szCs w:val="20"/>
              </w:rPr>
              <w:tab/>
            </w:r>
            <w:r w:rsidRPr="000D6D23">
              <w:rPr>
                <w:rStyle w:val="12pt"/>
                <w:sz w:val="20"/>
                <w:szCs w:val="20"/>
              </w:rPr>
              <w:tab/>
            </w:r>
          </w:p>
        </w:tc>
        <w:tc>
          <w:tcPr>
            <w:tcW w:w="1828" w:type="dxa"/>
            <w:shd w:val="clear" w:color="auto" w:fill="FFFFFF"/>
          </w:tcPr>
          <w:p w:rsidR="00836212" w:rsidRPr="000D6D23" w:rsidRDefault="00836212" w:rsidP="0085337F">
            <w:pPr>
              <w:pStyle w:val="14"/>
              <w:shd w:val="clear" w:color="auto" w:fill="auto"/>
              <w:spacing w:after="0" w:line="274" w:lineRule="exact"/>
              <w:ind w:left="120"/>
              <w:jc w:val="left"/>
              <w:rPr>
                <w:rStyle w:val="12pt"/>
                <w:sz w:val="20"/>
                <w:szCs w:val="20"/>
              </w:rPr>
            </w:pPr>
            <w:r w:rsidRPr="000D6D23">
              <w:rPr>
                <w:rStyle w:val="12pt"/>
                <w:sz w:val="20"/>
                <w:szCs w:val="20"/>
              </w:rPr>
              <w:t>Уполномоченный орган / ГИС</w:t>
            </w:r>
          </w:p>
        </w:tc>
        <w:tc>
          <w:tcPr>
            <w:tcW w:w="1985" w:type="dxa"/>
            <w:gridSpan w:val="2"/>
            <w:shd w:val="clear" w:color="auto" w:fill="FFFFFF"/>
          </w:tcPr>
          <w:p w:rsidR="00836212" w:rsidRPr="000D6D23" w:rsidRDefault="00836212" w:rsidP="0085337F">
            <w:pPr>
              <w:pStyle w:val="14"/>
              <w:shd w:val="clear" w:color="auto" w:fill="auto"/>
              <w:spacing w:after="0" w:line="274" w:lineRule="exact"/>
              <w:ind w:left="120"/>
              <w:jc w:val="left"/>
              <w:rPr>
                <w:rStyle w:val="12pt"/>
                <w:sz w:val="20"/>
                <w:szCs w:val="20"/>
              </w:rPr>
            </w:pPr>
          </w:p>
        </w:tc>
        <w:tc>
          <w:tcPr>
            <w:tcW w:w="2410" w:type="dxa"/>
            <w:gridSpan w:val="2"/>
            <w:shd w:val="clear" w:color="auto" w:fill="FFFFFF"/>
          </w:tcPr>
          <w:p w:rsidR="00836212" w:rsidRPr="000D6D23" w:rsidRDefault="00836212" w:rsidP="008C3726">
            <w:pPr>
              <w:pStyle w:val="14"/>
              <w:shd w:val="clear" w:color="auto" w:fill="auto"/>
              <w:spacing w:after="0" w:line="274" w:lineRule="exact"/>
              <w:ind w:left="120"/>
              <w:jc w:val="left"/>
              <w:rPr>
                <w:rStyle w:val="12pt"/>
                <w:sz w:val="20"/>
                <w:szCs w:val="20"/>
              </w:rPr>
            </w:pPr>
            <w:r w:rsidRPr="000D6D23">
              <w:rPr>
                <w:rStyle w:val="12pt"/>
                <w:sz w:val="20"/>
                <w:szCs w:val="20"/>
              </w:rPr>
              <w:t xml:space="preserve">Результат предоставления муниципальной услуги, указанный в пункте </w:t>
            </w:r>
            <w:r w:rsidR="004E4529">
              <w:rPr>
                <w:rStyle w:val="12pt"/>
                <w:sz w:val="20"/>
                <w:szCs w:val="20"/>
              </w:rPr>
              <w:t>18</w:t>
            </w:r>
          </w:p>
          <w:p w:rsidR="00836212" w:rsidRPr="000D6D23" w:rsidRDefault="00C659F8" w:rsidP="008C3726">
            <w:pPr>
              <w:pStyle w:val="14"/>
              <w:shd w:val="clear" w:color="auto" w:fill="auto"/>
              <w:spacing w:after="0" w:line="274" w:lineRule="exact"/>
              <w:ind w:left="120"/>
              <w:jc w:val="left"/>
              <w:rPr>
                <w:sz w:val="20"/>
                <w:szCs w:val="20"/>
              </w:rPr>
            </w:pPr>
            <w:r>
              <w:rPr>
                <w:rStyle w:val="12pt"/>
                <w:sz w:val="20"/>
                <w:szCs w:val="20"/>
              </w:rPr>
              <w:t>настоящего а</w:t>
            </w:r>
            <w:r w:rsidRPr="000D6D23">
              <w:rPr>
                <w:rStyle w:val="12pt"/>
                <w:sz w:val="20"/>
                <w:szCs w:val="20"/>
              </w:rPr>
              <w:t xml:space="preserve">дминистративного регламента </w:t>
            </w:r>
            <w:r w:rsidR="00836212" w:rsidRPr="000D6D23">
              <w:rPr>
                <w:rStyle w:val="12pt"/>
                <w:sz w:val="20"/>
                <w:szCs w:val="20"/>
              </w:rPr>
              <w:t>подписанный</w:t>
            </w:r>
          </w:p>
          <w:p w:rsidR="00836212" w:rsidRPr="000D6D23" w:rsidRDefault="00836212" w:rsidP="008C3726">
            <w:pPr>
              <w:pStyle w:val="14"/>
              <w:shd w:val="clear" w:color="auto" w:fill="auto"/>
              <w:spacing w:after="0" w:line="274" w:lineRule="exact"/>
              <w:ind w:left="120"/>
              <w:jc w:val="left"/>
              <w:rPr>
                <w:sz w:val="20"/>
                <w:szCs w:val="20"/>
              </w:rPr>
            </w:pPr>
            <w:r w:rsidRPr="000D6D23">
              <w:rPr>
                <w:rStyle w:val="12pt"/>
                <w:sz w:val="20"/>
                <w:szCs w:val="20"/>
              </w:rPr>
              <w:t>усиленной</w:t>
            </w:r>
          </w:p>
          <w:p w:rsidR="00836212" w:rsidRPr="000D6D23" w:rsidRDefault="00836212" w:rsidP="008C3726">
            <w:pPr>
              <w:pStyle w:val="14"/>
              <w:shd w:val="clear" w:color="auto" w:fill="auto"/>
              <w:spacing w:after="0" w:line="274" w:lineRule="exact"/>
              <w:ind w:left="120"/>
              <w:jc w:val="left"/>
              <w:rPr>
                <w:sz w:val="20"/>
                <w:szCs w:val="20"/>
              </w:rPr>
            </w:pPr>
            <w:r w:rsidRPr="000D6D23">
              <w:rPr>
                <w:rStyle w:val="12pt"/>
                <w:sz w:val="20"/>
                <w:szCs w:val="20"/>
              </w:rPr>
              <w:t>квалифицированной</w:t>
            </w:r>
          </w:p>
          <w:p w:rsidR="00836212" w:rsidRPr="000D6D23" w:rsidRDefault="00836212" w:rsidP="008C3726">
            <w:pPr>
              <w:pStyle w:val="14"/>
              <w:shd w:val="clear" w:color="auto" w:fill="auto"/>
              <w:spacing w:after="0" w:line="274" w:lineRule="exact"/>
              <w:ind w:left="120"/>
              <w:jc w:val="left"/>
              <w:rPr>
                <w:sz w:val="20"/>
                <w:szCs w:val="20"/>
              </w:rPr>
            </w:pPr>
            <w:r w:rsidRPr="000D6D23">
              <w:rPr>
                <w:rStyle w:val="12pt"/>
                <w:sz w:val="20"/>
                <w:szCs w:val="20"/>
              </w:rPr>
              <w:t>подписью</w:t>
            </w:r>
          </w:p>
          <w:p w:rsidR="00836212" w:rsidRPr="000D6D23" w:rsidRDefault="00836212" w:rsidP="008C3726">
            <w:pPr>
              <w:pStyle w:val="14"/>
              <w:shd w:val="clear" w:color="auto" w:fill="auto"/>
              <w:spacing w:after="0" w:line="274" w:lineRule="exact"/>
              <w:ind w:left="120"/>
              <w:jc w:val="left"/>
              <w:rPr>
                <w:rStyle w:val="12pt"/>
                <w:sz w:val="20"/>
                <w:szCs w:val="20"/>
              </w:rPr>
            </w:pPr>
            <w:r w:rsidRPr="000D6D23">
              <w:rPr>
                <w:rStyle w:val="12pt"/>
                <w:sz w:val="20"/>
                <w:szCs w:val="20"/>
              </w:rPr>
              <w:t>Главы Вышневолоцкого городского округа или Уполномоченного им лица</w:t>
            </w:r>
          </w:p>
        </w:tc>
      </w:tr>
      <w:tr w:rsidR="00645A12" w:rsidRPr="000D6D23" w:rsidTr="00DF38A4">
        <w:trPr>
          <w:trHeight w:val="420"/>
        </w:trPr>
        <w:tc>
          <w:tcPr>
            <w:tcW w:w="15885" w:type="dxa"/>
            <w:gridSpan w:val="10"/>
            <w:shd w:val="clear" w:color="auto" w:fill="FFFFFF"/>
          </w:tcPr>
          <w:p w:rsidR="00645A12" w:rsidRPr="000D6D23" w:rsidRDefault="00645A12" w:rsidP="0056181D">
            <w:pPr>
              <w:pStyle w:val="14"/>
              <w:shd w:val="clear" w:color="auto" w:fill="auto"/>
              <w:spacing w:after="0" w:line="274" w:lineRule="exact"/>
              <w:ind w:left="120"/>
              <w:jc w:val="center"/>
              <w:rPr>
                <w:rStyle w:val="12pt"/>
                <w:sz w:val="20"/>
                <w:szCs w:val="20"/>
              </w:rPr>
            </w:pPr>
            <w:r w:rsidRPr="000D6D23">
              <w:rPr>
                <w:rStyle w:val="12pt"/>
                <w:sz w:val="20"/>
                <w:szCs w:val="20"/>
              </w:rPr>
              <w:lastRenderedPageBreak/>
              <w:t xml:space="preserve">5. Выдача </w:t>
            </w:r>
            <w:r w:rsidR="0056181D" w:rsidRPr="0056181D">
              <w:rPr>
                <w:rStyle w:val="12pt"/>
                <w:sz w:val="20"/>
                <w:szCs w:val="20"/>
              </w:rPr>
              <w:t>результата на бумажном носителе (опционально)</w:t>
            </w:r>
          </w:p>
        </w:tc>
      </w:tr>
      <w:tr w:rsidR="00645A12" w:rsidRPr="000D6D23" w:rsidTr="00DF38A4">
        <w:trPr>
          <w:gridAfter w:val="1"/>
          <w:wAfter w:w="13" w:type="dxa"/>
          <w:trHeight w:val="983"/>
        </w:trPr>
        <w:tc>
          <w:tcPr>
            <w:tcW w:w="1837" w:type="dxa"/>
            <w:shd w:val="clear" w:color="auto" w:fill="FFFFFF"/>
          </w:tcPr>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формирование и</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регистрация</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результата</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муниципальной</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услуги, указанного</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 xml:space="preserve">в пункте </w:t>
            </w:r>
            <w:r w:rsidR="00DE117E">
              <w:rPr>
                <w:rStyle w:val="12pt"/>
                <w:sz w:val="20"/>
                <w:szCs w:val="20"/>
              </w:rPr>
              <w:t>18</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Административного регламента, в том числе в</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форме</w:t>
            </w:r>
          </w:p>
          <w:p w:rsidR="00645A12" w:rsidRPr="000D6D23" w:rsidRDefault="00645A12" w:rsidP="00645A12">
            <w:pPr>
              <w:pStyle w:val="14"/>
              <w:shd w:val="clear" w:color="auto" w:fill="auto"/>
              <w:spacing w:after="0" w:line="240" w:lineRule="exact"/>
              <w:ind w:left="160"/>
              <w:jc w:val="left"/>
              <w:rPr>
                <w:sz w:val="20"/>
                <w:szCs w:val="20"/>
              </w:rPr>
            </w:pPr>
            <w:r w:rsidRPr="000D6D23">
              <w:rPr>
                <w:rStyle w:val="12pt"/>
                <w:sz w:val="20"/>
                <w:szCs w:val="20"/>
              </w:rPr>
              <w:t>электронного</w:t>
            </w:r>
          </w:p>
          <w:p w:rsidR="00645A12" w:rsidRPr="000D6D23" w:rsidRDefault="00645A12" w:rsidP="00645A12">
            <w:pPr>
              <w:pStyle w:val="14"/>
              <w:spacing w:after="0" w:line="240" w:lineRule="exact"/>
              <w:ind w:left="160"/>
              <w:jc w:val="left"/>
              <w:rPr>
                <w:sz w:val="20"/>
                <w:szCs w:val="20"/>
              </w:rPr>
            </w:pPr>
            <w:r w:rsidRPr="000D6D23">
              <w:rPr>
                <w:rStyle w:val="12pt"/>
                <w:sz w:val="20"/>
                <w:szCs w:val="20"/>
              </w:rPr>
              <w:t>документа в ГИС</w:t>
            </w:r>
          </w:p>
        </w:tc>
        <w:tc>
          <w:tcPr>
            <w:tcW w:w="3401" w:type="dxa"/>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Регистрация результата</w:t>
            </w:r>
          </w:p>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предоставления</w:t>
            </w:r>
          </w:p>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муниципальной услуги</w:t>
            </w:r>
          </w:p>
        </w:tc>
        <w:tc>
          <w:tcPr>
            <w:tcW w:w="2427" w:type="dxa"/>
            <w:shd w:val="clear" w:color="auto" w:fill="FFFFFF"/>
          </w:tcPr>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после</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окончания</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процедуры</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принятия</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решения (в</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общий срок</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предоставления</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муниципальной услуги не</w:t>
            </w:r>
          </w:p>
          <w:p w:rsidR="00645A12" w:rsidRPr="000D6D23" w:rsidRDefault="00645A12" w:rsidP="00645A12">
            <w:pPr>
              <w:pStyle w:val="14"/>
              <w:shd w:val="clear" w:color="auto" w:fill="auto"/>
              <w:spacing w:after="0" w:line="278" w:lineRule="exact"/>
              <w:ind w:left="120"/>
              <w:jc w:val="left"/>
              <w:rPr>
                <w:sz w:val="20"/>
                <w:szCs w:val="20"/>
              </w:rPr>
            </w:pPr>
            <w:r w:rsidRPr="000D6D23">
              <w:rPr>
                <w:rStyle w:val="12pt"/>
                <w:sz w:val="20"/>
                <w:szCs w:val="20"/>
              </w:rPr>
              <w:t>включается)</w:t>
            </w:r>
          </w:p>
        </w:tc>
        <w:tc>
          <w:tcPr>
            <w:tcW w:w="1984" w:type="dxa"/>
            <w:shd w:val="clear" w:color="auto" w:fill="FFFFFF"/>
          </w:tcPr>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должностное лицо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Уполномоченного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органа,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ответственное за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предоставление</w:t>
            </w:r>
          </w:p>
          <w:p w:rsidR="00645A12" w:rsidRPr="000D6D23" w:rsidRDefault="00645A12" w:rsidP="00645A12">
            <w:pPr>
              <w:pStyle w:val="14"/>
              <w:shd w:val="clear" w:color="auto" w:fill="auto"/>
              <w:spacing w:after="0" w:line="274" w:lineRule="exact"/>
              <w:ind w:left="120" w:right="129"/>
              <w:jc w:val="center"/>
              <w:rPr>
                <w:rStyle w:val="12pt"/>
                <w:sz w:val="20"/>
                <w:szCs w:val="20"/>
              </w:rPr>
            </w:pPr>
            <w:r w:rsidRPr="000D6D23">
              <w:rPr>
                <w:rStyle w:val="12pt"/>
                <w:sz w:val="20"/>
                <w:szCs w:val="20"/>
              </w:rPr>
              <w:t>муниципальной услуги</w:t>
            </w:r>
          </w:p>
        </w:tc>
        <w:tc>
          <w:tcPr>
            <w:tcW w:w="1828" w:type="dxa"/>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Уполномоченный орган / ГИС</w:t>
            </w:r>
          </w:p>
        </w:tc>
        <w:tc>
          <w:tcPr>
            <w:tcW w:w="1985" w:type="dxa"/>
            <w:gridSpan w:val="2"/>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p>
        </w:tc>
        <w:tc>
          <w:tcPr>
            <w:tcW w:w="2410" w:type="dxa"/>
            <w:gridSpan w:val="2"/>
            <w:shd w:val="clear" w:color="auto" w:fill="FFFFFF"/>
          </w:tcPr>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Внесение сведений о</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конечном результате</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предоставления</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муниципальной</w:t>
            </w:r>
          </w:p>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услуги</w:t>
            </w:r>
          </w:p>
        </w:tc>
      </w:tr>
      <w:tr w:rsidR="00645A12" w:rsidRPr="000D6D23" w:rsidTr="00DF38A4">
        <w:trPr>
          <w:gridAfter w:val="1"/>
          <w:wAfter w:w="13" w:type="dxa"/>
          <w:trHeight w:val="983"/>
        </w:trPr>
        <w:tc>
          <w:tcPr>
            <w:tcW w:w="1837" w:type="dxa"/>
            <w:vMerge w:val="restart"/>
            <w:shd w:val="clear" w:color="auto" w:fill="FFFFFF"/>
          </w:tcPr>
          <w:p w:rsidR="00645A12" w:rsidRPr="000D6D23" w:rsidRDefault="00645A12" w:rsidP="00645A12">
            <w:pPr>
              <w:pStyle w:val="14"/>
              <w:shd w:val="clear" w:color="auto" w:fill="auto"/>
              <w:spacing w:after="0" w:line="240" w:lineRule="exact"/>
              <w:ind w:left="160"/>
              <w:jc w:val="left"/>
              <w:rPr>
                <w:rStyle w:val="12pt"/>
                <w:sz w:val="20"/>
                <w:szCs w:val="20"/>
              </w:rPr>
            </w:pPr>
            <w:r w:rsidRPr="000D6D23">
              <w:rPr>
                <w:rStyle w:val="12pt"/>
                <w:sz w:val="20"/>
                <w:szCs w:val="20"/>
              </w:rPr>
              <w:t>Выдача (направление) заявителю результата предоставления муниципальной услуги</w:t>
            </w:r>
          </w:p>
        </w:tc>
        <w:tc>
          <w:tcPr>
            <w:tcW w:w="3401" w:type="dxa"/>
            <w:shd w:val="clear" w:color="auto" w:fill="FFFFFF"/>
          </w:tcPr>
          <w:p w:rsidR="00645A12" w:rsidRPr="000D6D23" w:rsidRDefault="00645A12" w:rsidP="00DE117E">
            <w:pPr>
              <w:pStyle w:val="14"/>
              <w:shd w:val="clear" w:color="auto" w:fill="auto"/>
              <w:spacing w:after="0" w:line="274" w:lineRule="exact"/>
              <w:ind w:left="120" w:right="129"/>
              <w:rPr>
                <w:rStyle w:val="12pt"/>
                <w:sz w:val="20"/>
                <w:szCs w:val="20"/>
              </w:rPr>
            </w:pPr>
            <w:r w:rsidRPr="000D6D23">
              <w:rPr>
                <w:rStyle w:val="12pt"/>
                <w:sz w:val="20"/>
                <w:szCs w:val="20"/>
              </w:rPr>
              <w:t xml:space="preserve">Направление в многофункциональный центр результата муниципальной услуги, указанного в пункте </w:t>
            </w:r>
            <w:r w:rsidR="00DE117E">
              <w:rPr>
                <w:rStyle w:val="12pt"/>
                <w:sz w:val="20"/>
                <w:szCs w:val="20"/>
              </w:rPr>
              <w:t>18</w:t>
            </w:r>
            <w:r w:rsidR="00C659F8">
              <w:rPr>
                <w:rStyle w:val="12pt"/>
                <w:sz w:val="20"/>
                <w:szCs w:val="20"/>
              </w:rPr>
              <w:t xml:space="preserve"> настоящего а</w:t>
            </w:r>
            <w:r w:rsidR="00C659F8" w:rsidRPr="000D6D23">
              <w:rPr>
                <w:rStyle w:val="12pt"/>
                <w:sz w:val="20"/>
                <w:szCs w:val="20"/>
              </w:rPr>
              <w:t>дминистративного регламента</w:t>
            </w:r>
            <w:r w:rsidRPr="000D6D23">
              <w:rPr>
                <w:rStyle w:val="12pt"/>
                <w:sz w:val="20"/>
                <w:szCs w:val="2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27" w:type="dxa"/>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в сроки,</w:t>
            </w:r>
          </w:p>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установленные</w:t>
            </w:r>
          </w:p>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соглашением о</w:t>
            </w:r>
          </w:p>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взаимодействии между Уполномоченным органом и многофункциональным</w:t>
            </w:r>
          </w:p>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центром</w:t>
            </w:r>
          </w:p>
        </w:tc>
        <w:tc>
          <w:tcPr>
            <w:tcW w:w="1984" w:type="dxa"/>
            <w:shd w:val="clear" w:color="auto" w:fill="FFFFFF"/>
          </w:tcPr>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должностное лицо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Уполномоченного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органа,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ответственное за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предоставление</w:t>
            </w:r>
          </w:p>
          <w:p w:rsidR="00645A12" w:rsidRPr="000D6D23" w:rsidRDefault="00645A12" w:rsidP="00645A12">
            <w:pPr>
              <w:pStyle w:val="14"/>
              <w:shd w:val="clear" w:color="auto" w:fill="auto"/>
              <w:spacing w:after="0" w:line="240" w:lineRule="exact"/>
              <w:jc w:val="center"/>
              <w:rPr>
                <w:rStyle w:val="12pt"/>
                <w:sz w:val="20"/>
                <w:szCs w:val="20"/>
              </w:rPr>
            </w:pPr>
            <w:r w:rsidRPr="000D6D23">
              <w:rPr>
                <w:rStyle w:val="12pt"/>
                <w:sz w:val="20"/>
                <w:szCs w:val="20"/>
              </w:rPr>
              <w:t>муниципальной услуги</w:t>
            </w:r>
          </w:p>
        </w:tc>
        <w:tc>
          <w:tcPr>
            <w:tcW w:w="1828" w:type="dxa"/>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Уполномоченный орган / АИС МФЦ</w:t>
            </w:r>
          </w:p>
        </w:tc>
        <w:tc>
          <w:tcPr>
            <w:tcW w:w="1985" w:type="dxa"/>
            <w:gridSpan w:val="2"/>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gridSpan w:val="2"/>
            <w:shd w:val="clear" w:color="auto" w:fill="FFFFFF"/>
          </w:tcPr>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выдача результата</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муниципальной</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услуги заявителю в</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форме бумажного</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документа,</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подтверждающего</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содержание</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электронного</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документа,</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заверенного печатью</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многофункционального центра;</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внесение сведений в</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ГИС о выдаче</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результата</w:t>
            </w:r>
          </w:p>
          <w:p w:rsidR="00645A12" w:rsidRPr="000D6D23" w:rsidRDefault="00645A12" w:rsidP="00645A12">
            <w:pPr>
              <w:pStyle w:val="14"/>
              <w:shd w:val="clear" w:color="auto" w:fill="auto"/>
              <w:spacing w:after="0" w:line="274" w:lineRule="exact"/>
              <w:ind w:firstLine="2"/>
              <w:jc w:val="left"/>
              <w:rPr>
                <w:sz w:val="20"/>
                <w:szCs w:val="20"/>
              </w:rPr>
            </w:pPr>
            <w:r w:rsidRPr="000D6D23">
              <w:rPr>
                <w:rStyle w:val="12pt"/>
                <w:sz w:val="20"/>
                <w:szCs w:val="20"/>
              </w:rPr>
              <w:t>муниципальной</w:t>
            </w:r>
          </w:p>
          <w:p w:rsidR="00645A12" w:rsidRPr="000D6D23" w:rsidRDefault="00645A12" w:rsidP="00645A12">
            <w:pPr>
              <w:pStyle w:val="14"/>
              <w:shd w:val="clear" w:color="auto" w:fill="auto"/>
              <w:spacing w:after="0" w:line="274" w:lineRule="exact"/>
              <w:ind w:firstLine="2"/>
              <w:jc w:val="left"/>
              <w:rPr>
                <w:rStyle w:val="12pt"/>
                <w:sz w:val="20"/>
                <w:szCs w:val="20"/>
              </w:rPr>
            </w:pPr>
            <w:r w:rsidRPr="000D6D23">
              <w:rPr>
                <w:rStyle w:val="12pt"/>
                <w:sz w:val="20"/>
                <w:szCs w:val="20"/>
              </w:rPr>
              <w:t>услуги</w:t>
            </w:r>
          </w:p>
        </w:tc>
      </w:tr>
      <w:tr w:rsidR="00645A12" w:rsidRPr="000D6D23" w:rsidTr="00DF38A4">
        <w:trPr>
          <w:gridAfter w:val="1"/>
          <w:wAfter w:w="13" w:type="dxa"/>
          <w:trHeight w:val="983"/>
        </w:trPr>
        <w:tc>
          <w:tcPr>
            <w:tcW w:w="1837" w:type="dxa"/>
            <w:vMerge/>
            <w:tcBorders>
              <w:bottom w:val="single" w:sz="4" w:space="0" w:color="auto"/>
            </w:tcBorders>
            <w:shd w:val="clear" w:color="auto" w:fill="FFFFFF"/>
          </w:tcPr>
          <w:p w:rsidR="00645A12" w:rsidRPr="000D6D23" w:rsidRDefault="00645A12" w:rsidP="00645A12">
            <w:pPr>
              <w:pStyle w:val="14"/>
              <w:shd w:val="clear" w:color="auto" w:fill="auto"/>
              <w:spacing w:after="0" w:line="240" w:lineRule="exact"/>
              <w:ind w:left="160"/>
              <w:jc w:val="left"/>
              <w:rPr>
                <w:rStyle w:val="12pt"/>
                <w:sz w:val="20"/>
                <w:szCs w:val="20"/>
              </w:rPr>
            </w:pPr>
          </w:p>
        </w:tc>
        <w:tc>
          <w:tcPr>
            <w:tcW w:w="3401" w:type="dxa"/>
            <w:tcBorders>
              <w:bottom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Направление заявителю результата предоставления муниципальной услуги в личный кабинет на ЕПГУ/РПГУ или на адрес электронной почты</w:t>
            </w:r>
          </w:p>
        </w:tc>
        <w:tc>
          <w:tcPr>
            <w:tcW w:w="2427" w:type="dxa"/>
            <w:tcBorders>
              <w:bottom w:val="single" w:sz="4" w:space="0" w:color="auto"/>
            </w:tcBorders>
            <w:shd w:val="clear" w:color="auto" w:fill="FFFFFF"/>
          </w:tcPr>
          <w:p w:rsidR="00645A12" w:rsidRPr="000D6D23" w:rsidRDefault="00645A12" w:rsidP="00645A12">
            <w:pPr>
              <w:pStyle w:val="14"/>
              <w:shd w:val="clear" w:color="auto" w:fill="auto"/>
              <w:spacing w:after="0" w:line="274" w:lineRule="exact"/>
              <w:ind w:left="140"/>
              <w:jc w:val="center"/>
              <w:rPr>
                <w:sz w:val="20"/>
                <w:szCs w:val="20"/>
              </w:rPr>
            </w:pPr>
            <w:r w:rsidRPr="000D6D23">
              <w:rPr>
                <w:rStyle w:val="12pt"/>
                <w:sz w:val="20"/>
                <w:szCs w:val="20"/>
              </w:rPr>
              <w:t>В день регистрации результата</w:t>
            </w:r>
          </w:p>
          <w:p w:rsidR="00645A12" w:rsidRPr="000D6D23" w:rsidRDefault="00645A12" w:rsidP="00645A12">
            <w:pPr>
              <w:pStyle w:val="14"/>
              <w:shd w:val="clear" w:color="auto" w:fill="auto"/>
              <w:spacing w:after="0" w:line="274" w:lineRule="exact"/>
              <w:jc w:val="center"/>
              <w:rPr>
                <w:sz w:val="20"/>
                <w:szCs w:val="20"/>
              </w:rPr>
            </w:pPr>
            <w:r w:rsidRPr="000D6D23">
              <w:rPr>
                <w:rStyle w:val="12pt"/>
                <w:sz w:val="20"/>
                <w:szCs w:val="20"/>
              </w:rPr>
              <w:t>предоставления</w:t>
            </w:r>
          </w:p>
          <w:p w:rsidR="00645A12" w:rsidRPr="000D6D23" w:rsidRDefault="00645A12" w:rsidP="00645A12">
            <w:pPr>
              <w:pStyle w:val="14"/>
              <w:shd w:val="clear" w:color="auto" w:fill="auto"/>
              <w:spacing w:after="0" w:line="274" w:lineRule="exact"/>
              <w:ind w:left="120" w:right="129"/>
              <w:jc w:val="center"/>
              <w:rPr>
                <w:rStyle w:val="12pt"/>
                <w:sz w:val="20"/>
                <w:szCs w:val="20"/>
              </w:rPr>
            </w:pPr>
            <w:r w:rsidRPr="000D6D23">
              <w:rPr>
                <w:rStyle w:val="12pt"/>
                <w:sz w:val="20"/>
                <w:szCs w:val="20"/>
              </w:rPr>
              <w:t>муниципальной услуги</w:t>
            </w:r>
          </w:p>
        </w:tc>
        <w:tc>
          <w:tcPr>
            <w:tcW w:w="1984" w:type="dxa"/>
            <w:tcBorders>
              <w:bottom w:val="single" w:sz="4" w:space="0" w:color="auto"/>
            </w:tcBorders>
            <w:shd w:val="clear" w:color="auto" w:fill="FFFFFF"/>
          </w:tcPr>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должностное лицо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Уполномоченного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органа,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ответственное за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предоставление</w:t>
            </w:r>
          </w:p>
          <w:p w:rsidR="00645A12" w:rsidRPr="000D6D23" w:rsidRDefault="00645A12" w:rsidP="00645A12">
            <w:pPr>
              <w:pStyle w:val="14"/>
              <w:shd w:val="clear" w:color="auto" w:fill="auto"/>
              <w:spacing w:after="0" w:line="240" w:lineRule="exact"/>
              <w:jc w:val="center"/>
              <w:rPr>
                <w:rStyle w:val="12pt"/>
                <w:sz w:val="20"/>
                <w:szCs w:val="20"/>
              </w:rPr>
            </w:pPr>
            <w:r w:rsidRPr="000D6D23">
              <w:rPr>
                <w:rStyle w:val="12pt"/>
                <w:sz w:val="20"/>
                <w:szCs w:val="20"/>
              </w:rPr>
              <w:t>муниципальной услуги</w:t>
            </w:r>
          </w:p>
        </w:tc>
        <w:tc>
          <w:tcPr>
            <w:tcW w:w="1828" w:type="dxa"/>
            <w:tcBorders>
              <w:bottom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ГИС</w:t>
            </w:r>
          </w:p>
        </w:tc>
        <w:tc>
          <w:tcPr>
            <w:tcW w:w="1985" w:type="dxa"/>
            <w:gridSpan w:val="2"/>
            <w:tcBorders>
              <w:bottom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 xml:space="preserve">Указание заявителем в Запросе способа выдачи результата муниципальной услуги на </w:t>
            </w:r>
            <w:r w:rsidRPr="000D6D23">
              <w:rPr>
                <w:rStyle w:val="12pt"/>
                <w:sz w:val="20"/>
                <w:szCs w:val="20"/>
              </w:rPr>
              <w:lastRenderedPageBreak/>
              <w:t>ЕПГУ/РПГУ или на адрес электронной почты</w:t>
            </w:r>
          </w:p>
        </w:tc>
        <w:tc>
          <w:tcPr>
            <w:tcW w:w="2410" w:type="dxa"/>
            <w:gridSpan w:val="2"/>
            <w:tcBorders>
              <w:bottom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lastRenderedPageBreak/>
              <w:t xml:space="preserve">Результат муниципальной услуги, направленный заявителю на личный кабинет на ЕПГУ/РПГУ или на адрес </w:t>
            </w:r>
            <w:r w:rsidRPr="000D6D23">
              <w:rPr>
                <w:rStyle w:val="12pt"/>
                <w:sz w:val="20"/>
                <w:szCs w:val="20"/>
              </w:rPr>
              <w:lastRenderedPageBreak/>
              <w:t>электронной почты</w:t>
            </w:r>
          </w:p>
        </w:tc>
      </w:tr>
      <w:tr w:rsidR="00645A12" w:rsidRPr="000D6D23" w:rsidTr="00DF38A4">
        <w:trPr>
          <w:gridAfter w:val="1"/>
          <w:wAfter w:w="13" w:type="dxa"/>
          <w:trHeight w:val="983"/>
        </w:trPr>
        <w:tc>
          <w:tcPr>
            <w:tcW w:w="1837" w:type="dxa"/>
            <w:vMerge/>
            <w:tcBorders>
              <w:top w:val="single" w:sz="4" w:space="0" w:color="auto"/>
              <w:left w:val="single" w:sz="4" w:space="0" w:color="auto"/>
              <w:bottom w:val="single" w:sz="4" w:space="0" w:color="auto"/>
              <w:right w:val="single" w:sz="4" w:space="0" w:color="auto"/>
            </w:tcBorders>
            <w:shd w:val="clear" w:color="auto" w:fill="FFFFFF"/>
          </w:tcPr>
          <w:p w:rsidR="00645A12" w:rsidRPr="000D6D23" w:rsidRDefault="00645A12" w:rsidP="00645A12">
            <w:pPr>
              <w:pStyle w:val="14"/>
              <w:shd w:val="clear" w:color="auto" w:fill="auto"/>
              <w:spacing w:after="0" w:line="240" w:lineRule="exact"/>
              <w:ind w:left="160"/>
              <w:jc w:val="left"/>
              <w:rPr>
                <w:rStyle w:val="12pt"/>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Выдача (направление) заявителю результата предоставления муниципальной услуги Уполномоченным органом</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645A12" w:rsidRPr="000D6D23" w:rsidRDefault="00645A12" w:rsidP="00645A12">
            <w:pPr>
              <w:pStyle w:val="14"/>
              <w:shd w:val="clear" w:color="auto" w:fill="auto"/>
              <w:spacing w:after="0" w:line="274" w:lineRule="exact"/>
              <w:ind w:left="138"/>
              <w:jc w:val="left"/>
              <w:rPr>
                <w:rStyle w:val="12pt"/>
                <w:sz w:val="20"/>
                <w:szCs w:val="20"/>
              </w:rPr>
            </w:pPr>
            <w:r w:rsidRPr="000D6D23">
              <w:rPr>
                <w:rStyle w:val="12pt"/>
                <w:sz w:val="20"/>
                <w:szCs w:val="20"/>
              </w:rPr>
              <w:t>3 рабочих дня со дня подготовки результата предоставления муниципальной услуги</w:t>
            </w:r>
          </w:p>
          <w:p w:rsidR="00645A12" w:rsidRPr="000D6D23" w:rsidRDefault="00645A12" w:rsidP="00645A12">
            <w:pPr>
              <w:pStyle w:val="14"/>
              <w:shd w:val="clear" w:color="auto" w:fill="auto"/>
              <w:spacing w:after="0" w:line="274" w:lineRule="exact"/>
              <w:ind w:left="120" w:right="129"/>
              <w:jc w:val="left"/>
              <w:rPr>
                <w:rStyle w:val="12pt"/>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должностное лицо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Уполномоченного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органа,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ответственное за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предоставление</w:t>
            </w:r>
          </w:p>
          <w:p w:rsidR="00645A12" w:rsidRPr="000D6D23" w:rsidRDefault="00645A12" w:rsidP="00645A12">
            <w:pPr>
              <w:pStyle w:val="14"/>
              <w:shd w:val="clear" w:color="auto" w:fill="auto"/>
              <w:spacing w:after="0" w:line="240" w:lineRule="exact"/>
              <w:jc w:val="center"/>
              <w:rPr>
                <w:rStyle w:val="12pt"/>
                <w:sz w:val="20"/>
                <w:szCs w:val="20"/>
              </w:rPr>
            </w:pPr>
            <w:r w:rsidRPr="000D6D23">
              <w:rPr>
                <w:rStyle w:val="12pt"/>
                <w:sz w:val="20"/>
                <w:szCs w:val="20"/>
              </w:rPr>
              <w:t>муниципальной услуги</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Уполномоченный орган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jc w:val="left"/>
              <w:rPr>
                <w:rStyle w:val="12pt"/>
                <w:sz w:val="20"/>
                <w:szCs w:val="20"/>
              </w:rPr>
            </w:pPr>
            <w:r w:rsidRPr="000D6D23">
              <w:rPr>
                <w:rStyle w:val="12pt"/>
                <w:sz w:val="20"/>
                <w:szCs w:val="20"/>
              </w:rPr>
              <w:t>Результат муниципальной услуги, направлен (выдан) заявителю</w:t>
            </w:r>
          </w:p>
        </w:tc>
      </w:tr>
      <w:tr w:rsidR="00645A12" w:rsidRPr="000D6D23" w:rsidTr="00DF38A4">
        <w:trPr>
          <w:gridAfter w:val="1"/>
          <w:wAfter w:w="13" w:type="dxa"/>
          <w:trHeight w:val="983"/>
        </w:trPr>
        <w:tc>
          <w:tcPr>
            <w:tcW w:w="1837" w:type="dxa"/>
            <w:tcBorders>
              <w:top w:val="single" w:sz="4" w:space="0" w:color="auto"/>
            </w:tcBorders>
            <w:shd w:val="clear" w:color="auto" w:fill="FFFFFF"/>
          </w:tcPr>
          <w:p w:rsidR="00645A12" w:rsidRPr="000D6D23" w:rsidRDefault="00645A12" w:rsidP="00645A12">
            <w:pPr>
              <w:pStyle w:val="14"/>
              <w:shd w:val="clear" w:color="auto" w:fill="auto"/>
              <w:spacing w:after="0" w:line="274" w:lineRule="exact"/>
              <w:jc w:val="left"/>
              <w:rPr>
                <w:sz w:val="20"/>
                <w:szCs w:val="20"/>
              </w:rPr>
            </w:pPr>
            <w:r w:rsidRPr="000D6D23">
              <w:rPr>
                <w:rStyle w:val="12pt"/>
                <w:sz w:val="20"/>
                <w:szCs w:val="20"/>
              </w:rPr>
              <w:t>Формирование и</w:t>
            </w:r>
          </w:p>
          <w:p w:rsidR="00645A12" w:rsidRPr="000D6D23" w:rsidRDefault="00645A12" w:rsidP="00645A12">
            <w:pPr>
              <w:pStyle w:val="14"/>
              <w:shd w:val="clear" w:color="auto" w:fill="auto"/>
              <w:spacing w:after="0" w:line="274" w:lineRule="exact"/>
              <w:jc w:val="left"/>
              <w:rPr>
                <w:sz w:val="20"/>
                <w:szCs w:val="20"/>
              </w:rPr>
            </w:pPr>
            <w:r w:rsidRPr="000D6D23">
              <w:rPr>
                <w:rStyle w:val="12pt"/>
                <w:sz w:val="20"/>
                <w:szCs w:val="20"/>
              </w:rPr>
              <w:t>регистрация</w:t>
            </w:r>
          </w:p>
          <w:p w:rsidR="00645A12" w:rsidRPr="000D6D23" w:rsidRDefault="00645A12" w:rsidP="00645A12">
            <w:pPr>
              <w:pStyle w:val="14"/>
              <w:shd w:val="clear" w:color="auto" w:fill="auto"/>
              <w:spacing w:after="0" w:line="274" w:lineRule="exact"/>
              <w:jc w:val="left"/>
              <w:rPr>
                <w:sz w:val="20"/>
                <w:szCs w:val="20"/>
              </w:rPr>
            </w:pPr>
            <w:r w:rsidRPr="000D6D23">
              <w:rPr>
                <w:rStyle w:val="12pt"/>
                <w:sz w:val="20"/>
                <w:szCs w:val="20"/>
              </w:rPr>
              <w:t>результата</w:t>
            </w:r>
          </w:p>
          <w:p w:rsidR="00645A12" w:rsidRPr="000D6D23" w:rsidRDefault="00645A12" w:rsidP="00645A12">
            <w:pPr>
              <w:pStyle w:val="14"/>
              <w:shd w:val="clear" w:color="auto" w:fill="auto"/>
              <w:spacing w:after="0" w:line="274" w:lineRule="exact"/>
              <w:jc w:val="left"/>
              <w:rPr>
                <w:sz w:val="20"/>
                <w:szCs w:val="20"/>
              </w:rPr>
            </w:pPr>
            <w:r w:rsidRPr="000D6D23">
              <w:rPr>
                <w:rStyle w:val="12pt"/>
                <w:sz w:val="20"/>
                <w:szCs w:val="20"/>
              </w:rPr>
              <w:t>муниципальной услуги, указанного в</w:t>
            </w:r>
          </w:p>
          <w:p w:rsidR="00645A12" w:rsidRPr="000D6D23" w:rsidRDefault="00645A12" w:rsidP="00645A12">
            <w:pPr>
              <w:pStyle w:val="14"/>
              <w:shd w:val="clear" w:color="auto" w:fill="auto"/>
              <w:spacing w:after="0" w:line="274" w:lineRule="exact"/>
              <w:jc w:val="left"/>
              <w:rPr>
                <w:sz w:val="20"/>
                <w:szCs w:val="20"/>
              </w:rPr>
            </w:pPr>
            <w:r w:rsidRPr="000D6D23">
              <w:rPr>
                <w:rStyle w:val="12pt"/>
                <w:sz w:val="20"/>
                <w:szCs w:val="20"/>
              </w:rPr>
              <w:t xml:space="preserve">пункте </w:t>
            </w:r>
            <w:r w:rsidR="00DE117E">
              <w:rPr>
                <w:rStyle w:val="12pt"/>
                <w:sz w:val="20"/>
                <w:szCs w:val="20"/>
              </w:rPr>
              <w:t>18</w:t>
            </w:r>
          </w:p>
          <w:p w:rsidR="00645A12" w:rsidRPr="000D6D23" w:rsidRDefault="00C659F8" w:rsidP="00645A12">
            <w:pPr>
              <w:pStyle w:val="14"/>
              <w:shd w:val="clear" w:color="auto" w:fill="auto"/>
              <w:spacing w:after="0" w:line="274" w:lineRule="exact"/>
              <w:jc w:val="left"/>
              <w:rPr>
                <w:sz w:val="20"/>
                <w:szCs w:val="20"/>
              </w:rPr>
            </w:pPr>
            <w:r>
              <w:rPr>
                <w:rStyle w:val="12pt"/>
                <w:sz w:val="20"/>
                <w:szCs w:val="20"/>
              </w:rPr>
              <w:t>настоящего а</w:t>
            </w:r>
            <w:r w:rsidRPr="000D6D23">
              <w:rPr>
                <w:rStyle w:val="12pt"/>
                <w:sz w:val="20"/>
                <w:szCs w:val="20"/>
              </w:rPr>
              <w:t>дминистративного регламента</w:t>
            </w:r>
            <w:r w:rsidR="00645A12" w:rsidRPr="000D6D23">
              <w:rPr>
                <w:rStyle w:val="12pt"/>
                <w:sz w:val="20"/>
                <w:szCs w:val="20"/>
              </w:rPr>
              <w:t>, в</w:t>
            </w:r>
          </w:p>
          <w:p w:rsidR="00645A12" w:rsidRPr="000D6D23" w:rsidRDefault="00645A12" w:rsidP="00645A12">
            <w:pPr>
              <w:pStyle w:val="14"/>
              <w:shd w:val="clear" w:color="auto" w:fill="auto"/>
              <w:spacing w:after="0" w:line="274" w:lineRule="exact"/>
              <w:jc w:val="left"/>
              <w:rPr>
                <w:sz w:val="20"/>
                <w:szCs w:val="20"/>
              </w:rPr>
            </w:pPr>
            <w:r w:rsidRPr="000D6D23">
              <w:rPr>
                <w:rStyle w:val="12pt"/>
                <w:sz w:val="20"/>
                <w:szCs w:val="20"/>
              </w:rPr>
              <w:t>форме</w:t>
            </w:r>
          </w:p>
          <w:p w:rsidR="00645A12" w:rsidRPr="000D6D23" w:rsidRDefault="00645A12" w:rsidP="00645A12">
            <w:pPr>
              <w:pStyle w:val="14"/>
              <w:shd w:val="clear" w:color="auto" w:fill="auto"/>
              <w:spacing w:after="0" w:line="240" w:lineRule="exact"/>
              <w:jc w:val="left"/>
              <w:rPr>
                <w:rStyle w:val="12pt"/>
                <w:sz w:val="20"/>
                <w:szCs w:val="20"/>
              </w:rPr>
            </w:pPr>
            <w:r w:rsidRPr="000D6D23">
              <w:rPr>
                <w:rStyle w:val="12pt"/>
                <w:sz w:val="20"/>
                <w:szCs w:val="20"/>
              </w:rPr>
              <w:t>электронного документа в ГИС</w:t>
            </w:r>
          </w:p>
        </w:tc>
        <w:tc>
          <w:tcPr>
            <w:tcW w:w="3401" w:type="dxa"/>
            <w:tcBorders>
              <w:top w:val="single" w:sz="4" w:space="0" w:color="auto"/>
            </w:tcBorders>
            <w:shd w:val="clear" w:color="auto" w:fill="FFFFFF"/>
          </w:tcPr>
          <w:p w:rsidR="00645A12" w:rsidRPr="000D6D23" w:rsidRDefault="00645A12" w:rsidP="00DE117E">
            <w:pPr>
              <w:pStyle w:val="14"/>
              <w:shd w:val="clear" w:color="auto" w:fill="auto"/>
              <w:spacing w:after="0" w:line="274" w:lineRule="exact"/>
              <w:ind w:left="120" w:right="129"/>
              <w:rPr>
                <w:rStyle w:val="12pt"/>
                <w:sz w:val="20"/>
                <w:szCs w:val="20"/>
              </w:rPr>
            </w:pPr>
            <w:r w:rsidRPr="000D6D23">
              <w:rPr>
                <w:rStyle w:val="12pt"/>
                <w:sz w:val="20"/>
                <w:szCs w:val="20"/>
              </w:rPr>
              <w:t xml:space="preserve">Внесение сведений о результате предоставления муниципальной услуги, указанном в пункте </w:t>
            </w:r>
            <w:r w:rsidR="00DE117E">
              <w:rPr>
                <w:rStyle w:val="12pt"/>
                <w:sz w:val="20"/>
                <w:szCs w:val="20"/>
              </w:rPr>
              <w:t>18</w:t>
            </w:r>
            <w:r w:rsidRPr="000D6D23">
              <w:rPr>
                <w:rStyle w:val="12pt"/>
                <w:sz w:val="20"/>
                <w:szCs w:val="20"/>
              </w:rPr>
              <w:t xml:space="preserve"> </w:t>
            </w:r>
            <w:r w:rsidR="00C659F8">
              <w:rPr>
                <w:rStyle w:val="12pt"/>
                <w:sz w:val="20"/>
                <w:szCs w:val="20"/>
              </w:rPr>
              <w:t>настоящего а</w:t>
            </w:r>
            <w:r w:rsidR="00C659F8" w:rsidRPr="000D6D23">
              <w:rPr>
                <w:rStyle w:val="12pt"/>
                <w:sz w:val="20"/>
                <w:szCs w:val="20"/>
              </w:rPr>
              <w:t>дминистративного регламента</w:t>
            </w:r>
            <w:r w:rsidRPr="000D6D23">
              <w:rPr>
                <w:rStyle w:val="12pt"/>
                <w:sz w:val="20"/>
                <w:szCs w:val="20"/>
              </w:rPr>
              <w:t>, в реестр решений</w:t>
            </w:r>
          </w:p>
        </w:tc>
        <w:tc>
          <w:tcPr>
            <w:tcW w:w="2427" w:type="dxa"/>
            <w:tcBorders>
              <w:top w:val="single" w:sz="4" w:space="0" w:color="auto"/>
            </w:tcBorders>
            <w:shd w:val="clear" w:color="auto" w:fill="FFFFFF"/>
          </w:tcPr>
          <w:p w:rsidR="00645A12" w:rsidRPr="000D6D23" w:rsidRDefault="00645A12" w:rsidP="00645A12">
            <w:pPr>
              <w:pStyle w:val="14"/>
              <w:shd w:val="clear" w:color="auto" w:fill="auto"/>
              <w:spacing w:after="0" w:line="274" w:lineRule="exact"/>
              <w:ind w:left="138"/>
              <w:jc w:val="left"/>
              <w:rPr>
                <w:rStyle w:val="12pt"/>
                <w:sz w:val="20"/>
                <w:szCs w:val="20"/>
              </w:rPr>
            </w:pPr>
            <w:r w:rsidRPr="000D6D23">
              <w:rPr>
                <w:rStyle w:val="12pt"/>
                <w:sz w:val="20"/>
                <w:szCs w:val="20"/>
              </w:rPr>
              <w:t>1 рабочий день</w:t>
            </w:r>
          </w:p>
        </w:tc>
        <w:tc>
          <w:tcPr>
            <w:tcW w:w="1984" w:type="dxa"/>
            <w:tcBorders>
              <w:top w:val="single" w:sz="4" w:space="0" w:color="auto"/>
            </w:tcBorders>
            <w:shd w:val="clear" w:color="auto" w:fill="FFFFFF"/>
          </w:tcPr>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должностное лицо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Уполномоченного</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органа,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ответственное за</w:t>
            </w:r>
          </w:p>
          <w:p w:rsidR="00645A12" w:rsidRPr="000D6D23" w:rsidRDefault="00645A12" w:rsidP="00645A12">
            <w:pPr>
              <w:pStyle w:val="14"/>
              <w:shd w:val="clear" w:color="auto" w:fill="auto"/>
              <w:spacing w:after="0" w:line="240" w:lineRule="exact"/>
              <w:jc w:val="center"/>
              <w:rPr>
                <w:sz w:val="20"/>
                <w:szCs w:val="20"/>
              </w:rPr>
            </w:pPr>
            <w:r w:rsidRPr="000D6D23">
              <w:rPr>
                <w:rStyle w:val="12pt"/>
                <w:sz w:val="20"/>
                <w:szCs w:val="20"/>
              </w:rPr>
              <w:t>предоставление</w:t>
            </w:r>
          </w:p>
          <w:p w:rsidR="00645A12" w:rsidRPr="000D6D23" w:rsidRDefault="00645A12" w:rsidP="00645A12">
            <w:pPr>
              <w:pStyle w:val="14"/>
              <w:shd w:val="clear" w:color="auto" w:fill="auto"/>
              <w:spacing w:after="0" w:line="240" w:lineRule="exact"/>
              <w:jc w:val="center"/>
              <w:rPr>
                <w:rStyle w:val="12pt"/>
                <w:sz w:val="20"/>
                <w:szCs w:val="20"/>
              </w:rPr>
            </w:pPr>
            <w:r w:rsidRPr="000D6D23">
              <w:rPr>
                <w:rStyle w:val="12pt"/>
                <w:sz w:val="20"/>
                <w:szCs w:val="20"/>
              </w:rPr>
              <w:t>муниципальной услуги</w:t>
            </w:r>
          </w:p>
        </w:tc>
        <w:tc>
          <w:tcPr>
            <w:tcW w:w="1828" w:type="dxa"/>
            <w:tcBorders>
              <w:top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r w:rsidRPr="000D6D23">
              <w:rPr>
                <w:rStyle w:val="12pt"/>
                <w:sz w:val="20"/>
                <w:szCs w:val="20"/>
              </w:rPr>
              <w:t>ГИС</w:t>
            </w:r>
          </w:p>
        </w:tc>
        <w:tc>
          <w:tcPr>
            <w:tcW w:w="1985" w:type="dxa"/>
            <w:gridSpan w:val="2"/>
            <w:tcBorders>
              <w:top w:val="single" w:sz="4" w:space="0" w:color="auto"/>
            </w:tcBorders>
            <w:shd w:val="clear" w:color="auto" w:fill="FFFFFF"/>
          </w:tcPr>
          <w:p w:rsidR="00645A12" w:rsidRPr="000D6D23" w:rsidRDefault="00645A12" w:rsidP="00645A12">
            <w:pPr>
              <w:pStyle w:val="14"/>
              <w:shd w:val="clear" w:color="auto" w:fill="auto"/>
              <w:spacing w:after="0" w:line="274" w:lineRule="exact"/>
              <w:ind w:left="120" w:right="129"/>
              <w:rPr>
                <w:rStyle w:val="12pt"/>
                <w:sz w:val="20"/>
                <w:szCs w:val="20"/>
              </w:rPr>
            </w:pPr>
          </w:p>
        </w:tc>
        <w:tc>
          <w:tcPr>
            <w:tcW w:w="2410" w:type="dxa"/>
            <w:gridSpan w:val="2"/>
            <w:tcBorders>
              <w:top w:val="single" w:sz="4" w:space="0" w:color="auto"/>
            </w:tcBorders>
            <w:shd w:val="clear" w:color="auto" w:fill="FFFFFF"/>
          </w:tcPr>
          <w:p w:rsidR="00645A12" w:rsidRPr="000D6D23" w:rsidRDefault="00645A12" w:rsidP="00DE117E">
            <w:pPr>
              <w:pStyle w:val="14"/>
              <w:shd w:val="clear" w:color="auto" w:fill="auto"/>
              <w:spacing w:after="0" w:line="274" w:lineRule="exact"/>
              <w:ind w:left="120" w:right="129" w:firstLine="12"/>
              <w:jc w:val="left"/>
              <w:rPr>
                <w:rStyle w:val="12pt"/>
                <w:sz w:val="20"/>
                <w:szCs w:val="20"/>
              </w:rPr>
            </w:pPr>
            <w:r w:rsidRPr="000D6D23">
              <w:rPr>
                <w:rStyle w:val="12pt"/>
                <w:sz w:val="20"/>
                <w:szCs w:val="20"/>
              </w:rPr>
              <w:t xml:space="preserve">Результат предоставления муниципальной услуги, указанный в пункте </w:t>
            </w:r>
            <w:r w:rsidR="00DE117E">
              <w:rPr>
                <w:rStyle w:val="12pt"/>
                <w:sz w:val="20"/>
                <w:szCs w:val="20"/>
              </w:rPr>
              <w:t>18</w:t>
            </w:r>
            <w:r w:rsidR="00C659F8">
              <w:rPr>
                <w:rStyle w:val="12pt"/>
                <w:sz w:val="20"/>
                <w:szCs w:val="20"/>
              </w:rPr>
              <w:t xml:space="preserve"> настоящего а</w:t>
            </w:r>
            <w:r w:rsidR="00C659F8" w:rsidRPr="000D6D23">
              <w:rPr>
                <w:rStyle w:val="12pt"/>
                <w:sz w:val="20"/>
                <w:szCs w:val="20"/>
              </w:rPr>
              <w:t xml:space="preserve">дминистративного регламента </w:t>
            </w:r>
            <w:r w:rsidRPr="000D6D23">
              <w:rPr>
                <w:rStyle w:val="12pt"/>
                <w:sz w:val="20"/>
                <w:szCs w:val="20"/>
              </w:rPr>
              <w:t>внесен в реестр</w:t>
            </w:r>
          </w:p>
        </w:tc>
      </w:tr>
    </w:tbl>
    <w:p w:rsidR="00DB42A9" w:rsidRDefault="00DB42A9" w:rsidP="00836212">
      <w:pPr>
        <w:pStyle w:val="70"/>
        <w:shd w:val="clear" w:color="auto" w:fill="auto"/>
        <w:spacing w:before="0" w:after="12" w:line="240" w:lineRule="exact"/>
        <w:ind w:right="500"/>
        <w:jc w:val="center"/>
        <w:rPr>
          <w:b/>
          <w:sz w:val="20"/>
          <w:szCs w:val="20"/>
        </w:rPr>
        <w:sectPr w:rsidR="00DB42A9" w:rsidSect="00DB42A9">
          <w:type w:val="continuous"/>
          <w:pgSz w:w="16839" w:h="11907" w:orient="landscape" w:code="9"/>
          <w:pgMar w:top="567" w:right="720" w:bottom="1474" w:left="720" w:header="0" w:footer="6" w:gutter="0"/>
          <w:cols w:space="720"/>
          <w:noEndnote/>
          <w:docGrid w:linePitch="360"/>
        </w:sectPr>
      </w:pPr>
    </w:p>
    <w:p w:rsidR="00DF38A4" w:rsidRPr="00B23BC4" w:rsidRDefault="00DF38A4" w:rsidP="00DF38A4">
      <w:pPr>
        <w:pageBreakBefore/>
        <w:tabs>
          <w:tab w:val="left" w:pos="1260"/>
        </w:tabs>
        <w:ind w:left="5103"/>
        <w:rPr>
          <w:sz w:val="16"/>
          <w:szCs w:val="16"/>
        </w:rPr>
      </w:pPr>
      <w:r>
        <w:rPr>
          <w:sz w:val="16"/>
          <w:szCs w:val="16"/>
        </w:rPr>
        <w:lastRenderedPageBreak/>
        <w:t>П</w:t>
      </w:r>
      <w:r w:rsidRPr="00B23BC4">
        <w:rPr>
          <w:sz w:val="16"/>
          <w:szCs w:val="16"/>
        </w:rPr>
        <w:t xml:space="preserve">риложение </w:t>
      </w:r>
      <w:r>
        <w:rPr>
          <w:sz w:val="16"/>
          <w:szCs w:val="16"/>
        </w:rPr>
        <w:t>4</w:t>
      </w:r>
    </w:p>
    <w:p w:rsidR="00DF38A4" w:rsidRPr="000E1D7C" w:rsidRDefault="00DF38A4" w:rsidP="00DF38A4">
      <w:pPr>
        <w:autoSpaceDE w:val="0"/>
        <w:autoSpaceDN w:val="0"/>
        <w:adjustRightInd w:val="0"/>
        <w:ind w:left="5103"/>
        <w:outlineLvl w:val="0"/>
        <w:rPr>
          <w:sz w:val="16"/>
          <w:szCs w:val="16"/>
        </w:rPr>
      </w:pPr>
      <w:r w:rsidRPr="00B23BC4">
        <w:rPr>
          <w:sz w:val="16"/>
          <w:szCs w:val="16"/>
        </w:rPr>
        <w:t>к административному регламенту предоставления</w:t>
      </w:r>
      <w:r>
        <w:rPr>
          <w:sz w:val="16"/>
          <w:szCs w:val="16"/>
        </w:rPr>
        <w:t xml:space="preserve"> </w:t>
      </w: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w:t>
      </w:r>
      <w:r>
        <w:rPr>
          <w:sz w:val="16"/>
          <w:szCs w:val="16"/>
        </w:rPr>
        <w:t>Предоставление земельного участка, находящегося в муниципальной собственности, в собственность бесплатно</w:t>
      </w:r>
      <w:r w:rsidRPr="00B23BC4">
        <w:rPr>
          <w:sz w:val="16"/>
          <w:szCs w:val="16"/>
        </w:rPr>
        <w:t>»</w:t>
      </w:r>
    </w:p>
    <w:p w:rsidR="00DF38A4" w:rsidRDefault="00DF38A4" w:rsidP="00DF38A4">
      <w:pPr>
        <w:pStyle w:val="ConsPlusNonformat"/>
        <w:ind w:left="4678"/>
        <w:jc w:val="both"/>
        <w:rPr>
          <w:rFonts w:ascii="Times New Roman" w:hAnsi="Times New Roman"/>
        </w:rPr>
      </w:pPr>
      <w:r>
        <w:rPr>
          <w:rFonts w:ascii="Times New Roman" w:hAnsi="Times New Roman"/>
        </w:rPr>
        <w:t>Главе Вышневолоцкого городского округа</w:t>
      </w:r>
    </w:p>
    <w:p w:rsidR="00DF38A4" w:rsidRPr="00B23BC4" w:rsidRDefault="00DF38A4" w:rsidP="00DF38A4">
      <w:pPr>
        <w:pStyle w:val="ConsPlusNonformat"/>
        <w:ind w:left="4678"/>
        <w:rPr>
          <w:rFonts w:ascii="Times New Roman" w:hAnsi="Times New Roman"/>
        </w:rPr>
      </w:pPr>
      <w:r>
        <w:rPr>
          <w:rFonts w:ascii="Times New Roman" w:hAnsi="Times New Roman"/>
        </w:rPr>
        <w:t>__________________________________________</w:t>
      </w:r>
    </w:p>
    <w:p w:rsidR="00DF38A4" w:rsidRDefault="00DF38A4" w:rsidP="00DF38A4">
      <w:pPr>
        <w:pStyle w:val="ConsPlusNonformat"/>
        <w:ind w:left="4678"/>
        <w:jc w:val="both"/>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DF38A4" w:rsidRDefault="00DF38A4" w:rsidP="00DF38A4">
      <w:pPr>
        <w:pStyle w:val="ConsPlusNonformat"/>
        <w:ind w:left="4678"/>
        <w:jc w:val="both"/>
        <w:rPr>
          <w:rFonts w:ascii="Times New Roman" w:hAnsi="Times New Roman"/>
        </w:rPr>
      </w:pPr>
      <w:r>
        <w:rPr>
          <w:rFonts w:ascii="Times New Roman" w:hAnsi="Times New Roman"/>
        </w:rPr>
        <w:t xml:space="preserve">                                             __________________________________________</w:t>
      </w:r>
    </w:p>
    <w:p w:rsidR="00DF38A4" w:rsidRDefault="00DF38A4" w:rsidP="00DF38A4">
      <w:pPr>
        <w:pStyle w:val="ConsPlusNonformat"/>
        <w:ind w:left="4678"/>
        <w:jc w:val="both"/>
        <w:rPr>
          <w:rFonts w:ascii="Times New Roman" w:hAnsi="Times New Roman"/>
        </w:rPr>
      </w:pPr>
      <w:r>
        <w:rPr>
          <w:rFonts w:ascii="Times New Roman" w:hAnsi="Times New Roman"/>
        </w:rPr>
        <w:t>__________________________________________</w:t>
      </w:r>
    </w:p>
    <w:p w:rsidR="00DF38A4" w:rsidRPr="00B23BC4" w:rsidRDefault="00DF38A4" w:rsidP="00DF38A4">
      <w:pPr>
        <w:pStyle w:val="ConsPlusNonformat"/>
        <w:ind w:left="4678"/>
        <w:jc w:val="both"/>
        <w:rPr>
          <w:rFonts w:ascii="Times New Roman" w:hAnsi="Times New Roman"/>
        </w:rPr>
      </w:pPr>
      <w:r>
        <w:rPr>
          <w:rFonts w:ascii="Times New Roman" w:hAnsi="Times New Roman"/>
        </w:rPr>
        <w:t xml:space="preserve"> __________________________________________</w:t>
      </w:r>
    </w:p>
    <w:p w:rsidR="00DF38A4" w:rsidRPr="00B23BC4" w:rsidRDefault="00DF38A4" w:rsidP="00DF38A4">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DF38A4" w:rsidRPr="00B23BC4" w:rsidRDefault="00DF38A4" w:rsidP="00DF38A4">
      <w:pPr>
        <w:pStyle w:val="ConsPlusNonformat"/>
        <w:ind w:left="4678"/>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документа,                                                                           удостоверяющего </w:t>
      </w:r>
      <w:r w:rsidRPr="00B23BC4">
        <w:rPr>
          <w:rFonts w:ascii="Times New Roman" w:hAnsi="Times New Roman"/>
          <w:sz w:val="16"/>
          <w:szCs w:val="16"/>
        </w:rPr>
        <w:t>личность, гражданина)</w:t>
      </w:r>
    </w:p>
    <w:p w:rsidR="00DF38A4" w:rsidRDefault="00DF38A4" w:rsidP="00DF38A4">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Pr>
          <w:rFonts w:ascii="Times New Roman" w:hAnsi="Times New Roman"/>
        </w:rPr>
        <w:t>______</w:t>
      </w:r>
    </w:p>
    <w:p w:rsidR="00DF38A4" w:rsidRPr="00B23BC4" w:rsidRDefault="00DF38A4" w:rsidP="00DF38A4">
      <w:pPr>
        <w:pStyle w:val="ConsPlusNonformat"/>
        <w:ind w:left="4678"/>
        <w:jc w:val="both"/>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DF38A4" w:rsidRPr="00B23BC4" w:rsidRDefault="00DF38A4" w:rsidP="00DF38A4">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DF38A4" w:rsidRPr="00B23BC4" w:rsidRDefault="00DF38A4" w:rsidP="00DF38A4">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DF38A4" w:rsidRDefault="00DF38A4" w:rsidP="00DF38A4">
      <w:pPr>
        <w:pStyle w:val="ConsPlusNonformat"/>
        <w:ind w:left="4678"/>
        <w:jc w:val="both"/>
        <w:rPr>
          <w:rFonts w:ascii="Times New Roman" w:hAnsi="Times New Roman"/>
        </w:rPr>
      </w:pPr>
      <w:r w:rsidRPr="00B23BC4">
        <w:rPr>
          <w:rFonts w:ascii="Times New Roman" w:hAnsi="Times New Roman"/>
        </w:rPr>
        <w:t>телефон: _____________</w:t>
      </w:r>
      <w:r>
        <w:rPr>
          <w:rFonts w:ascii="Times New Roman" w:hAnsi="Times New Roman"/>
        </w:rPr>
        <w:t>_____________________</w:t>
      </w:r>
      <w:r w:rsidRPr="00B23BC4">
        <w:rPr>
          <w:rFonts w:ascii="Times New Roman" w:hAnsi="Times New Roman"/>
        </w:rPr>
        <w:t xml:space="preserve">, </w:t>
      </w:r>
    </w:p>
    <w:p w:rsidR="00DF38A4" w:rsidRPr="00B23BC4" w:rsidRDefault="00DF38A4" w:rsidP="00DF38A4">
      <w:pPr>
        <w:pStyle w:val="ConsPlusNonformat"/>
        <w:ind w:left="4678"/>
        <w:jc w:val="both"/>
        <w:rPr>
          <w:rFonts w:ascii="Times New Roman" w:hAnsi="Times New Roman"/>
        </w:rPr>
      </w:pPr>
      <w:r w:rsidRPr="00B23BC4">
        <w:rPr>
          <w:rFonts w:ascii="Times New Roman" w:hAnsi="Times New Roman"/>
        </w:rPr>
        <w:t>факс: _________</w:t>
      </w:r>
      <w:r>
        <w:rPr>
          <w:rFonts w:ascii="Times New Roman" w:hAnsi="Times New Roman"/>
        </w:rPr>
        <w:t xml:space="preserve">____________________________ </w:t>
      </w:r>
      <w:r w:rsidRPr="00B23BC4">
        <w:rPr>
          <w:rFonts w:ascii="Times New Roman" w:hAnsi="Times New Roman"/>
        </w:rPr>
        <w:t>,</w:t>
      </w:r>
    </w:p>
    <w:p w:rsidR="00DF38A4" w:rsidRPr="00B23BC4" w:rsidRDefault="00DF38A4" w:rsidP="00DF38A4">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Pr>
          <w:rFonts w:ascii="Times New Roman" w:hAnsi="Times New Roman"/>
        </w:rPr>
        <w:t>__________</w:t>
      </w:r>
    </w:p>
    <w:p w:rsidR="00DF38A4" w:rsidRPr="00B23BC4" w:rsidRDefault="00DF38A4" w:rsidP="00DF38A4">
      <w:pPr>
        <w:pStyle w:val="ConsPlusNonformat"/>
        <w:rPr>
          <w:rFonts w:ascii="Times New Roman" w:hAnsi="Times New Roman" w:cs="Times New Roman"/>
        </w:rPr>
      </w:pPr>
    </w:p>
    <w:p w:rsidR="00DF38A4" w:rsidRPr="00B23BC4" w:rsidRDefault="00DF38A4" w:rsidP="00DF38A4">
      <w:pPr>
        <w:autoSpaceDE w:val="0"/>
        <w:autoSpaceDN w:val="0"/>
        <w:adjustRightInd w:val="0"/>
        <w:jc w:val="center"/>
        <w:outlineLvl w:val="1"/>
        <w:rPr>
          <w:b/>
        </w:rPr>
      </w:pPr>
    </w:p>
    <w:p w:rsidR="00DF38A4" w:rsidRPr="002126AC" w:rsidRDefault="00DF38A4" w:rsidP="00DF38A4">
      <w:pPr>
        <w:autoSpaceDE w:val="0"/>
        <w:autoSpaceDN w:val="0"/>
        <w:adjustRightInd w:val="0"/>
        <w:jc w:val="center"/>
        <w:outlineLvl w:val="1"/>
        <w:rPr>
          <w:b/>
        </w:rPr>
      </w:pPr>
    </w:p>
    <w:p w:rsidR="00DF38A4" w:rsidRPr="006D735C" w:rsidRDefault="00DF38A4" w:rsidP="00DF38A4">
      <w:pPr>
        <w:pStyle w:val="afc"/>
        <w:jc w:val="center"/>
        <w:rPr>
          <w:rFonts w:ascii="Times New Roman" w:hAnsi="Times New Roman" w:cs="Times New Roman"/>
        </w:rPr>
      </w:pPr>
      <w:r>
        <w:rPr>
          <w:rStyle w:val="afb"/>
          <w:rFonts w:ascii="Times New Roman" w:hAnsi="Times New Roman" w:cs="Times New Roman"/>
        </w:rPr>
        <w:t>З</w:t>
      </w:r>
      <w:r w:rsidRPr="006D735C">
        <w:rPr>
          <w:rStyle w:val="afb"/>
          <w:rFonts w:ascii="Times New Roman" w:hAnsi="Times New Roman" w:cs="Times New Roman"/>
        </w:rPr>
        <w:t>аявление</w:t>
      </w:r>
    </w:p>
    <w:p w:rsidR="00DF38A4" w:rsidRPr="006D735C" w:rsidRDefault="00DF38A4" w:rsidP="00DF38A4">
      <w:pPr>
        <w:pStyle w:val="afc"/>
        <w:jc w:val="center"/>
        <w:rPr>
          <w:rFonts w:ascii="Times New Roman" w:hAnsi="Times New Roman" w:cs="Times New Roman"/>
        </w:rPr>
      </w:pPr>
      <w:r w:rsidRPr="006D735C">
        <w:rPr>
          <w:rStyle w:val="afb"/>
          <w:rFonts w:ascii="Times New Roman" w:hAnsi="Times New Roman" w:cs="Times New Roman"/>
        </w:rPr>
        <w:t>об исправлении допущенных опечаток и ошибок в документе</w:t>
      </w:r>
    </w:p>
    <w:p w:rsidR="00DF38A4" w:rsidRPr="006D735C" w:rsidRDefault="00DF38A4" w:rsidP="00DF38A4"/>
    <w:p w:rsidR="00DF38A4" w:rsidRPr="006D735C" w:rsidRDefault="00DF38A4" w:rsidP="00DF38A4">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p>
    <w:p w:rsidR="00DF38A4" w:rsidRPr="006D735C" w:rsidRDefault="00DF38A4" w:rsidP="00DF38A4">
      <w:pPr>
        <w:pStyle w:val="afc"/>
        <w:jc w:val="center"/>
        <w:rPr>
          <w:rFonts w:ascii="Times New Roman" w:hAnsi="Times New Roman" w:cs="Times New Roman"/>
          <w:sz w:val="18"/>
          <w:szCs w:val="18"/>
        </w:rPr>
      </w:pPr>
      <w:r w:rsidRPr="006D735C">
        <w:rPr>
          <w:rFonts w:ascii="Times New Roman" w:hAnsi="Times New Roman" w:cs="Times New Roman"/>
          <w:sz w:val="18"/>
          <w:szCs w:val="18"/>
        </w:rPr>
        <w:t>(наименование документа)</w:t>
      </w:r>
    </w:p>
    <w:p w:rsidR="00DF38A4" w:rsidRPr="006D735C" w:rsidRDefault="00DF38A4" w:rsidP="00DF38A4">
      <w:pPr>
        <w:pStyle w:val="afc"/>
        <w:rPr>
          <w:rFonts w:ascii="Times New Roman" w:hAnsi="Times New Roman" w:cs="Times New Roman"/>
          <w:sz w:val="16"/>
          <w:szCs w:val="16"/>
        </w:rPr>
      </w:pPr>
      <w:r w:rsidRPr="006D735C">
        <w:rPr>
          <w:rFonts w:ascii="Times New Roman" w:hAnsi="Times New Roman" w:cs="Times New Roman"/>
        </w:rPr>
        <w:t xml:space="preserve">от  "____"  ___________20   ______   г.   </w:t>
      </w:r>
      <w:r>
        <w:rPr>
          <w:rFonts w:ascii="Times New Roman" w:hAnsi="Times New Roman" w:cs="Times New Roman"/>
        </w:rPr>
        <w:t>№</w:t>
      </w:r>
      <w:r w:rsidRPr="006D735C">
        <w:rPr>
          <w:rFonts w:ascii="Times New Roman" w:hAnsi="Times New Roman" w:cs="Times New Roman"/>
        </w:rPr>
        <w:t xml:space="preserve">     __________, выданном</w:t>
      </w:r>
      <w:r>
        <w:rPr>
          <w:rFonts w:ascii="Times New Roman" w:hAnsi="Times New Roman" w:cs="Times New Roman"/>
        </w:rPr>
        <w:t xml:space="preserve"> ____________________</w:t>
      </w:r>
    </w:p>
    <w:p w:rsidR="00DF38A4" w:rsidRPr="006D735C" w:rsidRDefault="00DF38A4" w:rsidP="00DF38A4">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Pr>
          <w:rFonts w:ascii="Times New Roman" w:hAnsi="Times New Roman" w:cs="Times New Roman"/>
        </w:rPr>
        <w:t>______</w:t>
      </w:r>
    </w:p>
    <w:p w:rsidR="00DF38A4" w:rsidRPr="006D735C" w:rsidRDefault="00DF38A4" w:rsidP="00DF38A4">
      <w:pPr>
        <w:pStyle w:val="afc"/>
        <w:jc w:val="center"/>
        <w:rPr>
          <w:rFonts w:ascii="Times New Roman" w:hAnsi="Times New Roman" w:cs="Times New Roman"/>
          <w:sz w:val="18"/>
          <w:szCs w:val="18"/>
        </w:rPr>
      </w:pPr>
      <w:r w:rsidRPr="006D735C">
        <w:rPr>
          <w:rFonts w:ascii="Times New Roman" w:hAnsi="Times New Roman" w:cs="Times New Roman"/>
          <w:sz w:val="18"/>
          <w:szCs w:val="18"/>
        </w:rPr>
        <w:t>(наименование органа, наименование объекта)</w:t>
      </w:r>
    </w:p>
    <w:p w:rsidR="00DF38A4" w:rsidRPr="006D735C" w:rsidRDefault="00DF38A4" w:rsidP="00DF38A4">
      <w:pPr>
        <w:pStyle w:val="afc"/>
        <w:rPr>
          <w:rFonts w:ascii="Times New Roman" w:hAnsi="Times New Roman" w:cs="Times New Roman"/>
        </w:rPr>
      </w:pPr>
      <w:r w:rsidRPr="006D735C">
        <w:rPr>
          <w:rFonts w:ascii="Times New Roman" w:hAnsi="Times New Roman" w:cs="Times New Roman"/>
        </w:rPr>
        <w:t>в связи с</w:t>
      </w:r>
    </w:p>
    <w:p w:rsidR="00DF38A4" w:rsidRPr="006D735C" w:rsidRDefault="00DF38A4" w:rsidP="00DF38A4">
      <w:pPr>
        <w:pStyle w:val="afc"/>
        <w:rPr>
          <w:rFonts w:ascii="Times New Roman" w:hAnsi="Times New Roman" w:cs="Times New Roman"/>
        </w:rPr>
      </w:pPr>
      <w:r w:rsidRPr="006D735C">
        <w:rPr>
          <w:rFonts w:ascii="Times New Roman" w:hAnsi="Times New Roman" w:cs="Times New Roman"/>
        </w:rPr>
        <w:t>_________________________________________</w:t>
      </w:r>
      <w:r>
        <w:rPr>
          <w:rFonts w:ascii="Times New Roman" w:hAnsi="Times New Roman" w:cs="Times New Roman"/>
        </w:rPr>
        <w:t>______________________________________</w:t>
      </w:r>
    </w:p>
    <w:p w:rsidR="00DF38A4" w:rsidRPr="006D735C" w:rsidRDefault="00DF38A4" w:rsidP="00DF38A4">
      <w:pPr>
        <w:pStyle w:val="afc"/>
        <w:jc w:val="center"/>
        <w:rPr>
          <w:rFonts w:ascii="Times New Roman" w:hAnsi="Times New Roman" w:cs="Times New Roman"/>
          <w:sz w:val="18"/>
          <w:szCs w:val="18"/>
        </w:rPr>
      </w:pPr>
      <w:r w:rsidRPr="006D735C">
        <w:rPr>
          <w:rFonts w:ascii="Times New Roman" w:hAnsi="Times New Roman" w:cs="Times New Roman"/>
          <w:sz w:val="18"/>
          <w:szCs w:val="18"/>
        </w:rPr>
        <w:t>(указываются причины исправления технических ошибок)</w:t>
      </w:r>
    </w:p>
    <w:p w:rsidR="00DF38A4" w:rsidRDefault="00DF38A4" w:rsidP="00DF38A4">
      <w:pPr>
        <w:pStyle w:val="ConsPlusNonformat"/>
        <w:rPr>
          <w:rFonts w:ascii="Times New Roman" w:hAnsi="Times New Roman" w:cs="Times New Roman"/>
          <w:sz w:val="18"/>
          <w:szCs w:val="18"/>
        </w:rPr>
      </w:pPr>
    </w:p>
    <w:p w:rsidR="00DF38A4" w:rsidRPr="006D735C" w:rsidRDefault="00DF38A4" w:rsidP="00DF38A4">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DF38A4" w:rsidRDefault="00DF38A4" w:rsidP="00DF38A4">
      <w:pPr>
        <w:widowControl w:val="0"/>
        <w:autoSpaceDE w:val="0"/>
        <w:autoSpaceDN w:val="0"/>
        <w:adjustRightInd w:val="0"/>
        <w:jc w:val="both"/>
        <w:rPr>
          <w:sz w:val="16"/>
          <w:szCs w:val="16"/>
        </w:rPr>
      </w:pPr>
    </w:p>
    <w:p w:rsidR="00DF38A4" w:rsidRDefault="00DF38A4" w:rsidP="00DF38A4">
      <w:pPr>
        <w:widowControl w:val="0"/>
        <w:autoSpaceDE w:val="0"/>
        <w:autoSpaceDN w:val="0"/>
        <w:adjustRightInd w:val="0"/>
        <w:jc w:val="both"/>
        <w:rPr>
          <w:sz w:val="16"/>
          <w:szCs w:val="16"/>
        </w:rPr>
      </w:pPr>
    </w:p>
    <w:p w:rsidR="00DF38A4" w:rsidRDefault="00DF38A4" w:rsidP="00DF38A4">
      <w:pPr>
        <w:widowControl w:val="0"/>
        <w:autoSpaceDE w:val="0"/>
        <w:autoSpaceDN w:val="0"/>
        <w:adjustRightInd w:val="0"/>
        <w:jc w:val="both"/>
        <w:rPr>
          <w:sz w:val="16"/>
          <w:szCs w:val="16"/>
        </w:rPr>
      </w:pPr>
    </w:p>
    <w:p w:rsidR="00DF38A4" w:rsidRPr="00B23BC4" w:rsidRDefault="00DF38A4" w:rsidP="00DF38A4">
      <w:pPr>
        <w:widowControl w:val="0"/>
        <w:autoSpaceDE w:val="0"/>
        <w:autoSpaceDN w:val="0"/>
        <w:adjustRightInd w:val="0"/>
        <w:jc w:val="both"/>
        <w:rPr>
          <w:sz w:val="16"/>
          <w:szCs w:val="16"/>
        </w:rPr>
      </w:pPr>
      <w:r w:rsidRPr="00B23BC4">
        <w:rPr>
          <w:sz w:val="16"/>
          <w:szCs w:val="16"/>
        </w:rPr>
        <w:t>"___"________</w:t>
      </w:r>
      <w:r>
        <w:rPr>
          <w:sz w:val="16"/>
          <w:szCs w:val="16"/>
        </w:rPr>
        <w:t>_______________20</w:t>
      </w:r>
      <w:r w:rsidRPr="00B23BC4">
        <w:rPr>
          <w:sz w:val="16"/>
          <w:szCs w:val="16"/>
        </w:rPr>
        <w:t>____ г.                           ___________________</w:t>
      </w:r>
    </w:p>
    <w:p w:rsidR="00DF38A4" w:rsidRPr="00633441" w:rsidRDefault="00DF38A4" w:rsidP="00DF38A4">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w:t>
      </w:r>
    </w:p>
    <w:p w:rsidR="00DF38A4" w:rsidRDefault="00DF38A4" w:rsidP="00DF38A4">
      <w:pPr>
        <w:widowControl w:val="0"/>
        <w:autoSpaceDE w:val="0"/>
        <w:autoSpaceDN w:val="0"/>
        <w:adjustRightInd w:val="0"/>
        <w:ind w:firstLine="540"/>
        <w:jc w:val="both"/>
        <w:rPr>
          <w:sz w:val="16"/>
          <w:szCs w:val="16"/>
        </w:rPr>
      </w:pPr>
    </w:p>
    <w:p w:rsidR="00DF38A4" w:rsidRDefault="00DF38A4" w:rsidP="00DF38A4">
      <w:pPr>
        <w:pStyle w:val="afc"/>
        <w:rPr>
          <w:rFonts w:ascii="Times New Roman" w:hAnsi="Times New Roman" w:cs="Times New Roman"/>
        </w:rPr>
      </w:pPr>
    </w:p>
    <w:p w:rsidR="00DF38A4" w:rsidRPr="006D735C" w:rsidRDefault="00DF38A4" w:rsidP="00DF38A4">
      <w:pPr>
        <w:pStyle w:val="afc"/>
        <w:rPr>
          <w:rFonts w:ascii="Times New Roman" w:hAnsi="Times New Roman" w:cs="Times New Roman"/>
        </w:rPr>
      </w:pPr>
      <w:r w:rsidRPr="006D735C">
        <w:rPr>
          <w:rFonts w:ascii="Times New Roman" w:hAnsi="Times New Roman" w:cs="Times New Roman"/>
        </w:rPr>
        <w:t>Приложение:</w:t>
      </w:r>
    </w:p>
    <w:p w:rsidR="00DF38A4" w:rsidRPr="006D735C" w:rsidRDefault="00DF38A4" w:rsidP="00DF38A4">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DF38A4" w:rsidRPr="006D735C" w:rsidRDefault="00DF38A4" w:rsidP="00DF38A4">
      <w:pPr>
        <w:pStyle w:val="afc"/>
        <w:rPr>
          <w:rFonts w:ascii="Times New Roman" w:hAnsi="Times New Roman" w:cs="Times New Roman"/>
          <w:sz w:val="18"/>
          <w:szCs w:val="18"/>
        </w:rPr>
      </w:pPr>
      <w:r w:rsidRPr="006D735C">
        <w:rPr>
          <w:rFonts w:ascii="Times New Roman" w:hAnsi="Times New Roman" w:cs="Times New Roman"/>
          <w:sz w:val="18"/>
          <w:szCs w:val="18"/>
        </w:rPr>
        <w:t>(перечень документов, прилагаемых к заявлению)</w:t>
      </w:r>
    </w:p>
    <w:p w:rsidR="00DF38A4" w:rsidRPr="006D735C" w:rsidRDefault="00DF38A4" w:rsidP="00DF38A4"/>
    <w:p w:rsidR="00DF38A4" w:rsidRPr="006D735C" w:rsidRDefault="00DF38A4" w:rsidP="00DF38A4">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DF38A4" w:rsidRPr="006D735C" w:rsidRDefault="00DF38A4" w:rsidP="00DF38A4"/>
    <w:p w:rsidR="00836212" w:rsidRPr="00B46B5B" w:rsidRDefault="00836212" w:rsidP="00836212">
      <w:pPr>
        <w:pStyle w:val="70"/>
        <w:shd w:val="clear" w:color="auto" w:fill="auto"/>
        <w:spacing w:before="0" w:after="12" w:line="240" w:lineRule="exact"/>
        <w:ind w:right="500"/>
        <w:jc w:val="center"/>
        <w:rPr>
          <w:b/>
          <w:sz w:val="20"/>
          <w:szCs w:val="20"/>
        </w:rPr>
      </w:pPr>
    </w:p>
    <w:p w:rsidR="00836212" w:rsidRDefault="00836212" w:rsidP="00836212">
      <w:pPr>
        <w:pStyle w:val="aff"/>
        <w:framePr w:w="15374" w:wrap="notBeside" w:vAnchor="text" w:hAnchor="page" w:x="860" w:y="257"/>
        <w:shd w:val="clear" w:color="auto" w:fill="auto"/>
        <w:spacing w:line="240" w:lineRule="exact"/>
      </w:pPr>
    </w:p>
    <w:p w:rsidR="009300D3" w:rsidRDefault="009300D3" w:rsidP="00836212">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p w:rsidR="009300D3" w:rsidRPr="009300D3" w:rsidRDefault="009300D3" w:rsidP="009300D3">
      <w:pPr>
        <w:rPr>
          <w:sz w:val="2"/>
          <w:szCs w:val="2"/>
        </w:rPr>
      </w:pPr>
    </w:p>
    <w:sectPr w:rsidR="009300D3" w:rsidRPr="009300D3" w:rsidSect="005F66CA">
      <w:headerReference w:type="default" r:id="rId17"/>
      <w:pgSz w:w="11906" w:h="16838" w:code="9"/>
      <w:pgMar w:top="709" w:right="707" w:bottom="426" w:left="1560"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F8" w:rsidRDefault="00C659F8">
      <w:r>
        <w:separator/>
      </w:r>
    </w:p>
  </w:endnote>
  <w:endnote w:type="continuationSeparator" w:id="0">
    <w:p w:rsidR="00C659F8" w:rsidRDefault="00C6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F8" w:rsidRDefault="00C659F8">
      <w:r>
        <w:separator/>
      </w:r>
    </w:p>
  </w:footnote>
  <w:footnote w:type="continuationSeparator" w:id="0">
    <w:p w:rsidR="00C659F8" w:rsidRDefault="00C6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F8" w:rsidRDefault="00C659F8">
    <w:pPr>
      <w:pStyle w:val="aa"/>
      <w:jc w:val="center"/>
    </w:pPr>
  </w:p>
  <w:p w:rsidR="00C659F8" w:rsidRDefault="00C659F8">
    <w:pPr>
      <w:pStyle w:val="aa"/>
      <w:jc w:val="center"/>
    </w:pPr>
    <w:r>
      <w:rPr>
        <w:noProof/>
      </w:rPr>
      <w:fldChar w:fldCharType="begin"/>
    </w:r>
    <w:r>
      <w:rPr>
        <w:noProof/>
      </w:rPr>
      <w:instrText>PAGE   \* MERGEFORMAT</w:instrText>
    </w:r>
    <w:r>
      <w:rPr>
        <w:noProof/>
      </w:rPr>
      <w:fldChar w:fldCharType="separate"/>
    </w:r>
    <w:r w:rsidR="00DF38A4">
      <w:rPr>
        <w:noProof/>
      </w:rPr>
      <w:t>32</w:t>
    </w:r>
    <w:r>
      <w:rPr>
        <w:noProof/>
      </w:rPr>
      <w:fldChar w:fldCharType="end"/>
    </w:r>
  </w:p>
  <w:p w:rsidR="00C659F8" w:rsidRDefault="00C659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8A2"/>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F310A"/>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 w15:restartNumberingAfterBreak="0">
    <w:nsid w:val="0A3B2BDB"/>
    <w:multiLevelType w:val="multilevel"/>
    <w:tmpl w:val="B980064C"/>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415EF"/>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BE4185"/>
    <w:multiLevelType w:val="hybridMultilevel"/>
    <w:tmpl w:val="7DBC285A"/>
    <w:lvl w:ilvl="0" w:tplc="BBE6D7BE">
      <w:start w:val="1"/>
      <w:numFmt w:val="bullet"/>
      <w:lvlText w:val="-"/>
      <w:lvlJc w:val="left"/>
      <w:pPr>
        <w:ind w:left="720" w:hanging="360"/>
      </w:pPr>
      <w:rPr>
        <w:rFonts w:ascii="Times New Roman" w:hAnsi="Times New Roman" w:cs="Times New Roman" w:hint="default"/>
      </w:rPr>
    </w:lvl>
    <w:lvl w:ilvl="1" w:tplc="BBE6D7B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3304ACC"/>
    <w:multiLevelType w:val="multilevel"/>
    <w:tmpl w:val="8CB8F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5940751"/>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7B05DB"/>
    <w:multiLevelType w:val="hybridMultilevel"/>
    <w:tmpl w:val="80B066D8"/>
    <w:lvl w:ilvl="0" w:tplc="D078207E">
      <w:start w:val="1"/>
      <w:numFmt w:val="decimal"/>
      <w:lvlText w:val="%1."/>
      <w:lvlJc w:val="left"/>
      <w:pPr>
        <w:ind w:left="2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53286E6">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0BAA4FC">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488116C">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C4A546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A8A67E0">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A239B6">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BD2C55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0B0D57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0" w15:restartNumberingAfterBreak="0">
    <w:nsid w:val="23727935"/>
    <w:multiLevelType w:val="hybridMultilevel"/>
    <w:tmpl w:val="86166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60C83"/>
    <w:multiLevelType w:val="hybridMultilevel"/>
    <w:tmpl w:val="50066C7A"/>
    <w:lvl w:ilvl="0" w:tplc="69041A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A1E0BA7"/>
    <w:multiLevelType w:val="hybridMultilevel"/>
    <w:tmpl w:val="59D805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884103"/>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74DEE"/>
    <w:multiLevelType w:val="hybridMultilevel"/>
    <w:tmpl w:val="B24467C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8"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EA3C6E"/>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3459DD"/>
    <w:multiLevelType w:val="multilevel"/>
    <w:tmpl w:val="6A88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803C0C"/>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9123C3"/>
    <w:multiLevelType w:val="hybridMultilevel"/>
    <w:tmpl w:val="5588B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18F1F7C"/>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B67E5"/>
    <w:multiLevelType w:val="hybridMultilevel"/>
    <w:tmpl w:val="209E9354"/>
    <w:lvl w:ilvl="0" w:tplc="8568626A">
      <w:start w:val="48"/>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8E92">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2F28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C27B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38023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0C7C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2042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C860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06C8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03405E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67154EEE"/>
    <w:multiLevelType w:val="hybridMultilevel"/>
    <w:tmpl w:val="A4DAE92A"/>
    <w:lvl w:ilvl="0" w:tplc="8D18332E">
      <w:start w:val="4"/>
      <w:numFmt w:val="decimal"/>
      <w:lvlText w:val="%1."/>
      <w:lvlJc w:val="left"/>
      <w:pPr>
        <w:ind w:left="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BC3024">
      <w:start w:val="1"/>
      <w:numFmt w:val="lowerLetter"/>
      <w:lvlText w:val="%2"/>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90DE66">
      <w:start w:val="1"/>
      <w:numFmt w:val="lowerRoman"/>
      <w:lvlText w:val="%3"/>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4A347E">
      <w:start w:val="1"/>
      <w:numFmt w:val="decimal"/>
      <w:lvlText w:val="%4"/>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B46EE8">
      <w:start w:val="1"/>
      <w:numFmt w:val="lowerLetter"/>
      <w:lvlText w:val="%5"/>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DC6A5A">
      <w:start w:val="1"/>
      <w:numFmt w:val="lowerRoman"/>
      <w:lvlText w:val="%6"/>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28E264">
      <w:start w:val="1"/>
      <w:numFmt w:val="decimal"/>
      <w:lvlText w:val="%7"/>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7EDD30">
      <w:start w:val="1"/>
      <w:numFmt w:val="lowerLetter"/>
      <w:lvlText w:val="%8"/>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BAFAA6">
      <w:start w:val="1"/>
      <w:numFmt w:val="lowerRoman"/>
      <w:lvlText w:val="%9"/>
      <w:lvlJc w:val="left"/>
      <w:pPr>
        <w:ind w:left="6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6D9B12B5"/>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B91B8F"/>
    <w:multiLevelType w:val="multilevel"/>
    <w:tmpl w:val="D222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26"/>
  </w:num>
  <w:num w:numId="6">
    <w:abstractNumId w:val="13"/>
  </w:num>
  <w:num w:numId="7">
    <w:abstractNumId w:val="6"/>
  </w:num>
  <w:num w:numId="8">
    <w:abstractNumId w:val="34"/>
  </w:num>
  <w:num w:numId="9">
    <w:abstractNumId w:val="16"/>
  </w:num>
  <w:num w:numId="10">
    <w:abstractNumId w:val="2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22"/>
  </w:num>
  <w:num w:numId="19">
    <w:abstractNumId w:val="18"/>
  </w:num>
  <w:num w:numId="20">
    <w:abstractNumId w:val="21"/>
  </w:num>
  <w:num w:numId="21">
    <w:abstractNumId w:val="20"/>
  </w:num>
  <w:num w:numId="22">
    <w:abstractNumId w:val="5"/>
  </w:num>
  <w:num w:numId="23">
    <w:abstractNumId w:val="8"/>
  </w:num>
  <w:num w:numId="24">
    <w:abstractNumId w:val="19"/>
  </w:num>
  <w:num w:numId="25">
    <w:abstractNumId w:val="15"/>
  </w:num>
  <w:num w:numId="26">
    <w:abstractNumId w:val="3"/>
  </w:num>
  <w:num w:numId="27">
    <w:abstractNumId w:val="32"/>
  </w:num>
  <w:num w:numId="28">
    <w:abstractNumId w:val="30"/>
  </w:num>
  <w:num w:numId="29">
    <w:abstractNumId w:val="4"/>
  </w:num>
  <w:num w:numId="30">
    <w:abstractNumId w:val="0"/>
  </w:num>
  <w:num w:numId="31">
    <w:abstractNumId w:val="25"/>
  </w:num>
  <w:num w:numId="32">
    <w:abstractNumId w:val="10"/>
  </w:num>
  <w:num w:numId="33">
    <w:abstractNumId w:val="33"/>
  </w:num>
  <w:num w:numId="34">
    <w:abstractNumId w:val="17"/>
  </w:num>
  <w:num w:numId="35">
    <w:abstractNumId w:val="1"/>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34BE"/>
    <w:rsid w:val="000050E1"/>
    <w:rsid w:val="000063F2"/>
    <w:rsid w:val="000071DF"/>
    <w:rsid w:val="00026528"/>
    <w:rsid w:val="00032F67"/>
    <w:rsid w:val="00037BA5"/>
    <w:rsid w:val="00047D76"/>
    <w:rsid w:val="00076470"/>
    <w:rsid w:val="000772CE"/>
    <w:rsid w:val="000834D5"/>
    <w:rsid w:val="00087AE6"/>
    <w:rsid w:val="0009080E"/>
    <w:rsid w:val="00093059"/>
    <w:rsid w:val="00093562"/>
    <w:rsid w:val="000936A6"/>
    <w:rsid w:val="00094BC1"/>
    <w:rsid w:val="000964C8"/>
    <w:rsid w:val="000967BE"/>
    <w:rsid w:val="000A1650"/>
    <w:rsid w:val="000A1F5A"/>
    <w:rsid w:val="000A4FF1"/>
    <w:rsid w:val="000B2888"/>
    <w:rsid w:val="000B315A"/>
    <w:rsid w:val="000B52FC"/>
    <w:rsid w:val="000C53D2"/>
    <w:rsid w:val="000D22B7"/>
    <w:rsid w:val="000D3DE5"/>
    <w:rsid w:val="000D6D23"/>
    <w:rsid w:val="000E0552"/>
    <w:rsid w:val="000E10CD"/>
    <w:rsid w:val="000E1D7C"/>
    <w:rsid w:val="000F74F9"/>
    <w:rsid w:val="00104402"/>
    <w:rsid w:val="0011246D"/>
    <w:rsid w:val="00113729"/>
    <w:rsid w:val="00116168"/>
    <w:rsid w:val="00123741"/>
    <w:rsid w:val="00123867"/>
    <w:rsid w:val="00124870"/>
    <w:rsid w:val="00126645"/>
    <w:rsid w:val="00130160"/>
    <w:rsid w:val="00133CDD"/>
    <w:rsid w:val="00144624"/>
    <w:rsid w:val="00147DC1"/>
    <w:rsid w:val="00150F8C"/>
    <w:rsid w:val="00163046"/>
    <w:rsid w:val="0016767D"/>
    <w:rsid w:val="001677EE"/>
    <w:rsid w:val="001723E1"/>
    <w:rsid w:val="00181D0B"/>
    <w:rsid w:val="00183958"/>
    <w:rsid w:val="0018631B"/>
    <w:rsid w:val="00193DB4"/>
    <w:rsid w:val="00195668"/>
    <w:rsid w:val="001A1226"/>
    <w:rsid w:val="001A30B5"/>
    <w:rsid w:val="001A6FC0"/>
    <w:rsid w:val="001B14FC"/>
    <w:rsid w:val="001B509B"/>
    <w:rsid w:val="001B6AAA"/>
    <w:rsid w:val="001B7358"/>
    <w:rsid w:val="001C1CF8"/>
    <w:rsid w:val="001C2996"/>
    <w:rsid w:val="001C3275"/>
    <w:rsid w:val="001C69DF"/>
    <w:rsid w:val="001D1C7F"/>
    <w:rsid w:val="001D6542"/>
    <w:rsid w:val="001E4D2A"/>
    <w:rsid w:val="001E5E49"/>
    <w:rsid w:val="001F02C6"/>
    <w:rsid w:val="001F329F"/>
    <w:rsid w:val="001F3662"/>
    <w:rsid w:val="001F6143"/>
    <w:rsid w:val="001F6624"/>
    <w:rsid w:val="0020000F"/>
    <w:rsid w:val="002010BE"/>
    <w:rsid w:val="00206896"/>
    <w:rsid w:val="00210A8D"/>
    <w:rsid w:val="00214BDC"/>
    <w:rsid w:val="00224725"/>
    <w:rsid w:val="002263B0"/>
    <w:rsid w:val="00226D95"/>
    <w:rsid w:val="002336FC"/>
    <w:rsid w:val="0024221C"/>
    <w:rsid w:val="00242274"/>
    <w:rsid w:val="00245691"/>
    <w:rsid w:val="00250392"/>
    <w:rsid w:val="00251DE3"/>
    <w:rsid w:val="00263DB2"/>
    <w:rsid w:val="00267E47"/>
    <w:rsid w:val="00270CA5"/>
    <w:rsid w:val="00271613"/>
    <w:rsid w:val="002773B1"/>
    <w:rsid w:val="002775C1"/>
    <w:rsid w:val="00290C76"/>
    <w:rsid w:val="00292368"/>
    <w:rsid w:val="002932E9"/>
    <w:rsid w:val="00296C9B"/>
    <w:rsid w:val="0029776A"/>
    <w:rsid w:val="002A642E"/>
    <w:rsid w:val="002A6547"/>
    <w:rsid w:val="002B0921"/>
    <w:rsid w:val="002C2513"/>
    <w:rsid w:val="002C469B"/>
    <w:rsid w:val="002C4C6B"/>
    <w:rsid w:val="002E1C1A"/>
    <w:rsid w:val="002E3995"/>
    <w:rsid w:val="002E4082"/>
    <w:rsid w:val="002E5D05"/>
    <w:rsid w:val="002F755E"/>
    <w:rsid w:val="003048F0"/>
    <w:rsid w:val="00306213"/>
    <w:rsid w:val="00311D72"/>
    <w:rsid w:val="00313347"/>
    <w:rsid w:val="00321396"/>
    <w:rsid w:val="00323254"/>
    <w:rsid w:val="003234C8"/>
    <w:rsid w:val="00324A6F"/>
    <w:rsid w:val="00324F32"/>
    <w:rsid w:val="003346F0"/>
    <w:rsid w:val="00336E3D"/>
    <w:rsid w:val="00341357"/>
    <w:rsid w:val="00360944"/>
    <w:rsid w:val="00366192"/>
    <w:rsid w:val="00372F1A"/>
    <w:rsid w:val="00380D7D"/>
    <w:rsid w:val="00384E96"/>
    <w:rsid w:val="00393D3B"/>
    <w:rsid w:val="00394584"/>
    <w:rsid w:val="00395A5A"/>
    <w:rsid w:val="003A5545"/>
    <w:rsid w:val="003A5F25"/>
    <w:rsid w:val="003B77C6"/>
    <w:rsid w:val="003C30B7"/>
    <w:rsid w:val="003C3B49"/>
    <w:rsid w:val="003C3E53"/>
    <w:rsid w:val="003C6233"/>
    <w:rsid w:val="003D1DFE"/>
    <w:rsid w:val="003E0763"/>
    <w:rsid w:val="003E1005"/>
    <w:rsid w:val="003E2E56"/>
    <w:rsid w:val="003F5807"/>
    <w:rsid w:val="003F5D95"/>
    <w:rsid w:val="003F6A8C"/>
    <w:rsid w:val="0040089A"/>
    <w:rsid w:val="00412E91"/>
    <w:rsid w:val="004152EE"/>
    <w:rsid w:val="00416080"/>
    <w:rsid w:val="00416E86"/>
    <w:rsid w:val="00421673"/>
    <w:rsid w:val="00424A36"/>
    <w:rsid w:val="00424BE8"/>
    <w:rsid w:val="00444B48"/>
    <w:rsid w:val="004479A3"/>
    <w:rsid w:val="00456932"/>
    <w:rsid w:val="00466652"/>
    <w:rsid w:val="0046686D"/>
    <w:rsid w:val="00470B59"/>
    <w:rsid w:val="00471738"/>
    <w:rsid w:val="00472954"/>
    <w:rsid w:val="004740A3"/>
    <w:rsid w:val="004772C2"/>
    <w:rsid w:val="004821E7"/>
    <w:rsid w:val="004831CE"/>
    <w:rsid w:val="00486E64"/>
    <w:rsid w:val="00492348"/>
    <w:rsid w:val="0049298D"/>
    <w:rsid w:val="004959CB"/>
    <w:rsid w:val="004A0951"/>
    <w:rsid w:val="004B2C7A"/>
    <w:rsid w:val="004B5308"/>
    <w:rsid w:val="004C1AD9"/>
    <w:rsid w:val="004E4529"/>
    <w:rsid w:val="004E45EF"/>
    <w:rsid w:val="004E5684"/>
    <w:rsid w:val="004E6D4E"/>
    <w:rsid w:val="004F0671"/>
    <w:rsid w:val="004F7AB9"/>
    <w:rsid w:val="0050257A"/>
    <w:rsid w:val="0050453F"/>
    <w:rsid w:val="005165FA"/>
    <w:rsid w:val="00516D8B"/>
    <w:rsid w:val="00523E76"/>
    <w:rsid w:val="00524D14"/>
    <w:rsid w:val="00526582"/>
    <w:rsid w:val="005334C9"/>
    <w:rsid w:val="00534E11"/>
    <w:rsid w:val="005352B1"/>
    <w:rsid w:val="00535DFA"/>
    <w:rsid w:val="005367B6"/>
    <w:rsid w:val="00545FF3"/>
    <w:rsid w:val="0055048E"/>
    <w:rsid w:val="00553859"/>
    <w:rsid w:val="00554C88"/>
    <w:rsid w:val="00554F33"/>
    <w:rsid w:val="005561C2"/>
    <w:rsid w:val="0056181D"/>
    <w:rsid w:val="00561EC6"/>
    <w:rsid w:val="00564EC4"/>
    <w:rsid w:val="005653BA"/>
    <w:rsid w:val="00566A62"/>
    <w:rsid w:val="0057110B"/>
    <w:rsid w:val="00572C21"/>
    <w:rsid w:val="0057501B"/>
    <w:rsid w:val="005807A4"/>
    <w:rsid w:val="00582303"/>
    <w:rsid w:val="00585D2D"/>
    <w:rsid w:val="00595C88"/>
    <w:rsid w:val="00597491"/>
    <w:rsid w:val="005A4BCD"/>
    <w:rsid w:val="005A5C58"/>
    <w:rsid w:val="005A5FB3"/>
    <w:rsid w:val="005A6A83"/>
    <w:rsid w:val="005A7C14"/>
    <w:rsid w:val="005B2B99"/>
    <w:rsid w:val="005B307C"/>
    <w:rsid w:val="005B37EA"/>
    <w:rsid w:val="005B4D9D"/>
    <w:rsid w:val="005C2E8A"/>
    <w:rsid w:val="005D6A67"/>
    <w:rsid w:val="005D78CD"/>
    <w:rsid w:val="005E244B"/>
    <w:rsid w:val="005E3BB3"/>
    <w:rsid w:val="005E55A6"/>
    <w:rsid w:val="005E591B"/>
    <w:rsid w:val="005F02B3"/>
    <w:rsid w:val="005F62E9"/>
    <w:rsid w:val="005F66CA"/>
    <w:rsid w:val="005F76B7"/>
    <w:rsid w:val="00600572"/>
    <w:rsid w:val="006105C1"/>
    <w:rsid w:val="006227F0"/>
    <w:rsid w:val="0062728F"/>
    <w:rsid w:val="00633441"/>
    <w:rsid w:val="00634D5F"/>
    <w:rsid w:val="00645A12"/>
    <w:rsid w:val="00646DDD"/>
    <w:rsid w:val="0065289B"/>
    <w:rsid w:val="006545DF"/>
    <w:rsid w:val="00664F80"/>
    <w:rsid w:val="00666CFC"/>
    <w:rsid w:val="00667E31"/>
    <w:rsid w:val="00671A93"/>
    <w:rsid w:val="00671F25"/>
    <w:rsid w:val="00672A2B"/>
    <w:rsid w:val="00672A7F"/>
    <w:rsid w:val="006737B9"/>
    <w:rsid w:val="006775C0"/>
    <w:rsid w:val="00680E5B"/>
    <w:rsid w:val="006816D3"/>
    <w:rsid w:val="0068487A"/>
    <w:rsid w:val="006868A4"/>
    <w:rsid w:val="0068700D"/>
    <w:rsid w:val="00693E4E"/>
    <w:rsid w:val="006A5BB6"/>
    <w:rsid w:val="006B2D63"/>
    <w:rsid w:val="006B6B8F"/>
    <w:rsid w:val="006B7B2B"/>
    <w:rsid w:val="006C440C"/>
    <w:rsid w:val="006D735C"/>
    <w:rsid w:val="006E3B61"/>
    <w:rsid w:val="006F5E3A"/>
    <w:rsid w:val="006F7B0D"/>
    <w:rsid w:val="00707E49"/>
    <w:rsid w:val="0071073E"/>
    <w:rsid w:val="00714B9D"/>
    <w:rsid w:val="0072283F"/>
    <w:rsid w:val="00724312"/>
    <w:rsid w:val="007249E7"/>
    <w:rsid w:val="0073259F"/>
    <w:rsid w:val="007357F8"/>
    <w:rsid w:val="00761882"/>
    <w:rsid w:val="00763EB0"/>
    <w:rsid w:val="00764C0D"/>
    <w:rsid w:val="00771008"/>
    <w:rsid w:val="00782BCD"/>
    <w:rsid w:val="00791317"/>
    <w:rsid w:val="00796917"/>
    <w:rsid w:val="007B7973"/>
    <w:rsid w:val="007C1276"/>
    <w:rsid w:val="007C72B6"/>
    <w:rsid w:val="007D7EF2"/>
    <w:rsid w:val="007E45B6"/>
    <w:rsid w:val="007E54C2"/>
    <w:rsid w:val="007F2165"/>
    <w:rsid w:val="00800DC7"/>
    <w:rsid w:val="00802E38"/>
    <w:rsid w:val="0080364C"/>
    <w:rsid w:val="00804775"/>
    <w:rsid w:val="00804DCD"/>
    <w:rsid w:val="00805ADF"/>
    <w:rsid w:val="0080665F"/>
    <w:rsid w:val="0081227A"/>
    <w:rsid w:val="00812960"/>
    <w:rsid w:val="0081552B"/>
    <w:rsid w:val="00816E40"/>
    <w:rsid w:val="0082120E"/>
    <w:rsid w:val="00826862"/>
    <w:rsid w:val="008309FF"/>
    <w:rsid w:val="00836212"/>
    <w:rsid w:val="00842190"/>
    <w:rsid w:val="00842D52"/>
    <w:rsid w:val="008433DB"/>
    <w:rsid w:val="00847B3F"/>
    <w:rsid w:val="0085337F"/>
    <w:rsid w:val="00863421"/>
    <w:rsid w:val="00865307"/>
    <w:rsid w:val="00871247"/>
    <w:rsid w:val="0087194B"/>
    <w:rsid w:val="0087331F"/>
    <w:rsid w:val="0087360D"/>
    <w:rsid w:val="00874A84"/>
    <w:rsid w:val="00881229"/>
    <w:rsid w:val="00890CD6"/>
    <w:rsid w:val="0089370A"/>
    <w:rsid w:val="00897D31"/>
    <w:rsid w:val="008A622D"/>
    <w:rsid w:val="008B45BA"/>
    <w:rsid w:val="008C3726"/>
    <w:rsid w:val="008D34BE"/>
    <w:rsid w:val="008D6FDD"/>
    <w:rsid w:val="008E1753"/>
    <w:rsid w:val="008E4D28"/>
    <w:rsid w:val="008E7DBA"/>
    <w:rsid w:val="008F475D"/>
    <w:rsid w:val="008F62C9"/>
    <w:rsid w:val="009128A9"/>
    <w:rsid w:val="00912BAB"/>
    <w:rsid w:val="0091327A"/>
    <w:rsid w:val="00914298"/>
    <w:rsid w:val="00921C05"/>
    <w:rsid w:val="009247D4"/>
    <w:rsid w:val="0092785A"/>
    <w:rsid w:val="009300D3"/>
    <w:rsid w:val="0093491B"/>
    <w:rsid w:val="00937F99"/>
    <w:rsid w:val="00942885"/>
    <w:rsid w:val="00943B49"/>
    <w:rsid w:val="00954110"/>
    <w:rsid w:val="00954CE2"/>
    <w:rsid w:val="0096597B"/>
    <w:rsid w:val="009834E4"/>
    <w:rsid w:val="00983514"/>
    <w:rsid w:val="0098740D"/>
    <w:rsid w:val="00991D7C"/>
    <w:rsid w:val="00994371"/>
    <w:rsid w:val="009976C2"/>
    <w:rsid w:val="009A7858"/>
    <w:rsid w:val="009B5D49"/>
    <w:rsid w:val="009C5D09"/>
    <w:rsid w:val="009D04BC"/>
    <w:rsid w:val="009D5442"/>
    <w:rsid w:val="009E11C7"/>
    <w:rsid w:val="009E3C96"/>
    <w:rsid w:val="009E471E"/>
    <w:rsid w:val="009E4D5B"/>
    <w:rsid w:val="009F5B6E"/>
    <w:rsid w:val="00A10DF7"/>
    <w:rsid w:val="00A1143D"/>
    <w:rsid w:val="00A15C12"/>
    <w:rsid w:val="00A22D6E"/>
    <w:rsid w:val="00A2794B"/>
    <w:rsid w:val="00A32A23"/>
    <w:rsid w:val="00A32D52"/>
    <w:rsid w:val="00A4172D"/>
    <w:rsid w:val="00A44D96"/>
    <w:rsid w:val="00A46460"/>
    <w:rsid w:val="00A57599"/>
    <w:rsid w:val="00A61E95"/>
    <w:rsid w:val="00A63D51"/>
    <w:rsid w:val="00A66CC6"/>
    <w:rsid w:val="00A77F3F"/>
    <w:rsid w:val="00A821AE"/>
    <w:rsid w:val="00A82872"/>
    <w:rsid w:val="00A87DD8"/>
    <w:rsid w:val="00A92363"/>
    <w:rsid w:val="00AA2263"/>
    <w:rsid w:val="00AA4FD7"/>
    <w:rsid w:val="00AA61B9"/>
    <w:rsid w:val="00AA72DB"/>
    <w:rsid w:val="00AB02B4"/>
    <w:rsid w:val="00AB04F7"/>
    <w:rsid w:val="00AB1B98"/>
    <w:rsid w:val="00AB2134"/>
    <w:rsid w:val="00AB76C2"/>
    <w:rsid w:val="00AB7F4F"/>
    <w:rsid w:val="00AC1920"/>
    <w:rsid w:val="00AC5A69"/>
    <w:rsid w:val="00AD6B0F"/>
    <w:rsid w:val="00AE501C"/>
    <w:rsid w:val="00AE54F7"/>
    <w:rsid w:val="00AF3D54"/>
    <w:rsid w:val="00AF6FDD"/>
    <w:rsid w:val="00B02D9F"/>
    <w:rsid w:val="00B033C4"/>
    <w:rsid w:val="00B03EFB"/>
    <w:rsid w:val="00B05489"/>
    <w:rsid w:val="00B10195"/>
    <w:rsid w:val="00B15E50"/>
    <w:rsid w:val="00B16C3A"/>
    <w:rsid w:val="00B21883"/>
    <w:rsid w:val="00B2275F"/>
    <w:rsid w:val="00B2520D"/>
    <w:rsid w:val="00B27764"/>
    <w:rsid w:val="00B27B9B"/>
    <w:rsid w:val="00B415AC"/>
    <w:rsid w:val="00B417CD"/>
    <w:rsid w:val="00B446AA"/>
    <w:rsid w:val="00B44B04"/>
    <w:rsid w:val="00B51F8C"/>
    <w:rsid w:val="00B52197"/>
    <w:rsid w:val="00B52312"/>
    <w:rsid w:val="00B54736"/>
    <w:rsid w:val="00B553FB"/>
    <w:rsid w:val="00B62A0B"/>
    <w:rsid w:val="00B62E9B"/>
    <w:rsid w:val="00B6752B"/>
    <w:rsid w:val="00B67C69"/>
    <w:rsid w:val="00B709C3"/>
    <w:rsid w:val="00B71011"/>
    <w:rsid w:val="00B7732B"/>
    <w:rsid w:val="00B82F13"/>
    <w:rsid w:val="00B92263"/>
    <w:rsid w:val="00B960AB"/>
    <w:rsid w:val="00B97E01"/>
    <w:rsid w:val="00BA3862"/>
    <w:rsid w:val="00BA4893"/>
    <w:rsid w:val="00BA78AB"/>
    <w:rsid w:val="00BB1ACD"/>
    <w:rsid w:val="00BB7698"/>
    <w:rsid w:val="00BC00EA"/>
    <w:rsid w:val="00BD418F"/>
    <w:rsid w:val="00BD5A6A"/>
    <w:rsid w:val="00BE3EF2"/>
    <w:rsid w:val="00BE61D9"/>
    <w:rsid w:val="00BE75A6"/>
    <w:rsid w:val="00BF1ADC"/>
    <w:rsid w:val="00BF22C9"/>
    <w:rsid w:val="00BF4679"/>
    <w:rsid w:val="00C05EA7"/>
    <w:rsid w:val="00C11E9F"/>
    <w:rsid w:val="00C14E31"/>
    <w:rsid w:val="00C21806"/>
    <w:rsid w:val="00C2516B"/>
    <w:rsid w:val="00C26E0F"/>
    <w:rsid w:val="00C326B0"/>
    <w:rsid w:val="00C3273B"/>
    <w:rsid w:val="00C3556C"/>
    <w:rsid w:val="00C43C6F"/>
    <w:rsid w:val="00C46928"/>
    <w:rsid w:val="00C51D9E"/>
    <w:rsid w:val="00C534FB"/>
    <w:rsid w:val="00C60B15"/>
    <w:rsid w:val="00C60DDD"/>
    <w:rsid w:val="00C64E8D"/>
    <w:rsid w:val="00C659F8"/>
    <w:rsid w:val="00C671C5"/>
    <w:rsid w:val="00C909A9"/>
    <w:rsid w:val="00C939B2"/>
    <w:rsid w:val="00CA0EDE"/>
    <w:rsid w:val="00CB1FBD"/>
    <w:rsid w:val="00CC347C"/>
    <w:rsid w:val="00CC7107"/>
    <w:rsid w:val="00CE01F8"/>
    <w:rsid w:val="00CE2FD3"/>
    <w:rsid w:val="00CE50D2"/>
    <w:rsid w:val="00CE58D8"/>
    <w:rsid w:val="00CE5958"/>
    <w:rsid w:val="00CF2368"/>
    <w:rsid w:val="00CF4760"/>
    <w:rsid w:val="00CF53FF"/>
    <w:rsid w:val="00D02F10"/>
    <w:rsid w:val="00D1052F"/>
    <w:rsid w:val="00D10CEA"/>
    <w:rsid w:val="00D11CD8"/>
    <w:rsid w:val="00D17320"/>
    <w:rsid w:val="00D206BC"/>
    <w:rsid w:val="00D24FA9"/>
    <w:rsid w:val="00D31745"/>
    <w:rsid w:val="00D33D45"/>
    <w:rsid w:val="00D35B5D"/>
    <w:rsid w:val="00D53DBF"/>
    <w:rsid w:val="00D648E4"/>
    <w:rsid w:val="00D76E9B"/>
    <w:rsid w:val="00D81636"/>
    <w:rsid w:val="00D86504"/>
    <w:rsid w:val="00D90602"/>
    <w:rsid w:val="00D96614"/>
    <w:rsid w:val="00DA1FD0"/>
    <w:rsid w:val="00DB42A9"/>
    <w:rsid w:val="00DB762C"/>
    <w:rsid w:val="00DC21DF"/>
    <w:rsid w:val="00DC52BA"/>
    <w:rsid w:val="00DD3B30"/>
    <w:rsid w:val="00DD7EC6"/>
    <w:rsid w:val="00DE117E"/>
    <w:rsid w:val="00DE2C6E"/>
    <w:rsid w:val="00DF0BCE"/>
    <w:rsid w:val="00DF38A4"/>
    <w:rsid w:val="00DF421B"/>
    <w:rsid w:val="00DF55E0"/>
    <w:rsid w:val="00DF7180"/>
    <w:rsid w:val="00E0472F"/>
    <w:rsid w:val="00E047FA"/>
    <w:rsid w:val="00E0585B"/>
    <w:rsid w:val="00E07368"/>
    <w:rsid w:val="00E109A2"/>
    <w:rsid w:val="00E1321C"/>
    <w:rsid w:val="00E14DCB"/>
    <w:rsid w:val="00E16FDF"/>
    <w:rsid w:val="00E2099C"/>
    <w:rsid w:val="00E2139C"/>
    <w:rsid w:val="00E215CB"/>
    <w:rsid w:val="00E33FA2"/>
    <w:rsid w:val="00E421F7"/>
    <w:rsid w:val="00E431BE"/>
    <w:rsid w:val="00E5150B"/>
    <w:rsid w:val="00E52192"/>
    <w:rsid w:val="00E53523"/>
    <w:rsid w:val="00E554DD"/>
    <w:rsid w:val="00E61E62"/>
    <w:rsid w:val="00E72978"/>
    <w:rsid w:val="00E8287C"/>
    <w:rsid w:val="00E834B3"/>
    <w:rsid w:val="00EA2F2C"/>
    <w:rsid w:val="00EA3CB1"/>
    <w:rsid w:val="00EB05A8"/>
    <w:rsid w:val="00EB251B"/>
    <w:rsid w:val="00EC6F2B"/>
    <w:rsid w:val="00ED186F"/>
    <w:rsid w:val="00ED2127"/>
    <w:rsid w:val="00ED51CF"/>
    <w:rsid w:val="00EF08EF"/>
    <w:rsid w:val="00EF4D83"/>
    <w:rsid w:val="00F21872"/>
    <w:rsid w:val="00F31CFA"/>
    <w:rsid w:val="00F3243E"/>
    <w:rsid w:val="00F34B0D"/>
    <w:rsid w:val="00F40191"/>
    <w:rsid w:val="00F401F4"/>
    <w:rsid w:val="00F431B6"/>
    <w:rsid w:val="00F43B54"/>
    <w:rsid w:val="00F46435"/>
    <w:rsid w:val="00F517F9"/>
    <w:rsid w:val="00F60CB0"/>
    <w:rsid w:val="00F63FB7"/>
    <w:rsid w:val="00F70C37"/>
    <w:rsid w:val="00F804C4"/>
    <w:rsid w:val="00F80B62"/>
    <w:rsid w:val="00F86554"/>
    <w:rsid w:val="00F91CFD"/>
    <w:rsid w:val="00F96AA4"/>
    <w:rsid w:val="00F970C7"/>
    <w:rsid w:val="00FA151A"/>
    <w:rsid w:val="00FA5224"/>
    <w:rsid w:val="00FB3DF5"/>
    <w:rsid w:val="00FC4413"/>
    <w:rsid w:val="00FC4EEA"/>
    <w:rsid w:val="00FD353F"/>
    <w:rsid w:val="00FD45A0"/>
    <w:rsid w:val="00FD55C2"/>
    <w:rsid w:val="00FE1C1A"/>
    <w:rsid w:val="00FE4D5E"/>
    <w:rsid w:val="00FE520B"/>
    <w:rsid w:val="00FF2CAB"/>
    <w:rsid w:val="00FF3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E0677-6F72-4B7D-9060-FFA89F66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 w:type="character" w:customStyle="1" w:styleId="8">
    <w:name w:val="Основной текст8"/>
    <w:basedOn w:val="afd"/>
    <w:rsid w:val="00B62A0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9">
    <w:name w:val="Основной текст9"/>
    <w:basedOn w:val="afd"/>
    <w:rsid w:val="00B62A0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14">
    <w:name w:val="Основной текст1"/>
    <w:basedOn w:val="a"/>
    <w:rsid w:val="005A5C58"/>
    <w:pPr>
      <w:widowControl w:val="0"/>
      <w:shd w:val="clear" w:color="auto" w:fill="FFFFFF"/>
      <w:spacing w:after="180" w:line="322" w:lineRule="exact"/>
      <w:jc w:val="both"/>
    </w:pPr>
    <w:rPr>
      <w:color w:val="000000"/>
      <w:sz w:val="27"/>
      <w:szCs w:val="27"/>
    </w:rPr>
  </w:style>
  <w:style w:type="character" w:customStyle="1" w:styleId="aff0">
    <w:name w:val="Основной текст + Курсив"/>
    <w:basedOn w:val="afd"/>
    <w:rsid w:val="00B15E50"/>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3">
    <w:name w:val="Основной текст (2)_"/>
    <w:basedOn w:val="a0"/>
    <w:link w:val="24"/>
    <w:rsid w:val="00311D72"/>
    <w:rPr>
      <w:rFonts w:ascii="Times New Roman" w:eastAsia="Times New Roman" w:hAnsi="Times New Roman" w:cs="Times New Roman"/>
      <w:b/>
      <w:bCs/>
      <w:sz w:val="27"/>
      <w:szCs w:val="27"/>
      <w:shd w:val="clear" w:color="auto" w:fill="FFFFFF"/>
    </w:rPr>
  </w:style>
  <w:style w:type="character" w:customStyle="1" w:styleId="25">
    <w:name w:val="Заголовок №2_"/>
    <w:basedOn w:val="a0"/>
    <w:link w:val="26"/>
    <w:rsid w:val="00311D72"/>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
    <w:link w:val="23"/>
    <w:rsid w:val="00311D72"/>
    <w:pPr>
      <w:widowControl w:val="0"/>
      <w:shd w:val="clear" w:color="auto" w:fill="FFFFFF"/>
      <w:spacing w:line="322" w:lineRule="exact"/>
      <w:ind w:hanging="1020"/>
    </w:pPr>
    <w:rPr>
      <w:b/>
      <w:bCs/>
      <w:sz w:val="27"/>
      <w:szCs w:val="27"/>
      <w:lang w:eastAsia="en-US"/>
    </w:rPr>
  </w:style>
  <w:style w:type="paragraph" w:customStyle="1" w:styleId="26">
    <w:name w:val="Заголовок №2"/>
    <w:basedOn w:val="a"/>
    <w:link w:val="25"/>
    <w:rsid w:val="00311D72"/>
    <w:pPr>
      <w:widowControl w:val="0"/>
      <w:shd w:val="clear" w:color="auto" w:fill="FFFFFF"/>
      <w:spacing w:after="180" w:line="322" w:lineRule="exact"/>
      <w:ind w:hanging="3880"/>
      <w:jc w:val="center"/>
      <w:outlineLvl w:val="1"/>
    </w:pPr>
    <w:rPr>
      <w:b/>
      <w:bCs/>
      <w:sz w:val="27"/>
      <w:szCs w:val="27"/>
      <w:lang w:eastAsia="en-US"/>
    </w:rPr>
  </w:style>
  <w:style w:type="character" w:customStyle="1" w:styleId="12pt">
    <w:name w:val="Основной текст + 12 pt"/>
    <w:basedOn w:val="afd"/>
    <w:rsid w:val="0068487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Основной текст + 9;5 pt;Курсив"/>
    <w:basedOn w:val="afd"/>
    <w:rsid w:val="0068487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
    <w:name w:val="Основной текст (7)_"/>
    <w:basedOn w:val="a0"/>
    <w:link w:val="70"/>
    <w:rsid w:val="00836212"/>
    <w:rPr>
      <w:rFonts w:ascii="Times New Roman" w:eastAsia="Times New Roman" w:hAnsi="Times New Roman" w:cs="Times New Roman"/>
      <w:shd w:val="clear" w:color="auto" w:fill="FFFFFF"/>
    </w:rPr>
  </w:style>
  <w:style w:type="paragraph" w:customStyle="1" w:styleId="70">
    <w:name w:val="Основной текст (7)"/>
    <w:basedOn w:val="a"/>
    <w:link w:val="7"/>
    <w:rsid w:val="00836212"/>
    <w:pPr>
      <w:widowControl w:val="0"/>
      <w:shd w:val="clear" w:color="auto" w:fill="FFFFFF"/>
      <w:spacing w:before="360" w:after="360" w:line="0" w:lineRule="atLeast"/>
      <w:jc w:val="both"/>
    </w:pPr>
    <w:rPr>
      <w:sz w:val="22"/>
      <w:szCs w:val="22"/>
      <w:lang w:eastAsia="en-US"/>
    </w:rPr>
  </w:style>
  <w:style w:type="character" w:customStyle="1" w:styleId="100">
    <w:name w:val="Основной текст (10)_"/>
    <w:basedOn w:val="a0"/>
    <w:link w:val="101"/>
    <w:locked/>
    <w:rsid w:val="009300D3"/>
    <w:rPr>
      <w:rFonts w:ascii="Times New Roman" w:hAnsi="Times New Roman" w:cs="Times New Roman"/>
      <w:sz w:val="15"/>
      <w:szCs w:val="15"/>
      <w:shd w:val="clear" w:color="auto" w:fill="FFFFFF"/>
    </w:rPr>
  </w:style>
  <w:style w:type="paragraph" w:customStyle="1" w:styleId="101">
    <w:name w:val="Основной текст (10)"/>
    <w:basedOn w:val="a"/>
    <w:link w:val="100"/>
    <w:rsid w:val="009300D3"/>
    <w:pPr>
      <w:widowControl w:val="0"/>
      <w:shd w:val="clear" w:color="auto" w:fill="FFFFFF"/>
      <w:spacing w:before="1560" w:line="240" w:lineRule="atLeast"/>
      <w:jc w:val="both"/>
    </w:pPr>
    <w:rPr>
      <w:rFonts w:eastAsiaTheme="minorHAns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185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770323432">
      <w:bodyDiv w:val="1"/>
      <w:marLeft w:val="0"/>
      <w:marRight w:val="0"/>
      <w:marTop w:val="0"/>
      <w:marBottom w:val="0"/>
      <w:divBdr>
        <w:top w:val="none" w:sz="0" w:space="0" w:color="auto"/>
        <w:left w:val="none" w:sz="0" w:space="0" w:color="auto"/>
        <w:bottom w:val="none" w:sz="0" w:space="0" w:color="auto"/>
        <w:right w:val="none" w:sz="0" w:space="0" w:color="auto"/>
      </w:divBdr>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933394918">
          <w:marLeft w:val="0"/>
          <w:marRight w:val="0"/>
          <w:marTop w:val="120"/>
          <w:marBottom w:val="0"/>
          <w:divBdr>
            <w:top w:val="none" w:sz="0" w:space="0" w:color="auto"/>
            <w:left w:val="none" w:sz="0" w:space="0" w:color="auto"/>
            <w:bottom w:val="none" w:sz="0" w:space="0" w:color="auto"/>
            <w:right w:val="none" w:sz="0" w:space="0" w:color="auto"/>
          </w:divBdr>
        </w:div>
        <w:div w:id="11201694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34746478">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 w:id="76446437">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6F8BA2905680D319CC5183E15DF538C3DC61E25AE137C573D115A7B7EDDDC88807ABC5A81A0D3EEB65CC9EAF21CA28EAE1443D44469D8A93BE91ICE4H" TargetMode="External"/><Relationship Id="rId13" Type="http://schemas.openxmlformats.org/officeDocument/2006/relationships/hyperlink" Target="http://www.v-volo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vgo@v-volo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5836B130AD53A75DD7FAE2DEE9B57B5B64E52A2A8976978CABACF0C1A5E0EA5680C4D2BC2008A0F1D5D42077618BDD06DA3C8F2F6D09A4lAD0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consultantplus://offline/ref=F43B7D2EE276BC5A34D290965C139B8F54CA9C72F83D7AC556A084C04334DB742B6886C0E3A9B8EF25FD81F7E84DC3BE763D98B87F905CB2391FCBOA0BU" TargetMode="External"/><Relationship Id="rId10" Type="http://schemas.openxmlformats.org/officeDocument/2006/relationships/hyperlink" Target="consultantplus://offline/ref=05762A4877A46C06177F00D86280B6C15F256BFB4FB6C514ADE92650A02EBECC98CBD55FC6CDE4B0D30B3D8F44AA0182A0BB0CE0F67DB306D4A3FCw2S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uzio@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0C2A-6F7D-4920-AFB2-7DD3B218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10332</Words>
  <Characters>58898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Светлана Антонова</cp:lastModifiedBy>
  <cp:revision>20</cp:revision>
  <cp:lastPrinted>2023-03-30T05:24:00Z</cp:lastPrinted>
  <dcterms:created xsi:type="dcterms:W3CDTF">2022-10-05T19:42:00Z</dcterms:created>
  <dcterms:modified xsi:type="dcterms:W3CDTF">2023-03-30T05:24:00Z</dcterms:modified>
</cp:coreProperties>
</file>