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FF84" w14:textId="0C3FD94C" w:rsidR="00323447" w:rsidRDefault="00C938FD" w:rsidP="00841C13">
      <w:pPr>
        <w:ind w:right="-3"/>
        <w:jc w:val="center"/>
      </w:pPr>
      <w:bookmarkStart w:id="0" w:name="_Hlk530045245"/>
      <w:r>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Default="00F11BA1" w:rsidP="00841C13">
      <w:pPr>
        <w:ind w:right="-3"/>
        <w:jc w:val="center"/>
        <w:rPr>
          <w:sz w:val="24"/>
          <w:szCs w:val="24"/>
        </w:rPr>
      </w:pPr>
      <w:r>
        <w:rPr>
          <w:b/>
          <w:bCs/>
          <w:color w:val="000000"/>
          <w:spacing w:val="-15"/>
          <w:sz w:val="36"/>
          <w:szCs w:val="36"/>
        </w:rPr>
        <w:t>АДМИНИСТРАЦИЯ</w:t>
      </w:r>
    </w:p>
    <w:p w14:paraId="5B1DF4F2" w14:textId="7C92C0BF" w:rsidR="001E2BD5" w:rsidRPr="00C73274" w:rsidRDefault="00C73274" w:rsidP="00841C13">
      <w:pPr>
        <w:ind w:right="-3"/>
        <w:jc w:val="center"/>
        <w:rPr>
          <w:b/>
          <w:bCs/>
          <w:color w:val="000000"/>
          <w:spacing w:val="-15"/>
          <w:sz w:val="36"/>
          <w:szCs w:val="36"/>
        </w:rPr>
      </w:pPr>
      <w:r w:rsidRPr="00C73274">
        <w:rPr>
          <w:b/>
          <w:bCs/>
          <w:color w:val="000000"/>
          <w:spacing w:val="-15"/>
          <w:sz w:val="36"/>
          <w:szCs w:val="36"/>
        </w:rPr>
        <w:t>Вышневолоцкого городского округа</w:t>
      </w:r>
    </w:p>
    <w:p w14:paraId="6C1103F0" w14:textId="77777777" w:rsidR="00841C13" w:rsidRDefault="00841C13" w:rsidP="00841C13">
      <w:pPr>
        <w:jc w:val="center"/>
        <w:rPr>
          <w:sz w:val="28"/>
          <w:szCs w:val="28"/>
        </w:rPr>
      </w:pPr>
      <w:bookmarkStart w:id="1" w:name="_Hlk523223806"/>
      <w:bookmarkEnd w:id="0"/>
    </w:p>
    <w:p w14:paraId="7A343811" w14:textId="50D08F29" w:rsidR="00425E4B" w:rsidRPr="007E2B48" w:rsidRDefault="00425E4B" w:rsidP="00841C13">
      <w:pPr>
        <w:jc w:val="center"/>
        <w:rPr>
          <w:sz w:val="28"/>
          <w:szCs w:val="28"/>
        </w:rPr>
      </w:pPr>
      <w:r w:rsidRPr="007E2B48">
        <w:rPr>
          <w:sz w:val="28"/>
          <w:szCs w:val="28"/>
        </w:rPr>
        <w:t>Постановление</w:t>
      </w:r>
    </w:p>
    <w:p w14:paraId="4B4576F4" w14:textId="77777777" w:rsidR="00B72E0D" w:rsidRPr="007E2B48" w:rsidRDefault="00B72E0D" w:rsidP="00E44292">
      <w:pPr>
        <w:rPr>
          <w:sz w:val="28"/>
          <w:szCs w:val="28"/>
        </w:rPr>
      </w:pPr>
    </w:p>
    <w:p w14:paraId="5839B80A" w14:textId="46E9FC4D" w:rsidR="00E44292" w:rsidRPr="002A138F" w:rsidRDefault="00735570" w:rsidP="001E29B2">
      <w:pPr>
        <w:rPr>
          <w:sz w:val="28"/>
          <w:szCs w:val="28"/>
        </w:rPr>
      </w:pPr>
      <w:r w:rsidRPr="007E2B48">
        <w:rPr>
          <w:sz w:val="28"/>
          <w:szCs w:val="28"/>
        </w:rPr>
        <w:t xml:space="preserve">от </w:t>
      </w:r>
      <w:r w:rsidR="00E42285">
        <w:rPr>
          <w:sz w:val="28"/>
          <w:szCs w:val="28"/>
        </w:rPr>
        <w:t>26.03</w:t>
      </w:r>
      <w:r w:rsidR="000E1DF1">
        <w:rPr>
          <w:sz w:val="28"/>
          <w:szCs w:val="28"/>
        </w:rPr>
        <w:t>.2020</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0B779D" w:rsidRPr="000B779D">
        <w:rPr>
          <w:sz w:val="28"/>
          <w:szCs w:val="28"/>
        </w:rPr>
        <w:t>1</w:t>
      </w:r>
      <w:r w:rsidR="00E42285" w:rsidRPr="00E42285">
        <w:rPr>
          <w:sz w:val="28"/>
          <w:szCs w:val="28"/>
        </w:rPr>
        <w:t>5</w:t>
      </w:r>
      <w:r w:rsidR="00E42285" w:rsidRPr="002A138F">
        <w:rPr>
          <w:sz w:val="28"/>
          <w:szCs w:val="28"/>
        </w:rPr>
        <w:t>7-1</w:t>
      </w:r>
    </w:p>
    <w:p w14:paraId="081ADDF1" w14:textId="6AE19732" w:rsidR="00CB3ACB" w:rsidRDefault="00E44292" w:rsidP="002F4293">
      <w:pPr>
        <w:jc w:val="center"/>
        <w:rPr>
          <w:sz w:val="28"/>
          <w:szCs w:val="28"/>
        </w:rPr>
      </w:pPr>
      <w:r w:rsidRPr="002F4293">
        <w:rPr>
          <w:sz w:val="28"/>
          <w:szCs w:val="28"/>
        </w:rPr>
        <w:t>г. Вышний Волочек</w:t>
      </w:r>
      <w:bookmarkEnd w:id="1"/>
    </w:p>
    <w:p w14:paraId="6B7254F1" w14:textId="66433F98" w:rsidR="002F4293" w:rsidRPr="00E42285" w:rsidRDefault="002F4293" w:rsidP="00E42285">
      <w:pPr>
        <w:jc w:val="both"/>
        <w:rPr>
          <w:b/>
          <w:sz w:val="28"/>
          <w:szCs w:val="28"/>
        </w:rPr>
      </w:pPr>
    </w:p>
    <w:p w14:paraId="3C756B10" w14:textId="659B4A36" w:rsidR="00E42285" w:rsidRPr="00E42285" w:rsidRDefault="00E42285" w:rsidP="00E42285">
      <w:pPr>
        <w:jc w:val="both"/>
        <w:rPr>
          <w:b/>
          <w:bCs/>
          <w:sz w:val="28"/>
          <w:szCs w:val="28"/>
        </w:rPr>
      </w:pPr>
      <w:r w:rsidRPr="00E42285">
        <w:rPr>
          <w:b/>
          <w:bCs/>
          <w:sz w:val="28"/>
          <w:szCs w:val="28"/>
        </w:rPr>
        <w:t>Об открытом конкурсе по отбору</w:t>
      </w:r>
    </w:p>
    <w:p w14:paraId="7F99191A" w14:textId="117AD449" w:rsidR="00E42285" w:rsidRPr="00E42285" w:rsidRDefault="00E42285" w:rsidP="00E42285">
      <w:pPr>
        <w:jc w:val="both"/>
        <w:rPr>
          <w:b/>
          <w:bCs/>
          <w:sz w:val="28"/>
          <w:szCs w:val="28"/>
        </w:rPr>
      </w:pPr>
      <w:r w:rsidRPr="00E42285">
        <w:rPr>
          <w:b/>
          <w:bCs/>
          <w:sz w:val="28"/>
          <w:szCs w:val="28"/>
        </w:rPr>
        <w:t>управляющей организации для управления</w:t>
      </w:r>
    </w:p>
    <w:p w14:paraId="2F6507E9" w14:textId="302E9FC1" w:rsidR="00E42285" w:rsidRPr="00E42285" w:rsidRDefault="00E42285" w:rsidP="00E42285">
      <w:pPr>
        <w:jc w:val="both"/>
        <w:rPr>
          <w:b/>
          <w:bCs/>
          <w:sz w:val="28"/>
          <w:szCs w:val="28"/>
        </w:rPr>
      </w:pPr>
      <w:r w:rsidRPr="00E42285">
        <w:rPr>
          <w:b/>
          <w:bCs/>
          <w:sz w:val="28"/>
          <w:szCs w:val="28"/>
        </w:rPr>
        <w:t>многоквартирными домами, расположенными</w:t>
      </w:r>
    </w:p>
    <w:p w14:paraId="51ED4D16" w14:textId="77777777" w:rsidR="00E42285" w:rsidRPr="00E42285" w:rsidRDefault="00E42285" w:rsidP="00E42285">
      <w:pPr>
        <w:jc w:val="both"/>
        <w:rPr>
          <w:b/>
          <w:bCs/>
          <w:sz w:val="28"/>
          <w:szCs w:val="28"/>
        </w:rPr>
      </w:pPr>
      <w:r w:rsidRPr="00E42285">
        <w:rPr>
          <w:b/>
          <w:bCs/>
          <w:sz w:val="28"/>
          <w:szCs w:val="28"/>
        </w:rPr>
        <w:t>на территории муниципального образования</w:t>
      </w:r>
    </w:p>
    <w:p w14:paraId="17B31DDC" w14:textId="0C7D371F" w:rsidR="00E42285" w:rsidRPr="00E42285" w:rsidRDefault="00E42285" w:rsidP="00E42285">
      <w:pPr>
        <w:jc w:val="both"/>
        <w:rPr>
          <w:b/>
          <w:bCs/>
          <w:sz w:val="28"/>
          <w:szCs w:val="28"/>
        </w:rPr>
      </w:pPr>
      <w:r w:rsidRPr="00E42285">
        <w:rPr>
          <w:b/>
          <w:bCs/>
          <w:sz w:val="28"/>
          <w:szCs w:val="28"/>
        </w:rPr>
        <w:t>Вышневолоцкий городской округ Тверской области</w:t>
      </w:r>
    </w:p>
    <w:p w14:paraId="4D8D44BB" w14:textId="77777777" w:rsidR="00E42285" w:rsidRPr="00E42285" w:rsidRDefault="00E42285" w:rsidP="00E42285">
      <w:pPr>
        <w:ind w:firstLine="698"/>
        <w:jc w:val="both"/>
        <w:rPr>
          <w:b/>
          <w:bCs/>
          <w:sz w:val="28"/>
          <w:szCs w:val="28"/>
        </w:rPr>
      </w:pPr>
    </w:p>
    <w:p w14:paraId="3F92A289" w14:textId="3AB84547" w:rsidR="00E42285" w:rsidRPr="00E42285" w:rsidRDefault="00E42285" w:rsidP="00E42285">
      <w:pPr>
        <w:ind w:firstLine="851"/>
        <w:jc w:val="both"/>
        <w:rPr>
          <w:sz w:val="28"/>
          <w:szCs w:val="28"/>
        </w:rPr>
      </w:pPr>
      <w:r w:rsidRPr="00E42285">
        <w:rPr>
          <w:sz w:val="28"/>
          <w:szCs w:val="28"/>
        </w:rPr>
        <w:t>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муниципального образования Вышневолоцкий городской округ Тверской области, Администрация Вышневолоцкого городского округа постановляет:</w:t>
      </w:r>
    </w:p>
    <w:p w14:paraId="77722B1F" w14:textId="77777777" w:rsidR="00E42285" w:rsidRPr="00E42285" w:rsidRDefault="00E42285" w:rsidP="00E42285">
      <w:pPr>
        <w:ind w:firstLine="851"/>
        <w:jc w:val="both"/>
        <w:rPr>
          <w:bCs/>
          <w:sz w:val="28"/>
          <w:szCs w:val="28"/>
        </w:rPr>
      </w:pPr>
    </w:p>
    <w:p w14:paraId="71ED3DCB" w14:textId="77777777" w:rsidR="00E42285" w:rsidRPr="00E42285" w:rsidRDefault="00E42285" w:rsidP="00E42285">
      <w:pPr>
        <w:widowControl/>
        <w:numPr>
          <w:ilvl w:val="0"/>
          <w:numId w:val="42"/>
        </w:numPr>
        <w:autoSpaceDE/>
        <w:autoSpaceDN/>
        <w:adjustRightInd/>
        <w:ind w:left="0" w:firstLine="851"/>
        <w:jc w:val="both"/>
        <w:rPr>
          <w:bCs/>
          <w:sz w:val="28"/>
          <w:szCs w:val="28"/>
        </w:rPr>
      </w:pPr>
      <w:r w:rsidRPr="00E42285">
        <w:rPr>
          <w:bCs/>
          <w:sz w:val="28"/>
          <w:szCs w:val="28"/>
        </w:rPr>
        <w:t>Провести открытый конкурс на право заключения договоров управления многоквартирными домами, расположенными на территории муниципального образования Вышневолоцкий городской округ Тверской области (далее – конкурс).</w:t>
      </w:r>
    </w:p>
    <w:p w14:paraId="35688690" w14:textId="77777777" w:rsidR="00E42285" w:rsidRPr="00E42285" w:rsidRDefault="00E42285" w:rsidP="00E42285">
      <w:pPr>
        <w:widowControl/>
        <w:numPr>
          <w:ilvl w:val="0"/>
          <w:numId w:val="42"/>
        </w:numPr>
        <w:autoSpaceDE/>
        <w:autoSpaceDN/>
        <w:adjustRightInd/>
        <w:ind w:left="0" w:firstLine="851"/>
        <w:jc w:val="both"/>
        <w:rPr>
          <w:bCs/>
          <w:sz w:val="28"/>
          <w:szCs w:val="28"/>
        </w:rPr>
      </w:pPr>
      <w:r w:rsidRPr="00E42285">
        <w:rPr>
          <w:bCs/>
          <w:sz w:val="28"/>
          <w:szCs w:val="28"/>
        </w:rPr>
        <w:t>Создать конкурсную комиссию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Вышневолоцкий городской округ Тверской области (далее-конкурсная комиссия) и утвердить ее состав (приложение 1).</w:t>
      </w:r>
    </w:p>
    <w:p w14:paraId="05FF18DC" w14:textId="36E98716" w:rsidR="00E42285" w:rsidRPr="00E42285" w:rsidRDefault="00E42285" w:rsidP="00E42285">
      <w:pPr>
        <w:ind w:firstLine="851"/>
        <w:jc w:val="both"/>
        <w:rPr>
          <w:sz w:val="28"/>
          <w:szCs w:val="28"/>
        </w:rPr>
      </w:pPr>
      <w:r w:rsidRPr="00E42285">
        <w:rPr>
          <w:bCs/>
          <w:sz w:val="28"/>
          <w:szCs w:val="28"/>
        </w:rPr>
        <w:t>3</w:t>
      </w:r>
      <w:r w:rsidRPr="00E42285">
        <w:rPr>
          <w:sz w:val="28"/>
          <w:szCs w:val="28"/>
        </w:rPr>
        <w:t>.</w:t>
      </w:r>
      <w:r>
        <w:rPr>
          <w:sz w:val="28"/>
          <w:szCs w:val="28"/>
        </w:rPr>
        <w:t xml:space="preserve"> </w:t>
      </w:r>
      <w:r w:rsidRPr="00E42285">
        <w:rPr>
          <w:sz w:val="28"/>
          <w:szCs w:val="28"/>
        </w:rPr>
        <w:t>Утвердить извещение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Вышневолоцкий городской округ Тверской области (приложение 2).</w:t>
      </w:r>
    </w:p>
    <w:p w14:paraId="26695B88" w14:textId="0A5340CC" w:rsidR="00E42285" w:rsidRPr="00E42285" w:rsidRDefault="00E42285" w:rsidP="00E42285">
      <w:pPr>
        <w:ind w:firstLine="851"/>
        <w:jc w:val="both"/>
        <w:rPr>
          <w:sz w:val="28"/>
          <w:szCs w:val="28"/>
        </w:rPr>
      </w:pPr>
      <w:r w:rsidRPr="00E42285">
        <w:rPr>
          <w:sz w:val="28"/>
          <w:szCs w:val="28"/>
        </w:rPr>
        <w:t>4.</w:t>
      </w:r>
      <w:r>
        <w:rPr>
          <w:sz w:val="28"/>
          <w:szCs w:val="28"/>
        </w:rPr>
        <w:t xml:space="preserve"> </w:t>
      </w:r>
      <w:r w:rsidRPr="00E42285">
        <w:rPr>
          <w:sz w:val="28"/>
          <w:szCs w:val="28"/>
        </w:rPr>
        <w:t>Утвердить конкурсную документацию на проведение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Вышневолоцкий городской округ Тверской области (приложение 3).</w:t>
      </w:r>
    </w:p>
    <w:p w14:paraId="32E93F4F" w14:textId="15D793F1" w:rsidR="00E42285" w:rsidRPr="00E42285" w:rsidRDefault="00E42285" w:rsidP="00E42285">
      <w:pPr>
        <w:ind w:firstLine="851"/>
        <w:jc w:val="both"/>
        <w:rPr>
          <w:bCs/>
          <w:sz w:val="28"/>
          <w:szCs w:val="28"/>
        </w:rPr>
      </w:pPr>
      <w:r w:rsidRPr="00E42285">
        <w:rPr>
          <w:sz w:val="28"/>
          <w:szCs w:val="28"/>
        </w:rPr>
        <w:t>5.</w:t>
      </w:r>
      <w:r>
        <w:rPr>
          <w:sz w:val="28"/>
          <w:szCs w:val="28"/>
        </w:rPr>
        <w:t xml:space="preserve"> </w:t>
      </w:r>
      <w:r w:rsidRPr="00E42285">
        <w:rPr>
          <w:sz w:val="28"/>
          <w:szCs w:val="28"/>
        </w:rPr>
        <w:t xml:space="preserve">Разместить извещение и конкурсную документацию на </w:t>
      </w:r>
      <w:r w:rsidRPr="00E42285">
        <w:rPr>
          <w:sz w:val="28"/>
          <w:szCs w:val="28"/>
        </w:rPr>
        <w:lastRenderedPageBreak/>
        <w:t xml:space="preserve">официальном сайте Российской Федерации в информационно-телекоммуникационной сети «Интернет» для размещения информации о проведении торгов – www.torgi.gov.ru и </w:t>
      </w:r>
      <w:r w:rsidRPr="00E42285">
        <w:rPr>
          <w:bCs/>
          <w:sz w:val="28"/>
          <w:szCs w:val="28"/>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392E7771" w14:textId="156A61AF" w:rsidR="00E42285" w:rsidRPr="00E42285" w:rsidRDefault="00E42285" w:rsidP="00E42285">
      <w:pPr>
        <w:ind w:firstLine="851"/>
        <w:jc w:val="both"/>
        <w:rPr>
          <w:bCs/>
          <w:sz w:val="28"/>
          <w:szCs w:val="28"/>
        </w:rPr>
      </w:pPr>
      <w:r w:rsidRPr="00E42285">
        <w:rPr>
          <w:bCs/>
          <w:sz w:val="28"/>
          <w:szCs w:val="28"/>
        </w:rPr>
        <w:t>6.</w:t>
      </w:r>
      <w:r>
        <w:rPr>
          <w:bCs/>
          <w:sz w:val="28"/>
          <w:szCs w:val="28"/>
        </w:rPr>
        <w:t xml:space="preserve"> </w:t>
      </w:r>
      <w:r w:rsidRPr="00E42285">
        <w:rPr>
          <w:bCs/>
          <w:sz w:val="28"/>
          <w:szCs w:val="28"/>
        </w:rPr>
        <w:t>Управлению жилищно-коммунального хозяйства, дорожной деятельности и благоустройства администрации Вышневолоцкого городского обеспечить размещение извещения о проведении конкурса и конкурсной документации о проведении открытого конкурса в соответствии с пунктом 4 настоящего постановления.</w:t>
      </w:r>
    </w:p>
    <w:p w14:paraId="46A8F74D" w14:textId="2D323524" w:rsidR="00E42285" w:rsidRPr="00E42285" w:rsidRDefault="00E42285" w:rsidP="00E42285">
      <w:pPr>
        <w:ind w:firstLine="851"/>
        <w:jc w:val="both"/>
        <w:rPr>
          <w:bCs/>
          <w:sz w:val="28"/>
          <w:szCs w:val="28"/>
        </w:rPr>
      </w:pPr>
      <w:r w:rsidRPr="00E42285">
        <w:rPr>
          <w:bCs/>
          <w:sz w:val="28"/>
          <w:szCs w:val="28"/>
        </w:rPr>
        <w:t>7.</w:t>
      </w:r>
      <w:r>
        <w:rPr>
          <w:bCs/>
          <w:sz w:val="28"/>
          <w:szCs w:val="28"/>
        </w:rPr>
        <w:t xml:space="preserve"> </w:t>
      </w:r>
      <w:r w:rsidRPr="00E42285">
        <w:rPr>
          <w:bCs/>
          <w:sz w:val="28"/>
          <w:szCs w:val="28"/>
        </w:rPr>
        <w:t>Конкурсной комиссии рассмотреть заявки на участие в конкурсе и провести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5B24293A" w14:textId="7A2D7340" w:rsidR="00E42285" w:rsidRPr="00E42285" w:rsidRDefault="00E42285" w:rsidP="00E42285">
      <w:pPr>
        <w:ind w:firstLine="851"/>
        <w:jc w:val="both"/>
        <w:rPr>
          <w:bCs/>
          <w:sz w:val="28"/>
          <w:szCs w:val="28"/>
        </w:rPr>
      </w:pPr>
      <w:r w:rsidRPr="00E42285">
        <w:rPr>
          <w:bCs/>
          <w:sz w:val="28"/>
          <w:szCs w:val="28"/>
        </w:rPr>
        <w:t>8.</w:t>
      </w:r>
      <w:r>
        <w:rPr>
          <w:bCs/>
          <w:sz w:val="28"/>
          <w:szCs w:val="28"/>
        </w:rPr>
        <w:t xml:space="preserve"> </w:t>
      </w:r>
      <w:r w:rsidRPr="00E42285">
        <w:rPr>
          <w:bCs/>
          <w:sz w:val="28"/>
          <w:szCs w:val="28"/>
        </w:rPr>
        <w:t>Контроль за исполнением настоящего постановления возложить на заместителя Главы Администрации Вышневолоцкого городского округа С.Б. Богданова.</w:t>
      </w:r>
    </w:p>
    <w:p w14:paraId="154E7143" w14:textId="3CAB61E6" w:rsidR="00E42285" w:rsidRPr="00E42285" w:rsidRDefault="00E42285" w:rsidP="00E42285">
      <w:pPr>
        <w:ind w:firstLine="851"/>
        <w:jc w:val="both"/>
        <w:rPr>
          <w:bCs/>
          <w:sz w:val="28"/>
          <w:szCs w:val="28"/>
        </w:rPr>
      </w:pPr>
      <w:r w:rsidRPr="00E42285">
        <w:rPr>
          <w:bCs/>
          <w:sz w:val="28"/>
          <w:szCs w:val="28"/>
        </w:rPr>
        <w:t>9.</w:t>
      </w:r>
      <w:r>
        <w:rPr>
          <w:bCs/>
          <w:sz w:val="28"/>
          <w:szCs w:val="28"/>
        </w:rPr>
        <w:t xml:space="preserve"> </w:t>
      </w:r>
      <w:r w:rsidRPr="00E42285">
        <w:rPr>
          <w:bCs/>
          <w:sz w:val="28"/>
          <w:szCs w:val="28"/>
        </w:rPr>
        <w:t>Настоящее постановление вступает в силу с момента его принятия и подлежит опубликованию в газете «Вышневолоцкая правда»,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7D5BCCFC" w14:textId="4ABFEC4F" w:rsidR="00E42285" w:rsidRDefault="00E42285" w:rsidP="00E42285">
      <w:pPr>
        <w:jc w:val="both"/>
        <w:rPr>
          <w:bCs/>
          <w:sz w:val="28"/>
          <w:szCs w:val="28"/>
        </w:rPr>
      </w:pPr>
    </w:p>
    <w:p w14:paraId="3FD97BAD" w14:textId="77777777" w:rsidR="00E42285" w:rsidRPr="00E42285" w:rsidRDefault="00E42285" w:rsidP="00E42285">
      <w:pPr>
        <w:jc w:val="both"/>
        <w:rPr>
          <w:bCs/>
          <w:sz w:val="28"/>
          <w:szCs w:val="28"/>
        </w:rPr>
      </w:pPr>
    </w:p>
    <w:p w14:paraId="45D3E1D9" w14:textId="77777777" w:rsidR="00E42285" w:rsidRPr="00E42285" w:rsidRDefault="00E42285" w:rsidP="00E42285">
      <w:pPr>
        <w:jc w:val="both"/>
        <w:rPr>
          <w:bCs/>
          <w:sz w:val="28"/>
          <w:szCs w:val="28"/>
        </w:rPr>
      </w:pPr>
    </w:p>
    <w:p w14:paraId="378FBCC0" w14:textId="37F01A94" w:rsidR="00424CAD" w:rsidRDefault="00E42285" w:rsidP="00E42285">
      <w:pPr>
        <w:jc w:val="both"/>
        <w:rPr>
          <w:bCs/>
          <w:sz w:val="28"/>
          <w:szCs w:val="28"/>
        </w:rPr>
      </w:pPr>
      <w:r w:rsidRPr="00E42285">
        <w:rPr>
          <w:bCs/>
          <w:sz w:val="28"/>
          <w:szCs w:val="28"/>
        </w:rPr>
        <w:t>Глава Вышневолоцкого городского округа                                        Н.П. Рощина</w:t>
      </w:r>
    </w:p>
    <w:p w14:paraId="11387377" w14:textId="3DB24B96" w:rsidR="00E42285" w:rsidRDefault="00E42285" w:rsidP="00E42285">
      <w:pPr>
        <w:jc w:val="both"/>
        <w:rPr>
          <w:bCs/>
          <w:sz w:val="28"/>
          <w:szCs w:val="28"/>
        </w:rPr>
      </w:pPr>
    </w:p>
    <w:p w14:paraId="7C0A8B89" w14:textId="3B980300" w:rsidR="00E42285" w:rsidRDefault="00E42285" w:rsidP="00E42285">
      <w:pPr>
        <w:jc w:val="both"/>
        <w:rPr>
          <w:bCs/>
          <w:sz w:val="28"/>
          <w:szCs w:val="28"/>
        </w:rPr>
      </w:pPr>
    </w:p>
    <w:p w14:paraId="51B7F722" w14:textId="1990AEEB" w:rsidR="00E42285" w:rsidRDefault="00E42285" w:rsidP="00E42285">
      <w:pPr>
        <w:jc w:val="both"/>
        <w:rPr>
          <w:bCs/>
          <w:sz w:val="28"/>
          <w:szCs w:val="28"/>
        </w:rPr>
      </w:pPr>
    </w:p>
    <w:p w14:paraId="5E931F7F" w14:textId="4D2C38D5" w:rsidR="00E42285" w:rsidRDefault="00E42285" w:rsidP="00E42285">
      <w:pPr>
        <w:jc w:val="both"/>
        <w:rPr>
          <w:bCs/>
          <w:sz w:val="28"/>
          <w:szCs w:val="28"/>
        </w:rPr>
      </w:pPr>
    </w:p>
    <w:p w14:paraId="348D1A39" w14:textId="2433C431" w:rsidR="00E42285" w:rsidRDefault="00E42285" w:rsidP="00E42285">
      <w:pPr>
        <w:jc w:val="both"/>
        <w:rPr>
          <w:bCs/>
          <w:sz w:val="28"/>
          <w:szCs w:val="28"/>
        </w:rPr>
      </w:pPr>
    </w:p>
    <w:p w14:paraId="70FA4A37" w14:textId="4CFE0595" w:rsidR="00E42285" w:rsidRDefault="00E42285" w:rsidP="00E42285">
      <w:pPr>
        <w:jc w:val="both"/>
        <w:rPr>
          <w:bCs/>
          <w:sz w:val="28"/>
          <w:szCs w:val="28"/>
        </w:rPr>
      </w:pPr>
    </w:p>
    <w:p w14:paraId="48290AA8" w14:textId="698AAD97" w:rsidR="00E42285" w:rsidRDefault="00E42285" w:rsidP="00E42285">
      <w:pPr>
        <w:jc w:val="both"/>
        <w:rPr>
          <w:bCs/>
          <w:sz w:val="28"/>
          <w:szCs w:val="28"/>
        </w:rPr>
      </w:pPr>
    </w:p>
    <w:p w14:paraId="08325C8A" w14:textId="0F14D614" w:rsidR="00E42285" w:rsidRDefault="00E42285" w:rsidP="00E42285">
      <w:pPr>
        <w:jc w:val="both"/>
        <w:rPr>
          <w:bCs/>
          <w:sz w:val="28"/>
          <w:szCs w:val="28"/>
        </w:rPr>
      </w:pPr>
    </w:p>
    <w:p w14:paraId="2D657CBB" w14:textId="296EE601" w:rsidR="00E42285" w:rsidRDefault="00E42285" w:rsidP="00E42285">
      <w:pPr>
        <w:jc w:val="both"/>
        <w:rPr>
          <w:bCs/>
          <w:sz w:val="28"/>
          <w:szCs w:val="28"/>
        </w:rPr>
      </w:pPr>
    </w:p>
    <w:p w14:paraId="1E7A8690" w14:textId="5D88FFC1" w:rsidR="00E42285" w:rsidRDefault="00E42285" w:rsidP="00E42285">
      <w:pPr>
        <w:jc w:val="both"/>
        <w:rPr>
          <w:bCs/>
          <w:sz w:val="28"/>
          <w:szCs w:val="28"/>
        </w:rPr>
      </w:pPr>
    </w:p>
    <w:p w14:paraId="6BC866DA" w14:textId="021EADF0" w:rsidR="00E42285" w:rsidRDefault="00E42285" w:rsidP="00E42285">
      <w:pPr>
        <w:jc w:val="both"/>
        <w:rPr>
          <w:bCs/>
          <w:sz w:val="28"/>
          <w:szCs w:val="28"/>
        </w:rPr>
      </w:pPr>
    </w:p>
    <w:p w14:paraId="6E0383A9" w14:textId="17DEE26F" w:rsidR="00E42285" w:rsidRDefault="00E42285" w:rsidP="00E42285">
      <w:pPr>
        <w:jc w:val="both"/>
        <w:rPr>
          <w:bCs/>
          <w:sz w:val="28"/>
          <w:szCs w:val="28"/>
        </w:rPr>
      </w:pPr>
    </w:p>
    <w:p w14:paraId="5CA1866D" w14:textId="3BAEF617" w:rsidR="00E42285" w:rsidRDefault="00E42285" w:rsidP="00E42285">
      <w:pPr>
        <w:jc w:val="both"/>
        <w:rPr>
          <w:bCs/>
          <w:sz w:val="28"/>
          <w:szCs w:val="28"/>
        </w:rPr>
      </w:pPr>
    </w:p>
    <w:p w14:paraId="422398D0" w14:textId="6AAA2FD6" w:rsidR="00E42285" w:rsidRDefault="00E42285" w:rsidP="00E42285">
      <w:pPr>
        <w:jc w:val="both"/>
        <w:rPr>
          <w:bCs/>
          <w:sz w:val="28"/>
          <w:szCs w:val="28"/>
        </w:rPr>
      </w:pPr>
    </w:p>
    <w:p w14:paraId="1DFA2180" w14:textId="1FE3EF8A" w:rsidR="00E42285" w:rsidRDefault="00E42285" w:rsidP="00E42285">
      <w:pPr>
        <w:jc w:val="both"/>
        <w:rPr>
          <w:bCs/>
          <w:sz w:val="28"/>
          <w:szCs w:val="28"/>
        </w:rPr>
      </w:pPr>
    </w:p>
    <w:p w14:paraId="066931EA" w14:textId="0CAC9B01" w:rsidR="00E42285" w:rsidRDefault="00E42285" w:rsidP="00E42285">
      <w:pPr>
        <w:jc w:val="both"/>
        <w:rPr>
          <w:bCs/>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E42285" w14:paraId="5243066D" w14:textId="77777777" w:rsidTr="00E42285">
        <w:tc>
          <w:tcPr>
            <w:tcW w:w="2908" w:type="dxa"/>
          </w:tcPr>
          <w:p w14:paraId="29DBF01A" w14:textId="209340DE" w:rsidR="00E42285" w:rsidRPr="00E42285" w:rsidRDefault="00E42285" w:rsidP="00E42285">
            <w:pPr>
              <w:rPr>
                <w:sz w:val="28"/>
                <w:szCs w:val="28"/>
              </w:rPr>
            </w:pPr>
            <w:r w:rsidRPr="00E42285">
              <w:rPr>
                <w:sz w:val="28"/>
                <w:szCs w:val="28"/>
              </w:rPr>
              <w:lastRenderedPageBreak/>
              <w:t>Приложение 1</w:t>
            </w:r>
          </w:p>
          <w:p w14:paraId="010684A9" w14:textId="77777777" w:rsidR="00E42285" w:rsidRDefault="00E42285" w:rsidP="00E42285">
            <w:pPr>
              <w:rPr>
                <w:sz w:val="28"/>
                <w:szCs w:val="28"/>
              </w:rPr>
            </w:pPr>
            <w:r w:rsidRPr="00E42285">
              <w:rPr>
                <w:sz w:val="28"/>
                <w:szCs w:val="28"/>
              </w:rPr>
              <w:t>к постановлению Администрации Вышневолоцкого городского округа</w:t>
            </w:r>
          </w:p>
          <w:p w14:paraId="4734DE5A" w14:textId="6DFAFCCB" w:rsidR="00E42285" w:rsidRDefault="00E42285" w:rsidP="00E42285">
            <w:pPr>
              <w:rPr>
                <w:sz w:val="28"/>
                <w:szCs w:val="28"/>
              </w:rPr>
            </w:pPr>
            <w:r>
              <w:rPr>
                <w:sz w:val="28"/>
                <w:szCs w:val="28"/>
              </w:rPr>
              <w:t>от 26.03.2020 № 157-1</w:t>
            </w:r>
          </w:p>
        </w:tc>
      </w:tr>
    </w:tbl>
    <w:p w14:paraId="54C3234B" w14:textId="0485C05C" w:rsidR="00E42285" w:rsidRPr="00E42285" w:rsidRDefault="00E42285" w:rsidP="00E42285">
      <w:pPr>
        <w:jc w:val="center"/>
        <w:rPr>
          <w:sz w:val="28"/>
          <w:szCs w:val="28"/>
        </w:rPr>
      </w:pPr>
    </w:p>
    <w:p w14:paraId="1A31345C" w14:textId="6CB263F8" w:rsidR="00E42285" w:rsidRPr="00E42285" w:rsidRDefault="00E42285" w:rsidP="00E42285">
      <w:pPr>
        <w:jc w:val="center"/>
        <w:rPr>
          <w:sz w:val="28"/>
          <w:szCs w:val="28"/>
        </w:rPr>
      </w:pPr>
    </w:p>
    <w:p w14:paraId="70766995" w14:textId="6E976EE7" w:rsidR="00E42285" w:rsidRPr="00E42285" w:rsidRDefault="00E42285" w:rsidP="00E42285">
      <w:pPr>
        <w:jc w:val="center"/>
        <w:rPr>
          <w:sz w:val="28"/>
          <w:szCs w:val="28"/>
        </w:rPr>
      </w:pPr>
      <w:r w:rsidRPr="00E42285">
        <w:rPr>
          <w:sz w:val="28"/>
          <w:szCs w:val="28"/>
        </w:rPr>
        <w:t>Состав конкурсной комиссии</w:t>
      </w:r>
    </w:p>
    <w:p w14:paraId="09BD7FB4" w14:textId="428693F8" w:rsidR="00E42285" w:rsidRPr="00E42285" w:rsidRDefault="00E42285" w:rsidP="00E42285">
      <w:pPr>
        <w:jc w:val="center"/>
        <w:rPr>
          <w:sz w:val="28"/>
          <w:szCs w:val="28"/>
        </w:rPr>
      </w:pPr>
      <w:r w:rsidRPr="00E42285">
        <w:rPr>
          <w:sz w:val="28"/>
          <w:szCs w:val="28"/>
        </w:rPr>
        <w:t>по проведению открытого конкурса по отбору управляющей организации</w:t>
      </w:r>
    </w:p>
    <w:p w14:paraId="45D8D88F" w14:textId="3FE77B44" w:rsidR="00E42285" w:rsidRPr="00E42285" w:rsidRDefault="00E42285" w:rsidP="00E42285">
      <w:pPr>
        <w:jc w:val="center"/>
        <w:rPr>
          <w:sz w:val="28"/>
          <w:szCs w:val="28"/>
        </w:rPr>
      </w:pPr>
      <w:r w:rsidRPr="00E42285">
        <w:rPr>
          <w:sz w:val="28"/>
          <w:szCs w:val="28"/>
        </w:rPr>
        <w:t>для управления многоквартирными домами, расположенными на территории</w:t>
      </w:r>
    </w:p>
    <w:p w14:paraId="37C121B1" w14:textId="77777777" w:rsidR="00E42285" w:rsidRDefault="00E42285" w:rsidP="00E42285">
      <w:pPr>
        <w:jc w:val="center"/>
        <w:rPr>
          <w:sz w:val="28"/>
          <w:szCs w:val="28"/>
        </w:rPr>
      </w:pPr>
      <w:r w:rsidRPr="00E42285">
        <w:rPr>
          <w:sz w:val="28"/>
          <w:szCs w:val="28"/>
        </w:rPr>
        <w:t xml:space="preserve">муниципального образования Вышневолоцкий городской округ </w:t>
      </w:r>
    </w:p>
    <w:p w14:paraId="2AF8BA52" w14:textId="2E70C84E" w:rsidR="00E42285" w:rsidRPr="00E42285" w:rsidRDefault="00E42285" w:rsidP="00E42285">
      <w:pPr>
        <w:jc w:val="center"/>
        <w:rPr>
          <w:sz w:val="28"/>
          <w:szCs w:val="28"/>
        </w:rPr>
      </w:pPr>
      <w:r w:rsidRPr="00E42285">
        <w:rPr>
          <w:sz w:val="28"/>
          <w:szCs w:val="28"/>
        </w:rPr>
        <w:t>Тверской области</w:t>
      </w:r>
    </w:p>
    <w:p w14:paraId="505D1275" w14:textId="77777777" w:rsidR="00E42285" w:rsidRPr="00E42285" w:rsidRDefault="00E42285" w:rsidP="00E42285">
      <w:pPr>
        <w:jc w:val="both"/>
        <w:rPr>
          <w:sz w:val="28"/>
          <w:szCs w:val="28"/>
        </w:rPr>
      </w:pPr>
    </w:p>
    <w:p w14:paraId="1D99EBBF" w14:textId="40A70241" w:rsidR="00E42285" w:rsidRPr="00E42285" w:rsidRDefault="00E42285" w:rsidP="00E42285">
      <w:pPr>
        <w:ind w:firstLine="851"/>
        <w:jc w:val="both"/>
        <w:rPr>
          <w:sz w:val="28"/>
          <w:szCs w:val="28"/>
        </w:rPr>
      </w:pPr>
      <w:r w:rsidRPr="00E42285">
        <w:rPr>
          <w:sz w:val="28"/>
          <w:szCs w:val="28"/>
        </w:rPr>
        <w:t>Богданов Сергей Борисович – Заместитель Главы Администрации Вышневолоцкого городского округа, председатель комиссии;</w:t>
      </w:r>
    </w:p>
    <w:p w14:paraId="34F5BEAD" w14:textId="77777777" w:rsidR="00E42285" w:rsidRPr="00E42285" w:rsidRDefault="00E42285" w:rsidP="00E42285">
      <w:pPr>
        <w:ind w:firstLine="851"/>
        <w:jc w:val="both"/>
        <w:rPr>
          <w:sz w:val="28"/>
          <w:szCs w:val="28"/>
        </w:rPr>
      </w:pPr>
    </w:p>
    <w:p w14:paraId="52A0C6D7" w14:textId="5A2C82C0" w:rsidR="00E42285" w:rsidRPr="00E42285" w:rsidRDefault="00E42285" w:rsidP="00E42285">
      <w:pPr>
        <w:ind w:firstLine="851"/>
        <w:jc w:val="both"/>
        <w:rPr>
          <w:sz w:val="28"/>
          <w:szCs w:val="28"/>
        </w:rPr>
      </w:pPr>
      <w:r w:rsidRPr="00E42285">
        <w:rPr>
          <w:sz w:val="28"/>
          <w:szCs w:val="28"/>
        </w:rPr>
        <w:t>Андреев Сергей Петрович – Руководитель Управления жилищно-коммунального хозяйства, дорожной деятельности и благоустройства администрации Вышневолоцкого городского округа, заместитель председателя комиссии;</w:t>
      </w:r>
    </w:p>
    <w:p w14:paraId="7CF917B2" w14:textId="77777777" w:rsidR="00E42285" w:rsidRPr="00E42285" w:rsidRDefault="00E42285" w:rsidP="00E42285">
      <w:pPr>
        <w:ind w:firstLine="851"/>
        <w:jc w:val="both"/>
        <w:rPr>
          <w:sz w:val="28"/>
          <w:szCs w:val="28"/>
        </w:rPr>
      </w:pPr>
    </w:p>
    <w:p w14:paraId="7B0EEF96" w14:textId="513ABFD3" w:rsidR="00E42285" w:rsidRPr="00E42285" w:rsidRDefault="00E42285" w:rsidP="00E42285">
      <w:pPr>
        <w:ind w:firstLine="851"/>
        <w:jc w:val="both"/>
        <w:rPr>
          <w:sz w:val="28"/>
          <w:szCs w:val="28"/>
        </w:rPr>
      </w:pPr>
      <w:r w:rsidRPr="00E42285">
        <w:rPr>
          <w:sz w:val="28"/>
          <w:szCs w:val="28"/>
        </w:rPr>
        <w:t>Федяева Виктория Викторовна – Ведущий специалист отдела жилищно-коммунального хозяйства и благоустройства Управления жилищно-коммунального хозяйства, дорожной деятельности и благоустройства Администрации Вышневолоцкого городского округа, секретарь Комиссии;</w:t>
      </w:r>
    </w:p>
    <w:p w14:paraId="070A4B4D" w14:textId="77777777" w:rsidR="00E42285" w:rsidRPr="00E42285" w:rsidRDefault="00E42285" w:rsidP="00E42285">
      <w:pPr>
        <w:ind w:firstLine="851"/>
        <w:jc w:val="both"/>
        <w:rPr>
          <w:sz w:val="28"/>
          <w:szCs w:val="28"/>
        </w:rPr>
      </w:pPr>
    </w:p>
    <w:p w14:paraId="30F77B8D" w14:textId="77777777" w:rsidR="00E42285" w:rsidRPr="00E42285" w:rsidRDefault="00E42285" w:rsidP="00E42285">
      <w:pPr>
        <w:ind w:firstLine="851"/>
        <w:jc w:val="both"/>
        <w:rPr>
          <w:sz w:val="28"/>
          <w:szCs w:val="28"/>
        </w:rPr>
      </w:pPr>
      <w:r w:rsidRPr="00E42285">
        <w:rPr>
          <w:sz w:val="28"/>
          <w:szCs w:val="28"/>
        </w:rPr>
        <w:t>Члены Комиссии:</w:t>
      </w:r>
    </w:p>
    <w:p w14:paraId="214B9B01" w14:textId="77777777" w:rsidR="00E42285" w:rsidRPr="00E42285" w:rsidRDefault="00E42285" w:rsidP="00E42285">
      <w:pPr>
        <w:ind w:firstLine="851"/>
        <w:jc w:val="both"/>
        <w:rPr>
          <w:sz w:val="28"/>
          <w:szCs w:val="28"/>
        </w:rPr>
      </w:pPr>
    </w:p>
    <w:p w14:paraId="6C86337A" w14:textId="3B4B81AC" w:rsidR="00E42285" w:rsidRPr="00E42285" w:rsidRDefault="00E42285" w:rsidP="00E42285">
      <w:pPr>
        <w:ind w:firstLine="851"/>
        <w:jc w:val="both"/>
        <w:rPr>
          <w:sz w:val="28"/>
          <w:szCs w:val="28"/>
        </w:rPr>
      </w:pPr>
      <w:r w:rsidRPr="00E42285">
        <w:rPr>
          <w:sz w:val="28"/>
          <w:szCs w:val="28"/>
        </w:rPr>
        <w:t>Григорьева Анастасия Георгиевна – Главный специалист отдела жилищно-коммунального хозяйства Управления жилищно-коммунального хозяйства, дорожной деятельности и благоустройства Администрации Вышневолоцкого городского округа</w:t>
      </w:r>
    </w:p>
    <w:p w14:paraId="7371BF69" w14:textId="7BFF018D" w:rsidR="00E42285" w:rsidRPr="00E42285" w:rsidRDefault="00E42285" w:rsidP="00E42285">
      <w:pPr>
        <w:ind w:firstLine="851"/>
        <w:jc w:val="both"/>
        <w:rPr>
          <w:sz w:val="28"/>
          <w:szCs w:val="28"/>
        </w:rPr>
      </w:pPr>
    </w:p>
    <w:p w14:paraId="6DC91527" w14:textId="00EB6E78" w:rsidR="00E42285" w:rsidRPr="00E42285" w:rsidRDefault="00E42285" w:rsidP="00E42285">
      <w:pPr>
        <w:ind w:firstLine="851"/>
        <w:jc w:val="both"/>
        <w:rPr>
          <w:sz w:val="28"/>
          <w:szCs w:val="28"/>
        </w:rPr>
      </w:pPr>
      <w:r w:rsidRPr="00E42285">
        <w:rPr>
          <w:sz w:val="28"/>
          <w:szCs w:val="28"/>
        </w:rPr>
        <w:t xml:space="preserve">Нагаева Ольга Анатольевна   – Заместитель руководителя Правового управления Администрации   Вышневолоцкого городского округа; </w:t>
      </w:r>
    </w:p>
    <w:p w14:paraId="1ED3EE7D" w14:textId="77777777" w:rsidR="00E42285" w:rsidRDefault="00E42285" w:rsidP="00E42285">
      <w:pPr>
        <w:ind w:firstLine="851"/>
        <w:jc w:val="both"/>
        <w:rPr>
          <w:sz w:val="28"/>
          <w:szCs w:val="28"/>
        </w:rPr>
      </w:pPr>
    </w:p>
    <w:p w14:paraId="0FE47D92" w14:textId="4370FFC9" w:rsidR="00E42285" w:rsidRPr="00E42285" w:rsidRDefault="00E42285" w:rsidP="00E42285">
      <w:pPr>
        <w:ind w:firstLine="851"/>
        <w:jc w:val="both"/>
        <w:rPr>
          <w:sz w:val="28"/>
          <w:szCs w:val="28"/>
        </w:rPr>
      </w:pPr>
      <w:r w:rsidRPr="00E42285">
        <w:rPr>
          <w:sz w:val="28"/>
          <w:szCs w:val="28"/>
        </w:rPr>
        <w:t>Спиридонова Вера Анатольевна – Руководитель Управления</w:t>
      </w:r>
      <w:r w:rsidRPr="00E42285">
        <w:rPr>
          <w:b/>
          <w:sz w:val="28"/>
          <w:szCs w:val="28"/>
        </w:rPr>
        <w:t xml:space="preserve"> </w:t>
      </w:r>
      <w:r w:rsidRPr="00E42285">
        <w:rPr>
          <w:sz w:val="28"/>
          <w:szCs w:val="28"/>
        </w:rPr>
        <w:t>земельно-имущественных отношений и жилищной политики Администрации Вышневолоцкого городского округа;</w:t>
      </w:r>
    </w:p>
    <w:p w14:paraId="4BB20E86" w14:textId="77777777" w:rsidR="00E42285" w:rsidRPr="00E42285" w:rsidRDefault="00E42285" w:rsidP="00E42285">
      <w:pPr>
        <w:ind w:firstLine="851"/>
        <w:jc w:val="both"/>
        <w:rPr>
          <w:sz w:val="28"/>
          <w:szCs w:val="28"/>
        </w:rPr>
      </w:pPr>
    </w:p>
    <w:p w14:paraId="08E40546" w14:textId="7B8F58D9" w:rsidR="00E42285" w:rsidRPr="00E42285" w:rsidRDefault="00E42285" w:rsidP="00E42285">
      <w:pPr>
        <w:ind w:firstLine="851"/>
        <w:jc w:val="both"/>
        <w:rPr>
          <w:sz w:val="28"/>
          <w:szCs w:val="28"/>
        </w:rPr>
      </w:pPr>
      <w:r w:rsidRPr="00E42285">
        <w:rPr>
          <w:sz w:val="28"/>
          <w:szCs w:val="28"/>
        </w:rPr>
        <w:t>Куликов Андрей Александрович – Депутат Думы Вышневолоцкого городского округа (по согласованию);</w:t>
      </w:r>
    </w:p>
    <w:p w14:paraId="2EAAF2B2" w14:textId="77777777" w:rsidR="00E42285" w:rsidRPr="00E42285" w:rsidRDefault="00E42285" w:rsidP="00E42285">
      <w:pPr>
        <w:ind w:firstLine="851"/>
        <w:jc w:val="both"/>
        <w:rPr>
          <w:sz w:val="28"/>
          <w:szCs w:val="28"/>
        </w:rPr>
      </w:pPr>
    </w:p>
    <w:p w14:paraId="6F2D6D34" w14:textId="455084D4" w:rsidR="00E42285" w:rsidRPr="00E42285" w:rsidRDefault="00E42285" w:rsidP="00E42285">
      <w:pPr>
        <w:ind w:firstLine="851"/>
        <w:jc w:val="both"/>
        <w:rPr>
          <w:sz w:val="28"/>
          <w:szCs w:val="28"/>
        </w:rPr>
      </w:pPr>
      <w:r w:rsidRPr="00E42285">
        <w:rPr>
          <w:sz w:val="28"/>
          <w:szCs w:val="28"/>
        </w:rPr>
        <w:lastRenderedPageBreak/>
        <w:t>Филиппова Екатерина Сергеевна – Депутат Думы Вышневолоцкого городского округа (по согласованию).</w:t>
      </w:r>
    </w:p>
    <w:p w14:paraId="3CC35C3A" w14:textId="3D048691" w:rsidR="00E42285" w:rsidRDefault="00E42285" w:rsidP="00E42285">
      <w:pPr>
        <w:jc w:val="both"/>
        <w:rPr>
          <w:sz w:val="28"/>
          <w:szCs w:val="28"/>
        </w:rPr>
      </w:pPr>
    </w:p>
    <w:p w14:paraId="71AB4270" w14:textId="77777777" w:rsidR="00E42285" w:rsidRPr="00E42285" w:rsidRDefault="00E42285" w:rsidP="00E42285">
      <w:pPr>
        <w:jc w:val="both"/>
        <w:rPr>
          <w:sz w:val="28"/>
          <w:szCs w:val="28"/>
        </w:rPr>
      </w:pPr>
    </w:p>
    <w:p w14:paraId="2DB5EC1F" w14:textId="77777777" w:rsidR="00E42285" w:rsidRPr="00E42285" w:rsidRDefault="00E42285" w:rsidP="00E42285">
      <w:pPr>
        <w:jc w:val="both"/>
        <w:rPr>
          <w:sz w:val="28"/>
          <w:szCs w:val="28"/>
        </w:rPr>
      </w:pPr>
    </w:p>
    <w:p w14:paraId="12B203ED" w14:textId="1974B27F" w:rsidR="00E42285" w:rsidRDefault="00E42285" w:rsidP="00E42285">
      <w:pPr>
        <w:jc w:val="both"/>
        <w:rPr>
          <w:sz w:val="28"/>
          <w:szCs w:val="28"/>
        </w:rPr>
      </w:pPr>
      <w:r w:rsidRPr="00E42285">
        <w:rPr>
          <w:sz w:val="28"/>
          <w:szCs w:val="28"/>
        </w:rPr>
        <w:t>Глава Вышневолоцкого городского округа                                          Н.П. Рощина</w:t>
      </w:r>
    </w:p>
    <w:p w14:paraId="2CF06E75" w14:textId="1ECA3A73" w:rsidR="00E42285" w:rsidRDefault="00E42285" w:rsidP="00E42285">
      <w:pPr>
        <w:jc w:val="both"/>
        <w:rPr>
          <w:sz w:val="28"/>
          <w:szCs w:val="28"/>
        </w:rPr>
      </w:pPr>
    </w:p>
    <w:p w14:paraId="4F310D3E" w14:textId="27D5D798" w:rsidR="00E42285" w:rsidRDefault="00E42285" w:rsidP="00E42285">
      <w:pPr>
        <w:jc w:val="both"/>
        <w:rPr>
          <w:sz w:val="28"/>
          <w:szCs w:val="28"/>
        </w:rPr>
      </w:pPr>
    </w:p>
    <w:p w14:paraId="51BCB46A" w14:textId="4F622A50" w:rsidR="00E42285" w:rsidRDefault="00E42285" w:rsidP="00E42285">
      <w:pPr>
        <w:jc w:val="both"/>
        <w:rPr>
          <w:sz w:val="28"/>
          <w:szCs w:val="28"/>
        </w:rPr>
      </w:pPr>
    </w:p>
    <w:p w14:paraId="03FE16CF" w14:textId="45BDAB36" w:rsidR="00E42285" w:rsidRDefault="00E42285" w:rsidP="00E42285">
      <w:pPr>
        <w:jc w:val="both"/>
        <w:rPr>
          <w:sz w:val="28"/>
          <w:szCs w:val="28"/>
        </w:rPr>
      </w:pPr>
    </w:p>
    <w:p w14:paraId="185E104F" w14:textId="6BA46A6F" w:rsidR="00E42285" w:rsidRDefault="00E42285" w:rsidP="00E42285">
      <w:pPr>
        <w:jc w:val="both"/>
        <w:rPr>
          <w:sz w:val="28"/>
          <w:szCs w:val="28"/>
        </w:rPr>
      </w:pPr>
    </w:p>
    <w:p w14:paraId="1D9405F5" w14:textId="52B5558E" w:rsidR="00E42285" w:rsidRDefault="00E42285" w:rsidP="00E42285">
      <w:pPr>
        <w:jc w:val="both"/>
        <w:rPr>
          <w:sz w:val="28"/>
          <w:szCs w:val="28"/>
        </w:rPr>
      </w:pPr>
    </w:p>
    <w:p w14:paraId="11A0025A" w14:textId="42870166" w:rsidR="00E42285" w:rsidRDefault="00E42285" w:rsidP="00E42285">
      <w:pPr>
        <w:jc w:val="both"/>
        <w:rPr>
          <w:sz w:val="28"/>
          <w:szCs w:val="28"/>
        </w:rPr>
      </w:pPr>
    </w:p>
    <w:p w14:paraId="504D8391" w14:textId="48BD1F87" w:rsidR="00E42285" w:rsidRDefault="00E42285" w:rsidP="00E42285">
      <w:pPr>
        <w:jc w:val="both"/>
        <w:rPr>
          <w:sz w:val="28"/>
          <w:szCs w:val="28"/>
        </w:rPr>
      </w:pPr>
    </w:p>
    <w:p w14:paraId="1A6F4D52" w14:textId="3AF5FD02" w:rsidR="00E42285" w:rsidRDefault="00E42285" w:rsidP="00E42285">
      <w:pPr>
        <w:jc w:val="both"/>
        <w:rPr>
          <w:sz w:val="28"/>
          <w:szCs w:val="28"/>
        </w:rPr>
      </w:pPr>
    </w:p>
    <w:p w14:paraId="09F814BD" w14:textId="0D40566D" w:rsidR="00E42285" w:rsidRDefault="00E42285" w:rsidP="00E42285">
      <w:pPr>
        <w:jc w:val="both"/>
        <w:rPr>
          <w:sz w:val="28"/>
          <w:szCs w:val="28"/>
        </w:rPr>
      </w:pPr>
    </w:p>
    <w:p w14:paraId="78405D2D" w14:textId="58436F6C" w:rsidR="00E42285" w:rsidRDefault="00E42285" w:rsidP="00E42285">
      <w:pPr>
        <w:jc w:val="both"/>
        <w:rPr>
          <w:sz w:val="28"/>
          <w:szCs w:val="28"/>
        </w:rPr>
      </w:pPr>
    </w:p>
    <w:p w14:paraId="2E16679D" w14:textId="2C91C2A9" w:rsidR="00E42285" w:rsidRDefault="00E42285" w:rsidP="00E42285">
      <w:pPr>
        <w:jc w:val="both"/>
        <w:rPr>
          <w:sz w:val="28"/>
          <w:szCs w:val="28"/>
        </w:rPr>
      </w:pPr>
    </w:p>
    <w:p w14:paraId="6EE591F4" w14:textId="781D1F32" w:rsidR="00E42285" w:rsidRDefault="00E42285" w:rsidP="00E42285">
      <w:pPr>
        <w:jc w:val="both"/>
        <w:rPr>
          <w:sz w:val="28"/>
          <w:szCs w:val="28"/>
        </w:rPr>
      </w:pPr>
    </w:p>
    <w:p w14:paraId="1042AE30" w14:textId="69212600" w:rsidR="00E42285" w:rsidRDefault="00E42285" w:rsidP="00E42285">
      <w:pPr>
        <w:jc w:val="both"/>
        <w:rPr>
          <w:sz w:val="28"/>
          <w:szCs w:val="28"/>
        </w:rPr>
      </w:pPr>
    </w:p>
    <w:p w14:paraId="37BBC18A" w14:textId="38FCA86B" w:rsidR="00E42285" w:rsidRDefault="00E42285" w:rsidP="00E42285">
      <w:pPr>
        <w:jc w:val="both"/>
        <w:rPr>
          <w:sz w:val="28"/>
          <w:szCs w:val="28"/>
        </w:rPr>
      </w:pPr>
    </w:p>
    <w:p w14:paraId="4FD5F02E" w14:textId="5D6BF059" w:rsidR="00E42285" w:rsidRDefault="00E42285" w:rsidP="00E42285">
      <w:pPr>
        <w:jc w:val="both"/>
        <w:rPr>
          <w:sz w:val="28"/>
          <w:szCs w:val="28"/>
        </w:rPr>
      </w:pPr>
    </w:p>
    <w:p w14:paraId="10F065CB" w14:textId="717DDFF4" w:rsidR="00E42285" w:rsidRDefault="00E42285" w:rsidP="00E42285">
      <w:pPr>
        <w:jc w:val="both"/>
        <w:rPr>
          <w:sz w:val="28"/>
          <w:szCs w:val="28"/>
        </w:rPr>
      </w:pPr>
    </w:p>
    <w:p w14:paraId="05059139" w14:textId="41A0FBAB" w:rsidR="00E42285" w:rsidRDefault="00E42285" w:rsidP="00E42285">
      <w:pPr>
        <w:jc w:val="both"/>
        <w:rPr>
          <w:sz w:val="28"/>
          <w:szCs w:val="28"/>
        </w:rPr>
      </w:pPr>
    </w:p>
    <w:p w14:paraId="57E39F4B" w14:textId="5262E7B9" w:rsidR="00E42285" w:rsidRDefault="00E42285" w:rsidP="00E42285">
      <w:pPr>
        <w:jc w:val="both"/>
        <w:rPr>
          <w:sz w:val="28"/>
          <w:szCs w:val="28"/>
        </w:rPr>
      </w:pPr>
    </w:p>
    <w:p w14:paraId="37607821" w14:textId="0AED4E40" w:rsidR="00E42285" w:rsidRDefault="00E42285" w:rsidP="00E42285">
      <w:pPr>
        <w:jc w:val="both"/>
        <w:rPr>
          <w:sz w:val="28"/>
          <w:szCs w:val="28"/>
        </w:rPr>
      </w:pPr>
    </w:p>
    <w:p w14:paraId="4CDFB2EF" w14:textId="3CE051D1" w:rsidR="00E42285" w:rsidRDefault="00E42285" w:rsidP="00E42285">
      <w:pPr>
        <w:jc w:val="both"/>
        <w:rPr>
          <w:sz w:val="28"/>
          <w:szCs w:val="28"/>
        </w:rPr>
      </w:pPr>
    </w:p>
    <w:p w14:paraId="04AF9459" w14:textId="5EDAD081" w:rsidR="00E42285" w:rsidRDefault="00E42285" w:rsidP="00E42285">
      <w:pPr>
        <w:jc w:val="both"/>
        <w:rPr>
          <w:sz w:val="28"/>
          <w:szCs w:val="28"/>
        </w:rPr>
      </w:pPr>
    </w:p>
    <w:p w14:paraId="0B7DCB38" w14:textId="73E9DB76" w:rsidR="00E42285" w:rsidRDefault="00E42285" w:rsidP="00E42285">
      <w:pPr>
        <w:jc w:val="both"/>
        <w:rPr>
          <w:sz w:val="28"/>
          <w:szCs w:val="28"/>
        </w:rPr>
      </w:pPr>
    </w:p>
    <w:p w14:paraId="6D953FF1" w14:textId="11C2E6FB" w:rsidR="00E42285" w:rsidRDefault="00E42285" w:rsidP="00E42285">
      <w:pPr>
        <w:jc w:val="both"/>
        <w:rPr>
          <w:sz w:val="28"/>
          <w:szCs w:val="28"/>
        </w:rPr>
      </w:pPr>
    </w:p>
    <w:p w14:paraId="7D23EA58" w14:textId="65E236E4" w:rsidR="00E42285" w:rsidRDefault="00E42285" w:rsidP="00E42285">
      <w:pPr>
        <w:jc w:val="both"/>
        <w:rPr>
          <w:sz w:val="28"/>
          <w:szCs w:val="28"/>
        </w:rPr>
      </w:pPr>
    </w:p>
    <w:p w14:paraId="3260ABA9" w14:textId="41A63C46" w:rsidR="00E42285" w:rsidRDefault="00E42285" w:rsidP="00E42285">
      <w:pPr>
        <w:jc w:val="both"/>
        <w:rPr>
          <w:sz w:val="28"/>
          <w:szCs w:val="28"/>
        </w:rPr>
      </w:pPr>
    </w:p>
    <w:p w14:paraId="21632704" w14:textId="73DC9945" w:rsidR="00E42285" w:rsidRDefault="00E42285" w:rsidP="00E42285">
      <w:pPr>
        <w:jc w:val="both"/>
        <w:rPr>
          <w:sz w:val="28"/>
          <w:szCs w:val="28"/>
        </w:rPr>
      </w:pPr>
    </w:p>
    <w:p w14:paraId="70F0DD95" w14:textId="63717E29" w:rsidR="00E42285" w:rsidRDefault="00E42285" w:rsidP="00E42285">
      <w:pPr>
        <w:jc w:val="both"/>
        <w:rPr>
          <w:sz w:val="28"/>
          <w:szCs w:val="28"/>
        </w:rPr>
      </w:pPr>
    </w:p>
    <w:p w14:paraId="1401CD6E" w14:textId="2432A2F8" w:rsidR="00E42285" w:rsidRDefault="00E42285" w:rsidP="00E42285">
      <w:pPr>
        <w:jc w:val="both"/>
        <w:rPr>
          <w:sz w:val="28"/>
          <w:szCs w:val="28"/>
        </w:rPr>
      </w:pPr>
    </w:p>
    <w:p w14:paraId="45A2CBCD" w14:textId="11714ACC" w:rsidR="00E42285" w:rsidRDefault="00E42285" w:rsidP="00E42285">
      <w:pPr>
        <w:jc w:val="both"/>
        <w:rPr>
          <w:sz w:val="28"/>
          <w:szCs w:val="28"/>
        </w:rPr>
      </w:pPr>
    </w:p>
    <w:p w14:paraId="424F26FC" w14:textId="71977832" w:rsidR="00E42285" w:rsidRDefault="00E42285" w:rsidP="00E42285">
      <w:pPr>
        <w:jc w:val="both"/>
        <w:rPr>
          <w:sz w:val="28"/>
          <w:szCs w:val="28"/>
        </w:rPr>
      </w:pPr>
    </w:p>
    <w:p w14:paraId="5AEB1085" w14:textId="06E5AFFD" w:rsidR="00E42285" w:rsidRDefault="00E42285" w:rsidP="00E42285">
      <w:pPr>
        <w:jc w:val="both"/>
        <w:rPr>
          <w:sz w:val="28"/>
          <w:szCs w:val="28"/>
        </w:rPr>
      </w:pPr>
    </w:p>
    <w:p w14:paraId="349D1F14" w14:textId="0ABE1584" w:rsidR="00E42285" w:rsidRDefault="00E42285" w:rsidP="00E42285">
      <w:pPr>
        <w:jc w:val="both"/>
        <w:rPr>
          <w:sz w:val="28"/>
          <w:szCs w:val="28"/>
        </w:rPr>
      </w:pPr>
    </w:p>
    <w:p w14:paraId="394C14DD" w14:textId="36C926B2" w:rsidR="00E42285" w:rsidRDefault="00E42285" w:rsidP="00E42285">
      <w:pPr>
        <w:jc w:val="both"/>
        <w:rPr>
          <w:sz w:val="28"/>
          <w:szCs w:val="28"/>
        </w:rPr>
      </w:pPr>
    </w:p>
    <w:p w14:paraId="5DDE4E48" w14:textId="346E1545" w:rsidR="00E42285" w:rsidRDefault="00E42285" w:rsidP="00E42285">
      <w:pPr>
        <w:jc w:val="both"/>
        <w:rPr>
          <w:sz w:val="28"/>
          <w:szCs w:val="28"/>
        </w:rPr>
      </w:pPr>
    </w:p>
    <w:p w14:paraId="7E32CE3B" w14:textId="7E1EA949" w:rsidR="00E42285" w:rsidRDefault="00E42285" w:rsidP="00E42285">
      <w:pPr>
        <w:jc w:val="both"/>
        <w:rPr>
          <w:sz w:val="28"/>
          <w:szCs w:val="28"/>
        </w:rPr>
      </w:pPr>
    </w:p>
    <w:p w14:paraId="79515F76" w14:textId="41C81B24" w:rsidR="00E42285" w:rsidRDefault="00E42285" w:rsidP="00E42285">
      <w:pPr>
        <w:jc w:val="both"/>
        <w:rPr>
          <w:sz w:val="28"/>
          <w:szCs w:val="28"/>
        </w:rPr>
      </w:pPr>
    </w:p>
    <w:p w14:paraId="34C615DC" w14:textId="2E417456" w:rsidR="00E42285" w:rsidRDefault="00E42285" w:rsidP="00E42285">
      <w:pPr>
        <w:jc w:val="both"/>
        <w:rPr>
          <w:sz w:val="28"/>
          <w:szCs w:val="28"/>
        </w:rPr>
      </w:pPr>
    </w:p>
    <w:p w14:paraId="2018D1CC" w14:textId="73354EAE" w:rsidR="00E42285" w:rsidRDefault="00E42285" w:rsidP="00E42285">
      <w:pPr>
        <w:jc w:val="both"/>
        <w:rPr>
          <w:sz w:val="28"/>
          <w:szCs w:val="28"/>
        </w:rPr>
      </w:pPr>
    </w:p>
    <w:p w14:paraId="04DDCDC2" w14:textId="77777777" w:rsidR="00E42285" w:rsidRPr="00E42285" w:rsidRDefault="00E42285" w:rsidP="00E42285">
      <w:pPr>
        <w:jc w:val="center"/>
        <w:outlineLvl w:val="0"/>
        <w:rPr>
          <w:sz w:val="28"/>
          <w:szCs w:val="28"/>
        </w:rPr>
      </w:pPr>
      <w:r w:rsidRPr="00E42285">
        <w:rPr>
          <w:b/>
          <w:bCs/>
          <w:sz w:val="28"/>
          <w:szCs w:val="28"/>
        </w:rPr>
        <w:lastRenderedPageBreak/>
        <w:t>Содержание</w:t>
      </w:r>
    </w:p>
    <w:p w14:paraId="203A60CF" w14:textId="7CF42BE2"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Общие сведения</w:t>
      </w:r>
    </w:p>
    <w:p w14:paraId="7AA0AF73" w14:textId="0941229C"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Сроки и порядок опубликования извещения о проведении открытого конкурса</w:t>
      </w:r>
    </w:p>
    <w:p w14:paraId="0177CF35" w14:textId="0C7461AF"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Требования к претендентам открыто конкурса</w:t>
      </w:r>
    </w:p>
    <w:p w14:paraId="6C54E49D" w14:textId="34FFF99F"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Разъяснения положений конкурсной документации</w:t>
      </w:r>
    </w:p>
    <w:p w14:paraId="0FD35C5E" w14:textId="08F57A26"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Отказ от проведения конкурса</w:t>
      </w:r>
    </w:p>
    <w:p w14:paraId="3A8B2E6F" w14:textId="16626E51"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Порядок предоставления конкурсной документации, цена конкурсной документации</w:t>
      </w:r>
    </w:p>
    <w:p w14:paraId="08811937" w14:textId="0EB5BEBE"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Порядок проведения осмотров заинтересованными лицами и претендентами объектов конкурса и график проведения таких осмотров</w:t>
      </w:r>
    </w:p>
    <w:p w14:paraId="5BB111FE" w14:textId="5F0BEDCC"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Порядок подачи заявок на участие в конкурсе</w:t>
      </w:r>
    </w:p>
    <w:p w14:paraId="330C3443" w14:textId="1F55C18F"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Заявки на участие в конкурсе, поданные с опозданием</w:t>
      </w:r>
    </w:p>
    <w:p w14:paraId="763DB2E5" w14:textId="77777777"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Обеспечения заявок на участие в конкурсе </w:t>
      </w:r>
    </w:p>
    <w:p w14:paraId="3805031D" w14:textId="67AE8A91"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Порядок рассмотрения заявок на участие в конкурсе</w:t>
      </w:r>
    </w:p>
    <w:p w14:paraId="33553632" w14:textId="2E06C640"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Порядок проведения конкурса</w:t>
      </w:r>
    </w:p>
    <w:p w14:paraId="670CDAA7" w14:textId="4E4BB6C2" w:rsidR="00E42285" w:rsidRP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Размер и срок представления обеспечения исполнения обязательств</w:t>
      </w:r>
    </w:p>
    <w:p w14:paraId="732D253C" w14:textId="20D5F145" w:rsidR="00E42285" w:rsidRDefault="00E42285" w:rsidP="00E42285">
      <w:pPr>
        <w:widowControl/>
        <w:numPr>
          <w:ilvl w:val="0"/>
          <w:numId w:val="43"/>
        </w:numPr>
        <w:autoSpaceDE/>
        <w:autoSpaceDN/>
        <w:adjustRightInd/>
        <w:ind w:left="0" w:firstLine="851"/>
        <w:jc w:val="both"/>
        <w:rPr>
          <w:sz w:val="28"/>
          <w:szCs w:val="28"/>
        </w:rPr>
      </w:pPr>
      <w:r w:rsidRPr="00E42285">
        <w:rPr>
          <w:sz w:val="28"/>
          <w:szCs w:val="28"/>
        </w:rPr>
        <w:t>Заключение договора управления многоквартирным домом по результатам конкурса</w:t>
      </w:r>
    </w:p>
    <w:p w14:paraId="4A95B25E" w14:textId="77777777" w:rsidR="00E42285" w:rsidRPr="00E42285" w:rsidRDefault="00E42285" w:rsidP="00E42285">
      <w:pPr>
        <w:widowControl/>
        <w:autoSpaceDE/>
        <w:autoSpaceDN/>
        <w:adjustRightInd/>
        <w:ind w:left="851"/>
        <w:jc w:val="both"/>
        <w:rPr>
          <w:sz w:val="28"/>
          <w:szCs w:val="28"/>
        </w:rPr>
      </w:pPr>
    </w:p>
    <w:p w14:paraId="25FA7692" w14:textId="77777777" w:rsidR="00E42285" w:rsidRPr="00E42285" w:rsidRDefault="00E42285" w:rsidP="00E42285">
      <w:pPr>
        <w:pStyle w:val="ab"/>
        <w:spacing w:before="0" w:beforeAutospacing="0" w:after="0" w:afterAutospacing="0"/>
        <w:jc w:val="center"/>
        <w:rPr>
          <w:b/>
          <w:bCs/>
          <w:sz w:val="28"/>
          <w:szCs w:val="28"/>
        </w:rPr>
      </w:pPr>
      <w:r w:rsidRPr="00E42285">
        <w:rPr>
          <w:b/>
          <w:bCs/>
          <w:sz w:val="28"/>
          <w:szCs w:val="28"/>
        </w:rPr>
        <w:t>Приложения к конкурсной документации</w:t>
      </w:r>
    </w:p>
    <w:p w14:paraId="14A3779D" w14:textId="35FC0844"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Акты о состоянии общего имущества собственников помещений в многоквартирном доме, являющегося объектом конкурса – Приложении №1</w:t>
      </w:r>
    </w:p>
    <w:p w14:paraId="5E307AD4" w14:textId="2C11C984"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Перечень работ и услуг по содержанию общего имущества собственников помещений в многоквартирном доме, являющегося объектом конкурса – Приложение № 2</w:t>
      </w:r>
    </w:p>
    <w:p w14:paraId="04E50B15" w14:textId="77777777"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Заявка на участие в конкурсе по отбору управляющей организации для управления многоквартирным домом – Приложение № 3</w:t>
      </w:r>
    </w:p>
    <w:p w14:paraId="61E6E5F7" w14:textId="77777777"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Расписка о получении заявки на участие в конкурсе по отбору управляющей организации для управления многоквартирным домом – Приложение № 4</w:t>
      </w:r>
    </w:p>
    <w:p w14:paraId="72111D8D" w14:textId="77777777"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 xml:space="preserve">Размер обеспечения исполнения обязательств - Приложение № 5 </w:t>
      </w:r>
    </w:p>
    <w:p w14:paraId="15A7AED9" w14:textId="77777777"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Договор управления многоквартирным домом - Приложение № 6</w:t>
      </w:r>
    </w:p>
    <w:p w14:paraId="5CEB81CA" w14:textId="77777777"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Реквизиты для перечисления средств в качестве обеспечения заявки на участие в конкурсе – Приложение № 7</w:t>
      </w:r>
    </w:p>
    <w:p w14:paraId="51DEFCBF" w14:textId="416C8C32" w:rsidR="00E42285" w:rsidRPr="00E42285" w:rsidRDefault="00E42285" w:rsidP="00E42285">
      <w:pPr>
        <w:pStyle w:val="ab"/>
        <w:numPr>
          <w:ilvl w:val="0"/>
          <w:numId w:val="43"/>
        </w:numPr>
        <w:spacing w:before="0" w:beforeAutospacing="0" w:after="0" w:afterAutospacing="0"/>
        <w:ind w:left="0" w:firstLine="851"/>
        <w:jc w:val="both"/>
        <w:rPr>
          <w:bCs/>
          <w:sz w:val="28"/>
          <w:szCs w:val="28"/>
        </w:rPr>
      </w:pPr>
      <w:r w:rsidRPr="00E42285">
        <w:rPr>
          <w:bCs/>
          <w:sz w:val="28"/>
          <w:szCs w:val="28"/>
        </w:rPr>
        <w:t>Инструкция по заполнению заявки на участие в конкурсе на право заключения договоров управления многоквартирным домом - Приложение №8</w:t>
      </w:r>
    </w:p>
    <w:p w14:paraId="342AC470" w14:textId="7C4B27B6" w:rsidR="00E42285" w:rsidRDefault="00E42285" w:rsidP="00E42285">
      <w:pPr>
        <w:jc w:val="both"/>
        <w:rPr>
          <w:sz w:val="28"/>
          <w:szCs w:val="28"/>
        </w:rPr>
      </w:pPr>
    </w:p>
    <w:p w14:paraId="6A3F713E" w14:textId="1EE848BE" w:rsidR="00E42285" w:rsidRDefault="00E42285" w:rsidP="00E42285">
      <w:pPr>
        <w:jc w:val="both"/>
        <w:rPr>
          <w:sz w:val="28"/>
          <w:szCs w:val="28"/>
        </w:rPr>
      </w:pPr>
    </w:p>
    <w:p w14:paraId="503B661B" w14:textId="11C905C9" w:rsidR="00E42285" w:rsidRDefault="00E42285" w:rsidP="00E42285">
      <w:pPr>
        <w:jc w:val="both"/>
        <w:rPr>
          <w:sz w:val="28"/>
          <w:szCs w:val="28"/>
        </w:rPr>
      </w:pPr>
    </w:p>
    <w:p w14:paraId="67EF99AD" w14:textId="6DE781BF" w:rsidR="00E42285" w:rsidRDefault="00E42285" w:rsidP="00E42285">
      <w:pPr>
        <w:jc w:val="both"/>
        <w:rPr>
          <w:sz w:val="28"/>
          <w:szCs w:val="28"/>
        </w:rPr>
      </w:pPr>
    </w:p>
    <w:p w14:paraId="65697EE9" w14:textId="1B369AAC" w:rsidR="00E42285" w:rsidRDefault="00E42285" w:rsidP="00E42285">
      <w:pPr>
        <w:jc w:val="both"/>
        <w:rPr>
          <w:sz w:val="28"/>
          <w:szCs w:val="28"/>
        </w:rPr>
      </w:pPr>
    </w:p>
    <w:p w14:paraId="18D86CC9" w14:textId="41D22C9E" w:rsidR="00E42285" w:rsidRDefault="00E42285" w:rsidP="00E42285">
      <w:pPr>
        <w:jc w:val="both"/>
        <w:rPr>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E42285" w14:paraId="1AAF7D04" w14:textId="77777777" w:rsidTr="00E42285">
        <w:tc>
          <w:tcPr>
            <w:tcW w:w="2908" w:type="dxa"/>
          </w:tcPr>
          <w:p w14:paraId="0A736325" w14:textId="77777777" w:rsidR="00E42285" w:rsidRPr="00E42285" w:rsidRDefault="00E42285" w:rsidP="00E42285">
            <w:pPr>
              <w:rPr>
                <w:sz w:val="28"/>
                <w:szCs w:val="28"/>
              </w:rPr>
            </w:pPr>
            <w:r w:rsidRPr="00E42285">
              <w:rPr>
                <w:sz w:val="28"/>
                <w:szCs w:val="28"/>
              </w:rPr>
              <w:lastRenderedPageBreak/>
              <w:t xml:space="preserve">Приложение 1 </w:t>
            </w:r>
          </w:p>
          <w:p w14:paraId="3EC6BBB3" w14:textId="77777777" w:rsidR="00E42285" w:rsidRDefault="00E42285" w:rsidP="00E42285">
            <w:pPr>
              <w:rPr>
                <w:sz w:val="28"/>
                <w:szCs w:val="28"/>
              </w:rPr>
            </w:pPr>
            <w:r w:rsidRPr="00E42285">
              <w:rPr>
                <w:sz w:val="28"/>
                <w:szCs w:val="28"/>
              </w:rPr>
              <w:t>к постановлению</w:t>
            </w:r>
            <w:r>
              <w:rPr>
                <w:sz w:val="28"/>
                <w:szCs w:val="28"/>
              </w:rPr>
              <w:t xml:space="preserve"> </w:t>
            </w:r>
            <w:r w:rsidRPr="00E42285">
              <w:rPr>
                <w:sz w:val="28"/>
                <w:szCs w:val="28"/>
              </w:rPr>
              <w:t>Администрации Вышневолоцкого городского округа</w:t>
            </w:r>
          </w:p>
          <w:p w14:paraId="25F09C78" w14:textId="4B5C76B6" w:rsidR="00E42285" w:rsidRDefault="00E42285" w:rsidP="00E42285">
            <w:pPr>
              <w:rPr>
                <w:sz w:val="28"/>
                <w:szCs w:val="28"/>
              </w:rPr>
            </w:pPr>
            <w:r>
              <w:rPr>
                <w:sz w:val="28"/>
                <w:szCs w:val="28"/>
              </w:rPr>
              <w:t>от 26.03.2020 № 157-1</w:t>
            </w:r>
          </w:p>
        </w:tc>
      </w:tr>
    </w:tbl>
    <w:p w14:paraId="261E4991" w14:textId="77777777" w:rsidR="00E42285" w:rsidRPr="00E42285" w:rsidRDefault="00E42285" w:rsidP="00E42285">
      <w:pPr>
        <w:jc w:val="center"/>
        <w:outlineLvl w:val="0"/>
        <w:rPr>
          <w:b/>
          <w:bCs/>
          <w:sz w:val="28"/>
          <w:szCs w:val="28"/>
        </w:rPr>
      </w:pPr>
    </w:p>
    <w:p w14:paraId="559499D2" w14:textId="77777777" w:rsidR="00E42285" w:rsidRPr="00E42285" w:rsidRDefault="00E42285" w:rsidP="00E42285">
      <w:pPr>
        <w:jc w:val="center"/>
        <w:outlineLvl w:val="0"/>
        <w:rPr>
          <w:b/>
          <w:bCs/>
          <w:sz w:val="28"/>
          <w:szCs w:val="28"/>
        </w:rPr>
      </w:pPr>
    </w:p>
    <w:p w14:paraId="2E34F8A3" w14:textId="72F9007C" w:rsidR="00E42285" w:rsidRPr="00E42285" w:rsidRDefault="00E42285" w:rsidP="00E42285">
      <w:pPr>
        <w:jc w:val="center"/>
        <w:outlineLvl w:val="0"/>
        <w:rPr>
          <w:b/>
          <w:bCs/>
          <w:sz w:val="28"/>
          <w:szCs w:val="28"/>
        </w:rPr>
      </w:pPr>
      <w:r w:rsidRPr="00E42285">
        <w:rPr>
          <w:b/>
          <w:bCs/>
          <w:sz w:val="28"/>
          <w:szCs w:val="28"/>
        </w:rPr>
        <w:t>ИЗВЕЩЕНИЕ</w:t>
      </w:r>
    </w:p>
    <w:p w14:paraId="41335996" w14:textId="77777777" w:rsidR="00E42285" w:rsidRPr="00E42285" w:rsidRDefault="00E42285" w:rsidP="00E42285">
      <w:pPr>
        <w:jc w:val="center"/>
        <w:rPr>
          <w:sz w:val="28"/>
          <w:szCs w:val="28"/>
        </w:rPr>
      </w:pPr>
      <w:r w:rsidRPr="00E42285">
        <w:rPr>
          <w:b/>
          <w:bCs/>
          <w:iCs/>
          <w:sz w:val="28"/>
          <w:szCs w:val="28"/>
        </w:rPr>
        <w:t>о проведении открытого конкурса по отбору управляющей организации</w:t>
      </w:r>
    </w:p>
    <w:p w14:paraId="6A009732" w14:textId="57B4A65F" w:rsidR="00E42285" w:rsidRPr="00E42285" w:rsidRDefault="00E42285" w:rsidP="00E42285">
      <w:pPr>
        <w:jc w:val="center"/>
        <w:rPr>
          <w:b/>
          <w:bCs/>
          <w:iCs/>
          <w:sz w:val="28"/>
          <w:szCs w:val="28"/>
        </w:rPr>
      </w:pPr>
      <w:r w:rsidRPr="00E42285">
        <w:rPr>
          <w:b/>
          <w:bCs/>
          <w:iCs/>
          <w:sz w:val="28"/>
          <w:szCs w:val="28"/>
        </w:rPr>
        <w:t>для управления многоквартирными домами, расположенными</w:t>
      </w:r>
    </w:p>
    <w:p w14:paraId="33B552D9" w14:textId="77777777" w:rsidR="00E42285" w:rsidRPr="00E42285" w:rsidRDefault="00E42285" w:rsidP="00E42285">
      <w:pPr>
        <w:jc w:val="center"/>
        <w:rPr>
          <w:b/>
          <w:bCs/>
          <w:iCs/>
          <w:sz w:val="28"/>
          <w:szCs w:val="28"/>
        </w:rPr>
      </w:pPr>
      <w:r w:rsidRPr="00E42285">
        <w:rPr>
          <w:b/>
          <w:bCs/>
          <w:iCs/>
          <w:sz w:val="28"/>
          <w:szCs w:val="28"/>
        </w:rPr>
        <w:t>на территории муниципального образования Вышневолоцкий городской округ Тверской области</w:t>
      </w:r>
    </w:p>
    <w:p w14:paraId="5B662131" w14:textId="77777777" w:rsidR="00E42285" w:rsidRPr="00E42285" w:rsidRDefault="00E42285" w:rsidP="00E42285">
      <w:pPr>
        <w:ind w:firstLine="851"/>
        <w:jc w:val="both"/>
        <w:rPr>
          <w:bCs/>
          <w:sz w:val="28"/>
          <w:szCs w:val="28"/>
        </w:rPr>
      </w:pPr>
      <w:r w:rsidRPr="00E42285">
        <w:rPr>
          <w:bCs/>
          <w:iCs/>
          <w:sz w:val="28"/>
          <w:szCs w:val="28"/>
        </w:rPr>
        <w:t xml:space="preserve">1.Конкурс проводится на основании: </w:t>
      </w:r>
    </w:p>
    <w:p w14:paraId="781428CB" w14:textId="77777777" w:rsidR="00E42285" w:rsidRPr="00E42285" w:rsidRDefault="00E42285" w:rsidP="00E42285">
      <w:pPr>
        <w:ind w:firstLine="851"/>
        <w:jc w:val="both"/>
        <w:rPr>
          <w:bCs/>
          <w:sz w:val="28"/>
          <w:szCs w:val="28"/>
        </w:rPr>
      </w:pPr>
      <w:r w:rsidRPr="00E42285">
        <w:rPr>
          <w:bCs/>
          <w:sz w:val="28"/>
          <w:szCs w:val="28"/>
        </w:rPr>
        <w:t>ст.161 Жилищного кодекса Российской Федерации;</w:t>
      </w:r>
    </w:p>
    <w:p w14:paraId="386DE557" w14:textId="77777777" w:rsidR="00E42285" w:rsidRPr="00E42285" w:rsidRDefault="00E42285" w:rsidP="00E42285">
      <w:pPr>
        <w:ind w:firstLine="851"/>
        <w:jc w:val="both"/>
        <w:rPr>
          <w:bCs/>
          <w:sz w:val="28"/>
          <w:szCs w:val="28"/>
        </w:rPr>
      </w:pPr>
      <w:r w:rsidRPr="00E42285">
        <w:rPr>
          <w:bCs/>
          <w:sz w:val="28"/>
          <w:szCs w:val="28"/>
        </w:rPr>
        <w:t>постановления Правительства РФ от 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6B03FC2A" w14:textId="77777777" w:rsidR="00E42285" w:rsidRPr="00E42285" w:rsidRDefault="00E42285" w:rsidP="00E42285">
      <w:pPr>
        <w:ind w:firstLine="851"/>
        <w:jc w:val="both"/>
        <w:rPr>
          <w:bCs/>
          <w:sz w:val="28"/>
          <w:szCs w:val="28"/>
        </w:rPr>
      </w:pPr>
      <w:r w:rsidRPr="00E42285">
        <w:rPr>
          <w:bCs/>
          <w:sz w:val="28"/>
          <w:szCs w:val="28"/>
        </w:rPr>
        <w:t>2. Наименование, место нахождения, почтовый адрес и адрес электронной почты, номер телефона организатора конкурса</w:t>
      </w:r>
    </w:p>
    <w:p w14:paraId="12EDD4FE" w14:textId="77777777" w:rsidR="00E42285" w:rsidRPr="00E42285" w:rsidRDefault="00E42285" w:rsidP="00E42285">
      <w:pPr>
        <w:ind w:firstLine="851"/>
        <w:jc w:val="both"/>
        <w:rPr>
          <w:bCs/>
          <w:sz w:val="28"/>
          <w:szCs w:val="28"/>
        </w:rPr>
      </w:pPr>
      <w:r w:rsidRPr="00E42285">
        <w:rPr>
          <w:bCs/>
          <w:sz w:val="28"/>
          <w:szCs w:val="28"/>
        </w:rPr>
        <w:t>Администрация Вышневолоцкого городского округа Тверской области, 171163, Тверская область, г. Вышний Волочек, Казанский проспект, д. 17</w:t>
      </w:r>
    </w:p>
    <w:p w14:paraId="4910BFF5" w14:textId="77777777" w:rsidR="00E42285" w:rsidRPr="00E42285" w:rsidRDefault="00E42285" w:rsidP="00E42285">
      <w:pPr>
        <w:ind w:firstLine="851"/>
        <w:jc w:val="both"/>
        <w:rPr>
          <w:bCs/>
          <w:sz w:val="28"/>
          <w:szCs w:val="28"/>
        </w:rPr>
      </w:pPr>
      <w:r w:rsidRPr="00E42285">
        <w:rPr>
          <w:bCs/>
          <w:sz w:val="28"/>
          <w:szCs w:val="28"/>
        </w:rPr>
        <w:t>Контактное лицо: Богданов Сергей Борисович- 8 (48233)64413; Федяева Виктория Викторовна- 8(48233)52964.</w:t>
      </w:r>
    </w:p>
    <w:p w14:paraId="22A0EFE0" w14:textId="77777777" w:rsidR="00E42285" w:rsidRPr="00E42285" w:rsidRDefault="00E42285" w:rsidP="00E42285">
      <w:pPr>
        <w:ind w:firstLine="851"/>
        <w:jc w:val="both"/>
        <w:rPr>
          <w:bCs/>
          <w:sz w:val="28"/>
          <w:szCs w:val="28"/>
        </w:rPr>
      </w:pPr>
      <w:r w:rsidRPr="00E42285">
        <w:rPr>
          <w:bCs/>
          <w:sz w:val="28"/>
          <w:szCs w:val="28"/>
        </w:rPr>
        <w:t xml:space="preserve">Адрес электронной почты: </w:t>
      </w:r>
      <w:hyperlink r:id="rId9" w:history="1">
        <w:r w:rsidRPr="00E42285">
          <w:rPr>
            <w:rStyle w:val="ae"/>
            <w:bCs/>
            <w:color w:val="auto"/>
            <w:sz w:val="28"/>
            <w:szCs w:val="28"/>
            <w:u w:val="none"/>
            <w:lang w:val="en-US"/>
          </w:rPr>
          <w:t>glavavr</w:t>
        </w:r>
        <w:r w:rsidRPr="00E42285">
          <w:rPr>
            <w:rStyle w:val="ae"/>
            <w:bCs/>
            <w:color w:val="auto"/>
            <w:sz w:val="28"/>
            <w:szCs w:val="28"/>
            <w:u w:val="none"/>
          </w:rPr>
          <w:t>@</w:t>
        </w:r>
        <w:r w:rsidRPr="00E42285">
          <w:rPr>
            <w:rStyle w:val="ae"/>
            <w:bCs/>
            <w:color w:val="auto"/>
            <w:sz w:val="28"/>
            <w:szCs w:val="28"/>
            <w:u w:val="none"/>
            <w:lang w:val="en-US"/>
          </w:rPr>
          <w:t>vvol</w:t>
        </w:r>
        <w:r w:rsidRPr="00E42285">
          <w:rPr>
            <w:rStyle w:val="ae"/>
            <w:bCs/>
            <w:color w:val="auto"/>
            <w:sz w:val="28"/>
            <w:szCs w:val="28"/>
            <w:u w:val="none"/>
          </w:rPr>
          <w:t>.</w:t>
        </w:r>
        <w:r w:rsidRPr="00E42285">
          <w:rPr>
            <w:rStyle w:val="ae"/>
            <w:bCs/>
            <w:color w:val="auto"/>
            <w:sz w:val="28"/>
            <w:szCs w:val="28"/>
            <w:u w:val="none"/>
            <w:lang w:val="en-US"/>
          </w:rPr>
          <w:t>tv</w:t>
        </w:r>
        <w:r w:rsidRPr="00E42285">
          <w:rPr>
            <w:rStyle w:val="ae"/>
            <w:bCs/>
            <w:color w:val="auto"/>
            <w:sz w:val="28"/>
            <w:szCs w:val="28"/>
            <w:u w:val="none"/>
          </w:rPr>
          <w:t>с</w:t>
        </w:r>
        <w:r w:rsidRPr="00E42285">
          <w:rPr>
            <w:rStyle w:val="ae"/>
            <w:bCs/>
            <w:color w:val="auto"/>
            <w:sz w:val="28"/>
            <w:szCs w:val="28"/>
            <w:u w:val="none"/>
            <w:lang w:val="en-US"/>
          </w:rPr>
          <w:t>om</w:t>
        </w:r>
        <w:r w:rsidRPr="00E42285">
          <w:rPr>
            <w:rStyle w:val="ae"/>
            <w:bCs/>
            <w:color w:val="auto"/>
            <w:sz w:val="28"/>
            <w:szCs w:val="28"/>
            <w:u w:val="none"/>
          </w:rPr>
          <w:t>.</w:t>
        </w:r>
        <w:proofErr w:type="spellStart"/>
        <w:r w:rsidRPr="00E42285">
          <w:rPr>
            <w:rStyle w:val="ae"/>
            <w:bCs/>
            <w:color w:val="auto"/>
            <w:sz w:val="28"/>
            <w:szCs w:val="28"/>
            <w:u w:val="none"/>
            <w:lang w:val="en-US"/>
          </w:rPr>
          <w:t>ru</w:t>
        </w:r>
        <w:proofErr w:type="spellEnd"/>
      </w:hyperlink>
      <w:r w:rsidRPr="00E42285">
        <w:rPr>
          <w:bCs/>
          <w:sz w:val="28"/>
          <w:szCs w:val="28"/>
        </w:rPr>
        <w:t>.</w:t>
      </w:r>
    </w:p>
    <w:p w14:paraId="131F1DFF" w14:textId="77777777" w:rsidR="00E42285" w:rsidRPr="00E42285" w:rsidRDefault="00E42285" w:rsidP="00E42285">
      <w:pPr>
        <w:ind w:firstLine="851"/>
        <w:jc w:val="both"/>
        <w:rPr>
          <w:bCs/>
          <w:sz w:val="28"/>
          <w:szCs w:val="28"/>
        </w:rPr>
      </w:pPr>
      <w:r w:rsidRPr="00E42285">
        <w:rPr>
          <w:bCs/>
          <w:sz w:val="28"/>
          <w:szCs w:val="28"/>
        </w:rPr>
        <w:t>3. Характеристики объектов конкурса, указаны в приложении №1к конкурсной документации;</w:t>
      </w:r>
    </w:p>
    <w:p w14:paraId="2BCE8D44" w14:textId="77777777" w:rsidR="00E42285" w:rsidRPr="00E42285" w:rsidRDefault="00E42285" w:rsidP="00E42285">
      <w:pPr>
        <w:ind w:firstLine="851"/>
        <w:jc w:val="both"/>
        <w:rPr>
          <w:bCs/>
          <w:sz w:val="28"/>
          <w:szCs w:val="28"/>
        </w:rPr>
      </w:pPr>
      <w:r w:rsidRPr="00E42285">
        <w:rPr>
          <w:bCs/>
          <w:sz w:val="28"/>
          <w:szCs w:val="28"/>
        </w:rPr>
        <w:t>4. Перечень работ и услуг по содержанию и ремонту общего имущества собственников помещений в многоквартирном доме, являющегося объектом конкурса указан в приложении №2 к конкурсной документации;</w:t>
      </w:r>
    </w:p>
    <w:p w14:paraId="2E0E2413" w14:textId="77777777" w:rsidR="00E42285" w:rsidRPr="00E42285" w:rsidRDefault="00E42285" w:rsidP="00E42285">
      <w:pPr>
        <w:ind w:firstLine="851"/>
        <w:jc w:val="both"/>
        <w:rPr>
          <w:bCs/>
          <w:sz w:val="28"/>
          <w:szCs w:val="28"/>
        </w:rPr>
      </w:pPr>
      <w:r w:rsidRPr="00E42285">
        <w:rPr>
          <w:bCs/>
          <w:sz w:val="28"/>
          <w:szCs w:val="28"/>
        </w:rPr>
        <w:t xml:space="preserve"> 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наличии лифтов и другого механического, электрического, санитарно-технического и иного оборудования, материала стен и кровли, других параметров.</w:t>
      </w:r>
    </w:p>
    <w:p w14:paraId="6F8AB37B" w14:textId="77777777" w:rsidR="00E42285" w:rsidRPr="00E42285" w:rsidRDefault="00E42285" w:rsidP="00E42285">
      <w:pPr>
        <w:ind w:firstLine="851"/>
        <w:jc w:val="both"/>
        <w:rPr>
          <w:bCs/>
          <w:sz w:val="28"/>
          <w:szCs w:val="28"/>
        </w:rPr>
      </w:pPr>
      <w:r w:rsidRPr="00E42285">
        <w:rPr>
          <w:bCs/>
          <w:sz w:val="28"/>
          <w:szCs w:val="28"/>
        </w:rPr>
        <w:t>6. Конкурсная документация размещается организатором конкурса:</w:t>
      </w:r>
    </w:p>
    <w:p w14:paraId="371479EF" w14:textId="77777777" w:rsidR="00E42285" w:rsidRPr="00E42285" w:rsidRDefault="00E42285" w:rsidP="00E42285">
      <w:pPr>
        <w:ind w:firstLine="851"/>
        <w:jc w:val="both"/>
        <w:rPr>
          <w:bCs/>
          <w:sz w:val="28"/>
          <w:szCs w:val="28"/>
        </w:rPr>
      </w:pPr>
      <w:r w:rsidRPr="00E42285">
        <w:rPr>
          <w:bCs/>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E42285">
          <w:rPr>
            <w:rStyle w:val="ae"/>
            <w:bCs/>
            <w:color w:val="auto"/>
            <w:sz w:val="28"/>
            <w:szCs w:val="28"/>
            <w:u w:val="none"/>
            <w:lang w:val="en-US"/>
          </w:rPr>
          <w:t>www</w:t>
        </w:r>
        <w:r w:rsidRPr="00E42285">
          <w:rPr>
            <w:rStyle w:val="ae"/>
            <w:bCs/>
            <w:color w:val="auto"/>
            <w:sz w:val="28"/>
            <w:szCs w:val="28"/>
            <w:u w:val="none"/>
          </w:rPr>
          <w:t>.</w:t>
        </w:r>
        <w:proofErr w:type="spellStart"/>
        <w:r w:rsidRPr="00E42285">
          <w:rPr>
            <w:rStyle w:val="ae"/>
            <w:bCs/>
            <w:color w:val="auto"/>
            <w:sz w:val="28"/>
            <w:szCs w:val="28"/>
            <w:u w:val="none"/>
            <w:lang w:val="en-US"/>
          </w:rPr>
          <w:t>torgi</w:t>
        </w:r>
        <w:proofErr w:type="spellEnd"/>
        <w:r w:rsidRPr="00E42285">
          <w:rPr>
            <w:rStyle w:val="ae"/>
            <w:bCs/>
            <w:color w:val="auto"/>
            <w:sz w:val="28"/>
            <w:szCs w:val="28"/>
            <w:u w:val="none"/>
          </w:rPr>
          <w:t>.</w:t>
        </w:r>
        <w:proofErr w:type="spellStart"/>
        <w:r w:rsidRPr="00E42285">
          <w:rPr>
            <w:rStyle w:val="ae"/>
            <w:bCs/>
            <w:color w:val="auto"/>
            <w:sz w:val="28"/>
            <w:szCs w:val="28"/>
            <w:u w:val="none"/>
            <w:lang w:val="en-US"/>
          </w:rPr>
          <w:t>ru</w:t>
        </w:r>
        <w:proofErr w:type="spellEnd"/>
      </w:hyperlink>
      <w:r w:rsidRPr="00E42285">
        <w:rPr>
          <w:bCs/>
          <w:sz w:val="28"/>
          <w:szCs w:val="28"/>
        </w:rPr>
        <w:t>.</w:t>
      </w:r>
    </w:p>
    <w:p w14:paraId="2796903B" w14:textId="77777777" w:rsidR="00E42285" w:rsidRPr="00E42285" w:rsidRDefault="00E42285" w:rsidP="00E42285">
      <w:pPr>
        <w:ind w:firstLine="851"/>
        <w:jc w:val="both"/>
        <w:rPr>
          <w:bCs/>
          <w:sz w:val="28"/>
          <w:szCs w:val="28"/>
        </w:rPr>
      </w:pPr>
      <w:r w:rsidRPr="00E42285">
        <w:rPr>
          <w:bCs/>
          <w:sz w:val="28"/>
          <w:szCs w:val="28"/>
        </w:rPr>
        <w:t xml:space="preserve">-на официальном сайте муниципального образования Вышневолоцкий городской округ Тверской области </w:t>
      </w:r>
      <w:hyperlink r:id="rId11" w:history="1">
        <w:r w:rsidRPr="00E42285">
          <w:rPr>
            <w:bCs/>
            <w:sz w:val="28"/>
            <w:szCs w:val="28"/>
          </w:rPr>
          <w:t>http://www.v-volok.ru/</w:t>
        </w:r>
      </w:hyperlink>
      <w:r w:rsidRPr="00E42285">
        <w:rPr>
          <w:bCs/>
          <w:sz w:val="28"/>
          <w:szCs w:val="28"/>
        </w:rPr>
        <w:t>.</w:t>
      </w:r>
    </w:p>
    <w:p w14:paraId="5627E912" w14:textId="77777777" w:rsidR="00E42285" w:rsidRPr="00E42285" w:rsidRDefault="00E42285" w:rsidP="00E42285">
      <w:pPr>
        <w:ind w:firstLine="851"/>
        <w:jc w:val="both"/>
        <w:rPr>
          <w:bCs/>
          <w:sz w:val="28"/>
          <w:szCs w:val="28"/>
        </w:rPr>
      </w:pPr>
      <w:r w:rsidRPr="00E42285">
        <w:rPr>
          <w:bCs/>
          <w:sz w:val="28"/>
          <w:szCs w:val="28"/>
        </w:rPr>
        <w:t xml:space="preserve">Конкурсная документация доступна для ознакомления всем заинтересованным лицам без взимания платы. Конкурсная документация </w:t>
      </w:r>
      <w:r w:rsidRPr="00E42285">
        <w:rPr>
          <w:bCs/>
          <w:sz w:val="28"/>
          <w:szCs w:val="28"/>
        </w:rPr>
        <w:lastRenderedPageBreak/>
        <w:t>предоставляется бесплатно в период 20.04.2020 по 29.05.2020 гг. заинтересованным лицам на основании письменного заявления.</w:t>
      </w:r>
    </w:p>
    <w:p w14:paraId="542535DF" w14:textId="3FA3AC5F" w:rsidR="00E42285" w:rsidRPr="00E42285" w:rsidRDefault="00E42285" w:rsidP="00E42285">
      <w:pPr>
        <w:ind w:firstLine="851"/>
        <w:jc w:val="both"/>
        <w:rPr>
          <w:bCs/>
          <w:sz w:val="28"/>
          <w:szCs w:val="28"/>
        </w:rPr>
      </w:pPr>
      <w:r w:rsidRPr="00E42285">
        <w:rPr>
          <w:bCs/>
          <w:sz w:val="28"/>
          <w:szCs w:val="28"/>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письменной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14:paraId="3290A027" w14:textId="77777777" w:rsidR="00E42285" w:rsidRPr="00E42285" w:rsidRDefault="00E42285" w:rsidP="00E42285">
      <w:pPr>
        <w:ind w:firstLine="851"/>
        <w:jc w:val="both"/>
        <w:rPr>
          <w:bCs/>
          <w:sz w:val="28"/>
          <w:szCs w:val="28"/>
        </w:rPr>
      </w:pPr>
      <w:r w:rsidRPr="00E42285">
        <w:rPr>
          <w:bCs/>
          <w:sz w:val="28"/>
          <w:szCs w:val="28"/>
        </w:rPr>
        <w:t>Конкурсная документация может быть предоставлена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14:paraId="715CC079" w14:textId="77777777" w:rsidR="00E42285" w:rsidRPr="00E42285" w:rsidRDefault="00E42285" w:rsidP="00E42285">
      <w:pPr>
        <w:ind w:firstLine="851"/>
        <w:jc w:val="both"/>
        <w:rPr>
          <w:bCs/>
          <w:sz w:val="28"/>
          <w:szCs w:val="28"/>
        </w:rPr>
      </w:pPr>
      <w:r w:rsidRPr="00E42285">
        <w:rPr>
          <w:bCs/>
          <w:sz w:val="28"/>
          <w:szCs w:val="28"/>
        </w:rPr>
        <w:t>Предоставление конкурсной документации в письменном виде производится бесплатно.</w:t>
      </w:r>
    </w:p>
    <w:p w14:paraId="0E50C6AA" w14:textId="77777777" w:rsidR="00E42285" w:rsidRPr="00E42285" w:rsidRDefault="00E42285" w:rsidP="00E42285">
      <w:pPr>
        <w:ind w:firstLine="851"/>
        <w:jc w:val="both"/>
        <w:rPr>
          <w:bCs/>
          <w:sz w:val="28"/>
          <w:szCs w:val="28"/>
        </w:rPr>
      </w:pPr>
      <w:r w:rsidRPr="00E42285">
        <w:rPr>
          <w:bCs/>
          <w:sz w:val="28"/>
          <w:szCs w:val="28"/>
        </w:rPr>
        <w:t>7. Место, порядок и срок подачи заявок на участие в конкурсе:</w:t>
      </w:r>
    </w:p>
    <w:p w14:paraId="4BE22007" w14:textId="05189B59" w:rsidR="00E42285" w:rsidRPr="00E42285" w:rsidRDefault="00E42285" w:rsidP="00E42285">
      <w:pPr>
        <w:ind w:firstLine="851"/>
        <w:jc w:val="both"/>
        <w:rPr>
          <w:bCs/>
          <w:sz w:val="28"/>
          <w:szCs w:val="28"/>
        </w:rPr>
      </w:pPr>
      <w:r w:rsidRPr="00E42285">
        <w:rPr>
          <w:bCs/>
          <w:sz w:val="28"/>
          <w:szCs w:val="28"/>
        </w:rPr>
        <w:t xml:space="preserve">Заявки на участие в конкурсе подаются по адресу: Администрация Вышневолоцкого городского округа Тверской области по адресу: 171163, Тверская область, г. Вышний Волочек, Казанский проспект, д. 17, 3 этаж 315 </w:t>
      </w:r>
      <w:proofErr w:type="spellStart"/>
      <w:r w:rsidRPr="00E42285">
        <w:rPr>
          <w:bCs/>
          <w:sz w:val="28"/>
          <w:szCs w:val="28"/>
        </w:rPr>
        <w:t>каб</w:t>
      </w:r>
      <w:proofErr w:type="spellEnd"/>
      <w:r w:rsidRPr="00E42285">
        <w:rPr>
          <w:bCs/>
          <w:sz w:val="28"/>
          <w:szCs w:val="28"/>
        </w:rPr>
        <w:t>. с 08.00 до 12.00 и с 13.00 до 17.00 часов, кроме субботы и воскресенья, контактный номер телефона 8(48233)52964.</w:t>
      </w:r>
    </w:p>
    <w:p w14:paraId="3CF39631" w14:textId="77777777" w:rsidR="00E42285" w:rsidRPr="00E42285" w:rsidRDefault="00E42285" w:rsidP="00E42285">
      <w:pPr>
        <w:ind w:firstLine="851"/>
        <w:jc w:val="both"/>
        <w:rPr>
          <w:bCs/>
          <w:sz w:val="28"/>
          <w:szCs w:val="28"/>
        </w:rPr>
      </w:pPr>
      <w:r w:rsidRPr="00E42285">
        <w:rPr>
          <w:bCs/>
          <w:sz w:val="28"/>
          <w:szCs w:val="28"/>
        </w:rPr>
        <w:t>Срок подачи заявок: с 08.00 час. 20.04.2020 до 08.00 29.05.2020.</w:t>
      </w:r>
    </w:p>
    <w:p w14:paraId="67D5B3FC" w14:textId="77777777" w:rsidR="00E42285" w:rsidRPr="00E42285" w:rsidRDefault="00E42285" w:rsidP="00E42285">
      <w:pPr>
        <w:ind w:firstLine="851"/>
        <w:jc w:val="both"/>
        <w:rPr>
          <w:bCs/>
          <w:sz w:val="28"/>
          <w:szCs w:val="28"/>
        </w:rPr>
      </w:pPr>
      <w:r w:rsidRPr="00E42285">
        <w:rPr>
          <w:bCs/>
          <w:sz w:val="28"/>
          <w:szCs w:val="28"/>
        </w:rPr>
        <w:t>8.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14:paraId="0C66B0C1" w14:textId="77777777" w:rsidR="00E42285" w:rsidRPr="00E42285" w:rsidRDefault="00E42285" w:rsidP="00E42285">
      <w:pPr>
        <w:ind w:firstLine="851"/>
        <w:jc w:val="both"/>
        <w:rPr>
          <w:bCs/>
          <w:sz w:val="28"/>
          <w:szCs w:val="28"/>
        </w:rPr>
      </w:pPr>
      <w:r w:rsidRPr="00E42285">
        <w:rPr>
          <w:bCs/>
          <w:sz w:val="28"/>
          <w:szCs w:val="28"/>
        </w:rPr>
        <w:t xml:space="preserve">171163, г. Вышний Волочек, Казанский проспект, д. 17, 2 этаж, </w:t>
      </w:r>
      <w:proofErr w:type="spellStart"/>
      <w:r w:rsidRPr="00E42285">
        <w:rPr>
          <w:bCs/>
          <w:sz w:val="28"/>
          <w:szCs w:val="28"/>
        </w:rPr>
        <w:t>каб</w:t>
      </w:r>
      <w:proofErr w:type="spellEnd"/>
      <w:r w:rsidRPr="00E42285">
        <w:rPr>
          <w:bCs/>
          <w:sz w:val="28"/>
          <w:szCs w:val="28"/>
        </w:rPr>
        <w:t>. № 215.</w:t>
      </w:r>
    </w:p>
    <w:p w14:paraId="5A97864C" w14:textId="77777777" w:rsidR="00E42285" w:rsidRPr="00E42285" w:rsidRDefault="00E42285" w:rsidP="00E42285">
      <w:pPr>
        <w:ind w:firstLine="851"/>
        <w:jc w:val="both"/>
        <w:rPr>
          <w:bCs/>
          <w:sz w:val="28"/>
          <w:szCs w:val="28"/>
        </w:rPr>
      </w:pPr>
      <w:r w:rsidRPr="00E42285">
        <w:rPr>
          <w:bCs/>
          <w:sz w:val="28"/>
          <w:szCs w:val="28"/>
        </w:rPr>
        <w:t>Дата и время вскрытия конвертов: 29.05.2020 в 10.00</w:t>
      </w:r>
    </w:p>
    <w:p w14:paraId="0207F591" w14:textId="77777777" w:rsidR="00E42285" w:rsidRPr="00E42285" w:rsidRDefault="00E42285" w:rsidP="00E42285">
      <w:pPr>
        <w:ind w:firstLine="851"/>
        <w:jc w:val="both"/>
        <w:rPr>
          <w:bCs/>
          <w:sz w:val="28"/>
          <w:szCs w:val="28"/>
        </w:rPr>
      </w:pPr>
      <w:r w:rsidRPr="00E42285">
        <w:rPr>
          <w:bCs/>
          <w:sz w:val="28"/>
          <w:szCs w:val="28"/>
        </w:rPr>
        <w:t>Дата и время рассмотрения заявок:29.05.2020 в 11.00</w:t>
      </w:r>
    </w:p>
    <w:p w14:paraId="06647AFE" w14:textId="77777777" w:rsidR="00E42285" w:rsidRPr="00E42285" w:rsidRDefault="00E42285" w:rsidP="00E42285">
      <w:pPr>
        <w:ind w:firstLine="851"/>
        <w:jc w:val="both"/>
        <w:rPr>
          <w:bCs/>
          <w:sz w:val="28"/>
          <w:szCs w:val="28"/>
        </w:rPr>
      </w:pPr>
      <w:r w:rsidRPr="00E42285">
        <w:rPr>
          <w:bCs/>
          <w:sz w:val="28"/>
          <w:szCs w:val="28"/>
        </w:rPr>
        <w:t>10. Место, дата и время проведения конкурса:</w:t>
      </w:r>
    </w:p>
    <w:p w14:paraId="57CF2868" w14:textId="0BE81950" w:rsidR="00E42285" w:rsidRPr="00E42285" w:rsidRDefault="00E42285" w:rsidP="00E42285">
      <w:pPr>
        <w:ind w:firstLine="851"/>
        <w:jc w:val="both"/>
        <w:rPr>
          <w:bCs/>
          <w:sz w:val="28"/>
          <w:szCs w:val="28"/>
        </w:rPr>
      </w:pPr>
      <w:r w:rsidRPr="00E42285">
        <w:rPr>
          <w:bCs/>
          <w:sz w:val="28"/>
          <w:szCs w:val="28"/>
        </w:rPr>
        <w:t xml:space="preserve">171163, г. Вышний Волочек, Казанский проспект, д. 17, 2 </w:t>
      </w:r>
      <w:proofErr w:type="gramStart"/>
      <w:r w:rsidRPr="00E42285">
        <w:rPr>
          <w:bCs/>
          <w:sz w:val="28"/>
          <w:szCs w:val="28"/>
        </w:rPr>
        <w:t xml:space="preserve">этаж, </w:t>
      </w:r>
      <w:r w:rsidR="002A138F">
        <w:rPr>
          <w:bCs/>
          <w:sz w:val="28"/>
          <w:szCs w:val="28"/>
        </w:rPr>
        <w:t xml:space="preserve">  </w:t>
      </w:r>
      <w:proofErr w:type="gramEnd"/>
      <w:r w:rsidR="002A138F">
        <w:rPr>
          <w:bCs/>
          <w:sz w:val="28"/>
          <w:szCs w:val="28"/>
        </w:rPr>
        <w:t xml:space="preserve">         </w:t>
      </w:r>
      <w:proofErr w:type="spellStart"/>
      <w:r w:rsidRPr="00E42285">
        <w:rPr>
          <w:bCs/>
          <w:sz w:val="28"/>
          <w:szCs w:val="28"/>
        </w:rPr>
        <w:t>каб</w:t>
      </w:r>
      <w:proofErr w:type="spellEnd"/>
      <w:r w:rsidRPr="00E42285">
        <w:rPr>
          <w:bCs/>
          <w:sz w:val="28"/>
          <w:szCs w:val="28"/>
        </w:rPr>
        <w:t>. 215</w:t>
      </w:r>
      <w:r w:rsidR="002A138F" w:rsidRPr="002A138F">
        <w:rPr>
          <w:bCs/>
          <w:sz w:val="28"/>
          <w:szCs w:val="28"/>
        </w:rPr>
        <w:t xml:space="preserve"> 29</w:t>
      </w:r>
      <w:r w:rsidR="002A138F">
        <w:rPr>
          <w:bCs/>
          <w:sz w:val="28"/>
          <w:szCs w:val="28"/>
        </w:rPr>
        <w:t>.</w:t>
      </w:r>
      <w:r w:rsidR="002A138F" w:rsidRPr="002A138F">
        <w:rPr>
          <w:bCs/>
          <w:sz w:val="28"/>
          <w:szCs w:val="28"/>
        </w:rPr>
        <w:t>05</w:t>
      </w:r>
      <w:r w:rsidR="002A138F">
        <w:rPr>
          <w:bCs/>
          <w:sz w:val="28"/>
          <w:szCs w:val="28"/>
        </w:rPr>
        <w:t>.</w:t>
      </w:r>
      <w:r w:rsidR="002A138F" w:rsidRPr="002A138F">
        <w:rPr>
          <w:bCs/>
          <w:sz w:val="28"/>
          <w:szCs w:val="28"/>
        </w:rPr>
        <w:t xml:space="preserve">2020 </w:t>
      </w:r>
      <w:r w:rsidRPr="00E42285">
        <w:rPr>
          <w:bCs/>
          <w:sz w:val="28"/>
          <w:szCs w:val="28"/>
        </w:rPr>
        <w:t>в 13.00 час.</w:t>
      </w:r>
    </w:p>
    <w:p w14:paraId="414E0F37" w14:textId="77777777" w:rsidR="00E42285" w:rsidRPr="00E42285" w:rsidRDefault="00E42285" w:rsidP="00E42285">
      <w:pPr>
        <w:ind w:firstLine="851"/>
        <w:jc w:val="both"/>
        <w:rPr>
          <w:bCs/>
          <w:sz w:val="28"/>
          <w:szCs w:val="28"/>
        </w:rPr>
      </w:pPr>
      <w:r w:rsidRPr="00E42285">
        <w:rPr>
          <w:bCs/>
          <w:sz w:val="28"/>
          <w:szCs w:val="28"/>
        </w:rPr>
        <w:t>11. Размер обеспечения заявки на участие в конкурсе:</w:t>
      </w:r>
    </w:p>
    <w:p w14:paraId="6AAA7BAF" w14:textId="77777777" w:rsidR="00E42285" w:rsidRPr="00E42285" w:rsidRDefault="00E42285" w:rsidP="00E42285">
      <w:pPr>
        <w:ind w:firstLine="851"/>
        <w:jc w:val="both"/>
        <w:rPr>
          <w:bCs/>
          <w:sz w:val="28"/>
          <w:szCs w:val="28"/>
        </w:rPr>
      </w:pPr>
      <w:r w:rsidRPr="00E42285">
        <w:rPr>
          <w:bCs/>
          <w:sz w:val="28"/>
          <w:szCs w:val="28"/>
        </w:rPr>
        <w:t>Размер обеспечения заявки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приложении к извещению о проведении открытого конкурса.</w:t>
      </w:r>
    </w:p>
    <w:p w14:paraId="2957C616" w14:textId="77777777" w:rsidR="00E42285" w:rsidRPr="00E42285" w:rsidRDefault="00E42285" w:rsidP="00E42285">
      <w:pPr>
        <w:ind w:firstLine="851"/>
        <w:jc w:val="both"/>
        <w:rPr>
          <w:bCs/>
          <w:sz w:val="28"/>
          <w:szCs w:val="28"/>
        </w:rPr>
      </w:pPr>
      <w:r w:rsidRPr="00E42285">
        <w:rPr>
          <w:bCs/>
          <w:sz w:val="28"/>
          <w:szCs w:val="28"/>
        </w:rPr>
        <w:t>Средства перечисляются на счет:</w:t>
      </w:r>
    </w:p>
    <w:p w14:paraId="275707D8" w14:textId="77777777" w:rsidR="00E42285" w:rsidRPr="00E42285" w:rsidRDefault="00E42285" w:rsidP="00E42285">
      <w:pPr>
        <w:ind w:firstLine="851"/>
        <w:jc w:val="both"/>
        <w:rPr>
          <w:bCs/>
          <w:sz w:val="28"/>
          <w:szCs w:val="28"/>
        </w:rPr>
      </w:pPr>
      <w:r w:rsidRPr="00E42285">
        <w:rPr>
          <w:bCs/>
          <w:sz w:val="28"/>
          <w:szCs w:val="28"/>
        </w:rPr>
        <w:t>Получатель:</w:t>
      </w:r>
    </w:p>
    <w:p w14:paraId="50D4B8BE" w14:textId="77777777" w:rsidR="00E42285" w:rsidRPr="00E42285" w:rsidRDefault="00E42285" w:rsidP="00E42285">
      <w:pPr>
        <w:ind w:firstLine="851"/>
        <w:jc w:val="both"/>
        <w:rPr>
          <w:bCs/>
          <w:sz w:val="28"/>
          <w:szCs w:val="28"/>
        </w:rPr>
      </w:pPr>
      <w:r w:rsidRPr="00E42285">
        <w:rPr>
          <w:bCs/>
          <w:sz w:val="28"/>
          <w:szCs w:val="28"/>
        </w:rPr>
        <w:t xml:space="preserve">Управления Федерального казначейства по Тверской области (Администрация Вышневолоцкого городского округа л/с 05363008140) ИНН </w:t>
      </w:r>
      <w:r w:rsidRPr="00E42285">
        <w:rPr>
          <w:bCs/>
          <w:sz w:val="28"/>
          <w:szCs w:val="28"/>
        </w:rPr>
        <w:lastRenderedPageBreak/>
        <w:t>6908003825, КПП 690801001 ОТДЕЛЕНИЕ ТВЕРЬ г. Тверь БИК 042809001 р/счет 40302810245253004190.</w:t>
      </w:r>
    </w:p>
    <w:p w14:paraId="0BC0319C" w14:textId="77777777" w:rsidR="00E42285" w:rsidRPr="00E42285" w:rsidRDefault="00E42285" w:rsidP="00E42285">
      <w:pPr>
        <w:ind w:firstLine="851"/>
        <w:jc w:val="both"/>
        <w:rPr>
          <w:bCs/>
          <w:sz w:val="28"/>
          <w:szCs w:val="28"/>
        </w:rPr>
      </w:pPr>
      <w:r w:rsidRPr="00E42285">
        <w:rPr>
          <w:bCs/>
          <w:sz w:val="28"/>
          <w:szCs w:val="28"/>
        </w:rPr>
        <w:t>Назначение платежа:</w:t>
      </w:r>
    </w:p>
    <w:p w14:paraId="673BE651" w14:textId="77777777" w:rsidR="00E42285" w:rsidRPr="00E42285" w:rsidRDefault="00E42285" w:rsidP="00E42285">
      <w:pPr>
        <w:ind w:firstLine="851"/>
        <w:jc w:val="both"/>
        <w:rPr>
          <w:bCs/>
          <w:sz w:val="28"/>
          <w:szCs w:val="28"/>
        </w:rPr>
      </w:pPr>
      <w:r w:rsidRPr="00E42285">
        <w:rPr>
          <w:bCs/>
          <w:sz w:val="28"/>
          <w:szCs w:val="28"/>
        </w:rPr>
        <w:t>Средства для обеспечения заявки на участие в открытом конкурсе по отбору управляющей организации для управления многоквартирным домом.</w:t>
      </w:r>
    </w:p>
    <w:p w14:paraId="1E538A6B" w14:textId="77777777" w:rsidR="00E42285" w:rsidRDefault="00E42285" w:rsidP="00E42285">
      <w:pPr>
        <w:jc w:val="both"/>
        <w:outlineLvl w:val="0"/>
        <w:rPr>
          <w:bCs/>
          <w:sz w:val="28"/>
          <w:szCs w:val="28"/>
        </w:rPr>
      </w:pPr>
    </w:p>
    <w:p w14:paraId="2FEAF475" w14:textId="77777777" w:rsidR="00E42285" w:rsidRDefault="00E42285" w:rsidP="00E42285">
      <w:pPr>
        <w:jc w:val="both"/>
        <w:outlineLvl w:val="0"/>
        <w:rPr>
          <w:bCs/>
          <w:sz w:val="28"/>
          <w:szCs w:val="28"/>
        </w:rPr>
      </w:pPr>
    </w:p>
    <w:p w14:paraId="149E8593" w14:textId="77777777" w:rsidR="00E42285" w:rsidRDefault="00E42285" w:rsidP="00E42285">
      <w:pPr>
        <w:jc w:val="both"/>
        <w:outlineLvl w:val="0"/>
        <w:rPr>
          <w:bCs/>
          <w:sz w:val="28"/>
          <w:szCs w:val="28"/>
        </w:rPr>
      </w:pPr>
    </w:p>
    <w:p w14:paraId="37067BD2" w14:textId="56A70CAD" w:rsidR="00E42285" w:rsidRDefault="00E42285" w:rsidP="00E42285">
      <w:pPr>
        <w:jc w:val="both"/>
        <w:outlineLvl w:val="0"/>
        <w:rPr>
          <w:sz w:val="28"/>
          <w:szCs w:val="28"/>
        </w:rPr>
      </w:pPr>
      <w:r w:rsidRPr="00E42285">
        <w:rPr>
          <w:sz w:val="28"/>
          <w:szCs w:val="28"/>
        </w:rPr>
        <w:t>Глава Вышневолоцкого городского округа                                         Н.П. Рощина</w:t>
      </w:r>
    </w:p>
    <w:p w14:paraId="619E3E55" w14:textId="0ECA3BE4" w:rsidR="00E660DA" w:rsidRDefault="00E660DA" w:rsidP="00E42285">
      <w:pPr>
        <w:jc w:val="both"/>
        <w:outlineLvl w:val="0"/>
        <w:rPr>
          <w:sz w:val="28"/>
          <w:szCs w:val="28"/>
        </w:rPr>
      </w:pPr>
    </w:p>
    <w:p w14:paraId="7F685AB6" w14:textId="616D03DB" w:rsidR="00E660DA" w:rsidRDefault="00E660DA" w:rsidP="00E42285">
      <w:pPr>
        <w:jc w:val="both"/>
        <w:outlineLvl w:val="0"/>
        <w:rPr>
          <w:sz w:val="28"/>
          <w:szCs w:val="28"/>
        </w:rPr>
      </w:pPr>
    </w:p>
    <w:p w14:paraId="2E39DF9F" w14:textId="7D44A249" w:rsidR="00E660DA" w:rsidRDefault="00E660DA" w:rsidP="00E42285">
      <w:pPr>
        <w:jc w:val="both"/>
        <w:outlineLvl w:val="0"/>
        <w:rPr>
          <w:sz w:val="28"/>
          <w:szCs w:val="28"/>
        </w:rPr>
      </w:pPr>
    </w:p>
    <w:p w14:paraId="4D12CE51" w14:textId="6581E6BF" w:rsidR="00E660DA" w:rsidRDefault="00E660DA" w:rsidP="00E42285">
      <w:pPr>
        <w:jc w:val="both"/>
        <w:outlineLvl w:val="0"/>
        <w:rPr>
          <w:sz w:val="28"/>
          <w:szCs w:val="28"/>
        </w:rPr>
      </w:pPr>
    </w:p>
    <w:p w14:paraId="437E07C0" w14:textId="54FC2CD6" w:rsidR="00E660DA" w:rsidRDefault="00E660DA" w:rsidP="00E42285">
      <w:pPr>
        <w:jc w:val="both"/>
        <w:outlineLvl w:val="0"/>
        <w:rPr>
          <w:sz w:val="28"/>
          <w:szCs w:val="28"/>
        </w:rPr>
      </w:pPr>
    </w:p>
    <w:p w14:paraId="6950F0A5" w14:textId="612CE127" w:rsidR="00E660DA" w:rsidRDefault="00E660DA" w:rsidP="00E42285">
      <w:pPr>
        <w:jc w:val="both"/>
        <w:outlineLvl w:val="0"/>
        <w:rPr>
          <w:sz w:val="28"/>
          <w:szCs w:val="28"/>
        </w:rPr>
      </w:pPr>
    </w:p>
    <w:p w14:paraId="11C66EA3" w14:textId="048F120D" w:rsidR="00E660DA" w:rsidRDefault="00E660DA" w:rsidP="00E42285">
      <w:pPr>
        <w:jc w:val="both"/>
        <w:outlineLvl w:val="0"/>
        <w:rPr>
          <w:sz w:val="28"/>
          <w:szCs w:val="28"/>
        </w:rPr>
      </w:pPr>
    </w:p>
    <w:p w14:paraId="7FB41DFD" w14:textId="3BEF65A0" w:rsidR="00E660DA" w:rsidRDefault="00E660DA" w:rsidP="00E42285">
      <w:pPr>
        <w:jc w:val="both"/>
        <w:outlineLvl w:val="0"/>
        <w:rPr>
          <w:sz w:val="28"/>
          <w:szCs w:val="28"/>
        </w:rPr>
      </w:pPr>
    </w:p>
    <w:p w14:paraId="6A1A888F" w14:textId="16F5C333" w:rsidR="00E660DA" w:rsidRDefault="00E660DA" w:rsidP="00E42285">
      <w:pPr>
        <w:jc w:val="both"/>
        <w:outlineLvl w:val="0"/>
        <w:rPr>
          <w:sz w:val="28"/>
          <w:szCs w:val="28"/>
        </w:rPr>
      </w:pPr>
    </w:p>
    <w:p w14:paraId="6D4E288F" w14:textId="6A76D628" w:rsidR="00E660DA" w:rsidRDefault="00E660DA" w:rsidP="00E42285">
      <w:pPr>
        <w:jc w:val="both"/>
        <w:outlineLvl w:val="0"/>
        <w:rPr>
          <w:sz w:val="28"/>
          <w:szCs w:val="28"/>
        </w:rPr>
      </w:pPr>
    </w:p>
    <w:p w14:paraId="6C029F0F" w14:textId="3B9CFD2F" w:rsidR="00E660DA" w:rsidRDefault="00E660DA" w:rsidP="00E42285">
      <w:pPr>
        <w:jc w:val="both"/>
        <w:outlineLvl w:val="0"/>
        <w:rPr>
          <w:sz w:val="28"/>
          <w:szCs w:val="28"/>
        </w:rPr>
      </w:pPr>
    </w:p>
    <w:p w14:paraId="10A9BBEF" w14:textId="5A9B7AB7" w:rsidR="00E660DA" w:rsidRDefault="00E660DA" w:rsidP="00E42285">
      <w:pPr>
        <w:jc w:val="both"/>
        <w:outlineLvl w:val="0"/>
        <w:rPr>
          <w:sz w:val="28"/>
          <w:szCs w:val="28"/>
        </w:rPr>
      </w:pPr>
    </w:p>
    <w:p w14:paraId="19BFB5D8" w14:textId="6AAFE081" w:rsidR="00E660DA" w:rsidRDefault="00E660DA" w:rsidP="00E42285">
      <w:pPr>
        <w:jc w:val="both"/>
        <w:outlineLvl w:val="0"/>
        <w:rPr>
          <w:sz w:val="28"/>
          <w:szCs w:val="28"/>
        </w:rPr>
      </w:pPr>
    </w:p>
    <w:p w14:paraId="7844A82D" w14:textId="7CF4B517" w:rsidR="00E660DA" w:rsidRDefault="00E660DA" w:rsidP="00E42285">
      <w:pPr>
        <w:jc w:val="both"/>
        <w:outlineLvl w:val="0"/>
        <w:rPr>
          <w:sz w:val="28"/>
          <w:szCs w:val="28"/>
        </w:rPr>
      </w:pPr>
    </w:p>
    <w:p w14:paraId="52D41F2D" w14:textId="2EBCE9E0" w:rsidR="00E660DA" w:rsidRDefault="00E660DA" w:rsidP="00E42285">
      <w:pPr>
        <w:jc w:val="both"/>
        <w:outlineLvl w:val="0"/>
        <w:rPr>
          <w:sz w:val="28"/>
          <w:szCs w:val="28"/>
        </w:rPr>
      </w:pPr>
    </w:p>
    <w:p w14:paraId="2064F8C4" w14:textId="5CA82821" w:rsidR="00E660DA" w:rsidRDefault="00E660DA" w:rsidP="00E42285">
      <w:pPr>
        <w:jc w:val="both"/>
        <w:outlineLvl w:val="0"/>
        <w:rPr>
          <w:sz w:val="28"/>
          <w:szCs w:val="28"/>
        </w:rPr>
      </w:pPr>
    </w:p>
    <w:p w14:paraId="3A186B48" w14:textId="55D87535" w:rsidR="00E660DA" w:rsidRDefault="00E660DA" w:rsidP="00E42285">
      <w:pPr>
        <w:jc w:val="both"/>
        <w:outlineLvl w:val="0"/>
        <w:rPr>
          <w:sz w:val="28"/>
          <w:szCs w:val="28"/>
        </w:rPr>
      </w:pPr>
    </w:p>
    <w:p w14:paraId="6C155A1A" w14:textId="0A2E8E36" w:rsidR="00E660DA" w:rsidRDefault="00E660DA" w:rsidP="00E42285">
      <w:pPr>
        <w:jc w:val="both"/>
        <w:outlineLvl w:val="0"/>
        <w:rPr>
          <w:sz w:val="28"/>
          <w:szCs w:val="28"/>
        </w:rPr>
      </w:pPr>
    </w:p>
    <w:p w14:paraId="37125D59" w14:textId="5693EDDB" w:rsidR="00E660DA" w:rsidRDefault="00E660DA" w:rsidP="00E42285">
      <w:pPr>
        <w:jc w:val="both"/>
        <w:outlineLvl w:val="0"/>
        <w:rPr>
          <w:sz w:val="28"/>
          <w:szCs w:val="28"/>
        </w:rPr>
      </w:pPr>
    </w:p>
    <w:p w14:paraId="0418D230" w14:textId="474436EE" w:rsidR="00E660DA" w:rsidRDefault="00E660DA" w:rsidP="00E42285">
      <w:pPr>
        <w:jc w:val="both"/>
        <w:outlineLvl w:val="0"/>
        <w:rPr>
          <w:sz w:val="28"/>
          <w:szCs w:val="28"/>
        </w:rPr>
      </w:pPr>
    </w:p>
    <w:p w14:paraId="1EFC2AD8" w14:textId="4B0466E7" w:rsidR="00E660DA" w:rsidRDefault="00E660DA" w:rsidP="00E42285">
      <w:pPr>
        <w:jc w:val="both"/>
        <w:outlineLvl w:val="0"/>
        <w:rPr>
          <w:sz w:val="28"/>
          <w:szCs w:val="28"/>
        </w:rPr>
      </w:pPr>
    </w:p>
    <w:p w14:paraId="02EC7BDF" w14:textId="4558C638" w:rsidR="00E660DA" w:rsidRDefault="00E660DA" w:rsidP="00E42285">
      <w:pPr>
        <w:jc w:val="both"/>
        <w:outlineLvl w:val="0"/>
        <w:rPr>
          <w:sz w:val="28"/>
          <w:szCs w:val="28"/>
        </w:rPr>
      </w:pPr>
    </w:p>
    <w:p w14:paraId="79B932A0" w14:textId="50D824A0" w:rsidR="00E660DA" w:rsidRDefault="00E660DA" w:rsidP="00E42285">
      <w:pPr>
        <w:jc w:val="both"/>
        <w:outlineLvl w:val="0"/>
        <w:rPr>
          <w:sz w:val="28"/>
          <w:szCs w:val="28"/>
        </w:rPr>
      </w:pPr>
    </w:p>
    <w:p w14:paraId="0F01FBC0" w14:textId="5A239E42" w:rsidR="00E660DA" w:rsidRDefault="00E660DA" w:rsidP="00E42285">
      <w:pPr>
        <w:jc w:val="both"/>
        <w:outlineLvl w:val="0"/>
        <w:rPr>
          <w:sz w:val="28"/>
          <w:szCs w:val="28"/>
        </w:rPr>
      </w:pPr>
    </w:p>
    <w:p w14:paraId="237B3BF2" w14:textId="49B770F4" w:rsidR="00E660DA" w:rsidRDefault="00E660DA" w:rsidP="00E42285">
      <w:pPr>
        <w:jc w:val="both"/>
        <w:outlineLvl w:val="0"/>
        <w:rPr>
          <w:sz w:val="28"/>
          <w:szCs w:val="28"/>
        </w:rPr>
      </w:pPr>
    </w:p>
    <w:p w14:paraId="1D7529C4" w14:textId="32D017F9" w:rsidR="00E660DA" w:rsidRDefault="00E660DA" w:rsidP="00E42285">
      <w:pPr>
        <w:jc w:val="both"/>
        <w:outlineLvl w:val="0"/>
        <w:rPr>
          <w:sz w:val="28"/>
          <w:szCs w:val="28"/>
        </w:rPr>
      </w:pPr>
    </w:p>
    <w:p w14:paraId="74348824" w14:textId="1E57C15F" w:rsidR="00E660DA" w:rsidRDefault="00E660DA" w:rsidP="00E42285">
      <w:pPr>
        <w:jc w:val="both"/>
        <w:outlineLvl w:val="0"/>
        <w:rPr>
          <w:sz w:val="28"/>
          <w:szCs w:val="28"/>
        </w:rPr>
      </w:pPr>
    </w:p>
    <w:p w14:paraId="27A20965" w14:textId="0E4F1DCB" w:rsidR="00E660DA" w:rsidRDefault="00E660DA" w:rsidP="00E42285">
      <w:pPr>
        <w:jc w:val="both"/>
        <w:outlineLvl w:val="0"/>
        <w:rPr>
          <w:sz w:val="28"/>
          <w:szCs w:val="28"/>
        </w:rPr>
      </w:pPr>
    </w:p>
    <w:p w14:paraId="0C36ADC5" w14:textId="28B51ACF" w:rsidR="00E660DA" w:rsidRDefault="00E660DA" w:rsidP="00E42285">
      <w:pPr>
        <w:jc w:val="both"/>
        <w:outlineLvl w:val="0"/>
        <w:rPr>
          <w:sz w:val="28"/>
          <w:szCs w:val="28"/>
        </w:rPr>
      </w:pPr>
    </w:p>
    <w:p w14:paraId="46D25289" w14:textId="0DB53BB9" w:rsidR="00E660DA" w:rsidRDefault="00E660DA" w:rsidP="00E42285">
      <w:pPr>
        <w:jc w:val="both"/>
        <w:outlineLvl w:val="0"/>
        <w:rPr>
          <w:sz w:val="28"/>
          <w:szCs w:val="28"/>
        </w:rPr>
      </w:pPr>
    </w:p>
    <w:p w14:paraId="7CC0D589" w14:textId="0CCCE4DB" w:rsidR="00E660DA" w:rsidRDefault="00E660DA" w:rsidP="00E42285">
      <w:pPr>
        <w:jc w:val="both"/>
        <w:outlineLvl w:val="0"/>
        <w:rPr>
          <w:sz w:val="28"/>
          <w:szCs w:val="28"/>
        </w:rPr>
      </w:pPr>
    </w:p>
    <w:p w14:paraId="2B74513E" w14:textId="285D8D65" w:rsidR="00E660DA" w:rsidRDefault="00E660DA" w:rsidP="00E42285">
      <w:pPr>
        <w:jc w:val="both"/>
        <w:outlineLvl w:val="0"/>
        <w:rPr>
          <w:sz w:val="28"/>
          <w:szCs w:val="28"/>
        </w:rPr>
      </w:pPr>
    </w:p>
    <w:p w14:paraId="28061550" w14:textId="0C6C6BB1" w:rsidR="00E660DA" w:rsidRDefault="00E660DA" w:rsidP="00E42285">
      <w:pPr>
        <w:jc w:val="both"/>
        <w:outlineLvl w:val="0"/>
        <w:rPr>
          <w:sz w:val="28"/>
          <w:szCs w:val="28"/>
        </w:rPr>
      </w:pPr>
    </w:p>
    <w:p w14:paraId="366C1FAC" w14:textId="6D07D010" w:rsidR="00E660DA" w:rsidRDefault="00E660DA" w:rsidP="00E42285">
      <w:pPr>
        <w:jc w:val="both"/>
        <w:outlineLvl w:val="0"/>
        <w:rPr>
          <w:sz w:val="28"/>
          <w:szCs w:val="28"/>
        </w:rPr>
      </w:pPr>
    </w:p>
    <w:p w14:paraId="5FC5FA0F" w14:textId="49170237" w:rsidR="00E660DA" w:rsidRDefault="00E660DA" w:rsidP="00E42285">
      <w:pPr>
        <w:jc w:val="both"/>
        <w:outlineLvl w:val="0"/>
        <w:rPr>
          <w:sz w:val="28"/>
          <w:szCs w:val="28"/>
        </w:rPr>
      </w:pPr>
    </w:p>
    <w:p w14:paraId="12BCDFFC" w14:textId="72E97E84" w:rsidR="00E660DA" w:rsidRDefault="00E660DA" w:rsidP="00E42285">
      <w:pPr>
        <w:jc w:val="both"/>
        <w:outlineLvl w:val="0"/>
        <w:rPr>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E660DA" w14:paraId="7D5E0C06" w14:textId="77777777" w:rsidTr="00E660DA">
        <w:tc>
          <w:tcPr>
            <w:tcW w:w="2908" w:type="dxa"/>
          </w:tcPr>
          <w:p w14:paraId="77529BDF" w14:textId="77777777" w:rsidR="00E660DA" w:rsidRPr="00E660DA" w:rsidRDefault="00E660DA" w:rsidP="00E660DA">
            <w:pPr>
              <w:outlineLvl w:val="0"/>
              <w:rPr>
                <w:sz w:val="28"/>
                <w:szCs w:val="28"/>
              </w:rPr>
            </w:pPr>
            <w:r w:rsidRPr="00E660DA">
              <w:rPr>
                <w:sz w:val="28"/>
                <w:szCs w:val="28"/>
              </w:rPr>
              <w:lastRenderedPageBreak/>
              <w:t xml:space="preserve">Приложение 2 </w:t>
            </w:r>
          </w:p>
          <w:p w14:paraId="175A8AB5" w14:textId="77777777" w:rsidR="00E660DA" w:rsidRDefault="00E660DA" w:rsidP="00E660DA">
            <w:pPr>
              <w:outlineLvl w:val="0"/>
              <w:rPr>
                <w:sz w:val="28"/>
                <w:szCs w:val="28"/>
              </w:rPr>
            </w:pPr>
            <w:r w:rsidRPr="00E660DA">
              <w:rPr>
                <w:sz w:val="28"/>
                <w:szCs w:val="28"/>
              </w:rPr>
              <w:t>к постановлению Администрации Вышневолоцкого городского округа</w:t>
            </w:r>
          </w:p>
          <w:p w14:paraId="6D08958C" w14:textId="6CC79D60" w:rsidR="00E660DA" w:rsidRDefault="00E660DA" w:rsidP="00E660DA">
            <w:pPr>
              <w:outlineLvl w:val="0"/>
              <w:rPr>
                <w:sz w:val="28"/>
                <w:szCs w:val="28"/>
              </w:rPr>
            </w:pPr>
            <w:r>
              <w:rPr>
                <w:sz w:val="28"/>
                <w:szCs w:val="28"/>
              </w:rPr>
              <w:t>от 26.03.2020 № 157-1</w:t>
            </w:r>
          </w:p>
        </w:tc>
      </w:tr>
    </w:tbl>
    <w:p w14:paraId="4EDEBF0F" w14:textId="0147CF5F" w:rsidR="00E660DA" w:rsidRDefault="00E660DA" w:rsidP="00E660DA">
      <w:pPr>
        <w:jc w:val="center"/>
        <w:rPr>
          <w:b/>
          <w:bCs/>
          <w:sz w:val="28"/>
          <w:szCs w:val="28"/>
        </w:rPr>
      </w:pPr>
    </w:p>
    <w:p w14:paraId="3AEB1700" w14:textId="54A73E50" w:rsidR="00E660DA" w:rsidRDefault="00E660DA" w:rsidP="00E660DA">
      <w:pPr>
        <w:jc w:val="center"/>
        <w:rPr>
          <w:b/>
          <w:bCs/>
          <w:sz w:val="28"/>
          <w:szCs w:val="28"/>
        </w:rPr>
      </w:pPr>
    </w:p>
    <w:p w14:paraId="2F0E587B" w14:textId="54654338" w:rsidR="00E660DA" w:rsidRDefault="00E660DA" w:rsidP="00E660DA">
      <w:pPr>
        <w:jc w:val="center"/>
        <w:rPr>
          <w:b/>
          <w:bCs/>
          <w:sz w:val="28"/>
          <w:szCs w:val="28"/>
        </w:rPr>
      </w:pPr>
    </w:p>
    <w:p w14:paraId="4BD0A1B2" w14:textId="1DD80827" w:rsidR="00E660DA" w:rsidRDefault="00E660DA" w:rsidP="00E660DA">
      <w:pPr>
        <w:jc w:val="center"/>
        <w:rPr>
          <w:b/>
          <w:bCs/>
          <w:sz w:val="28"/>
          <w:szCs w:val="28"/>
        </w:rPr>
      </w:pPr>
    </w:p>
    <w:p w14:paraId="03BD7585" w14:textId="16522F62" w:rsidR="00E660DA" w:rsidRDefault="00E660DA" w:rsidP="00E660DA">
      <w:pPr>
        <w:jc w:val="center"/>
        <w:rPr>
          <w:b/>
          <w:bCs/>
          <w:sz w:val="28"/>
          <w:szCs w:val="28"/>
        </w:rPr>
      </w:pPr>
    </w:p>
    <w:p w14:paraId="69F081B0" w14:textId="4AAC3AE4" w:rsidR="00E660DA" w:rsidRDefault="00E660DA" w:rsidP="00E660DA">
      <w:pPr>
        <w:jc w:val="center"/>
        <w:rPr>
          <w:b/>
          <w:bCs/>
          <w:sz w:val="28"/>
          <w:szCs w:val="28"/>
        </w:rPr>
      </w:pPr>
    </w:p>
    <w:p w14:paraId="4C5C23A1" w14:textId="05CFB96C" w:rsidR="00E660DA" w:rsidRDefault="00E660DA" w:rsidP="00E660DA">
      <w:pPr>
        <w:jc w:val="center"/>
        <w:rPr>
          <w:b/>
          <w:bCs/>
          <w:sz w:val="28"/>
          <w:szCs w:val="28"/>
        </w:rPr>
      </w:pPr>
    </w:p>
    <w:p w14:paraId="0D092739" w14:textId="33327805" w:rsidR="00E660DA" w:rsidRDefault="00E660DA" w:rsidP="00E660DA">
      <w:pPr>
        <w:jc w:val="center"/>
        <w:rPr>
          <w:b/>
          <w:bCs/>
          <w:sz w:val="28"/>
          <w:szCs w:val="28"/>
        </w:rPr>
      </w:pPr>
    </w:p>
    <w:p w14:paraId="32332824" w14:textId="6F97BC20" w:rsidR="00E660DA" w:rsidRDefault="00E660DA" w:rsidP="00E660DA">
      <w:pPr>
        <w:jc w:val="center"/>
        <w:rPr>
          <w:b/>
          <w:bCs/>
          <w:sz w:val="28"/>
          <w:szCs w:val="28"/>
        </w:rPr>
      </w:pPr>
    </w:p>
    <w:p w14:paraId="2B1909AB" w14:textId="7A94AA47" w:rsidR="00E660DA" w:rsidRDefault="00E660DA" w:rsidP="00E660DA">
      <w:pPr>
        <w:jc w:val="center"/>
        <w:rPr>
          <w:b/>
          <w:bCs/>
          <w:sz w:val="28"/>
          <w:szCs w:val="28"/>
        </w:rPr>
      </w:pPr>
    </w:p>
    <w:p w14:paraId="345558BC" w14:textId="77777777" w:rsidR="00E660DA" w:rsidRDefault="00E660DA" w:rsidP="00E660DA">
      <w:pPr>
        <w:jc w:val="center"/>
        <w:rPr>
          <w:b/>
          <w:bCs/>
          <w:sz w:val="28"/>
          <w:szCs w:val="28"/>
        </w:rPr>
      </w:pPr>
    </w:p>
    <w:p w14:paraId="5108AB7A" w14:textId="77777777" w:rsidR="00E660DA" w:rsidRPr="00E660DA" w:rsidRDefault="00E660DA" w:rsidP="00E660DA">
      <w:pPr>
        <w:jc w:val="center"/>
        <w:rPr>
          <w:b/>
          <w:bCs/>
          <w:sz w:val="28"/>
          <w:szCs w:val="28"/>
        </w:rPr>
      </w:pPr>
    </w:p>
    <w:p w14:paraId="52547552" w14:textId="77777777" w:rsidR="00E660DA" w:rsidRPr="00E660DA" w:rsidRDefault="00E660DA" w:rsidP="00E660DA">
      <w:pPr>
        <w:jc w:val="center"/>
        <w:rPr>
          <w:b/>
          <w:bCs/>
          <w:sz w:val="28"/>
          <w:szCs w:val="28"/>
        </w:rPr>
      </w:pPr>
    </w:p>
    <w:p w14:paraId="0D25A096" w14:textId="77777777" w:rsidR="00E660DA" w:rsidRPr="00E660DA" w:rsidRDefault="00E660DA" w:rsidP="00E660DA">
      <w:pPr>
        <w:jc w:val="center"/>
        <w:outlineLvl w:val="0"/>
        <w:rPr>
          <w:sz w:val="28"/>
          <w:szCs w:val="28"/>
        </w:rPr>
      </w:pPr>
      <w:r w:rsidRPr="00E660DA">
        <w:rPr>
          <w:b/>
          <w:bCs/>
          <w:sz w:val="28"/>
          <w:szCs w:val="28"/>
        </w:rPr>
        <w:t>КОНКУРСНАЯ ДОКУМЕНТАЦИЯ</w:t>
      </w:r>
    </w:p>
    <w:p w14:paraId="778E4D24" w14:textId="756F9572" w:rsidR="00E660DA" w:rsidRPr="00E660DA" w:rsidRDefault="00E660DA" w:rsidP="00E660DA">
      <w:pPr>
        <w:jc w:val="center"/>
        <w:rPr>
          <w:sz w:val="28"/>
          <w:szCs w:val="28"/>
        </w:rPr>
      </w:pPr>
    </w:p>
    <w:p w14:paraId="29325631" w14:textId="77777777" w:rsidR="00E660DA" w:rsidRPr="00E660DA" w:rsidRDefault="00E660DA" w:rsidP="00E660DA">
      <w:pPr>
        <w:jc w:val="center"/>
        <w:rPr>
          <w:sz w:val="28"/>
          <w:szCs w:val="28"/>
        </w:rPr>
      </w:pPr>
      <w:r w:rsidRPr="00E660DA">
        <w:rPr>
          <w:sz w:val="28"/>
          <w:szCs w:val="28"/>
        </w:rPr>
        <w:t>по отбору управляющей организации</w:t>
      </w:r>
    </w:p>
    <w:p w14:paraId="1B53C525" w14:textId="77777777" w:rsidR="00E660DA" w:rsidRDefault="00E660DA" w:rsidP="00E660DA">
      <w:pPr>
        <w:jc w:val="center"/>
        <w:rPr>
          <w:sz w:val="28"/>
          <w:szCs w:val="28"/>
        </w:rPr>
      </w:pPr>
      <w:r w:rsidRPr="00E660DA">
        <w:rPr>
          <w:sz w:val="28"/>
          <w:szCs w:val="28"/>
        </w:rPr>
        <w:t xml:space="preserve">для управления многоквартирными домами, расположенными на территории муниципального образования Вышневолоцкий городской округ </w:t>
      </w:r>
    </w:p>
    <w:p w14:paraId="0B214FE0" w14:textId="4974A7BC" w:rsidR="00E660DA" w:rsidRPr="00E660DA" w:rsidRDefault="00E660DA" w:rsidP="00E660DA">
      <w:pPr>
        <w:jc w:val="center"/>
        <w:rPr>
          <w:sz w:val="28"/>
          <w:szCs w:val="28"/>
        </w:rPr>
      </w:pPr>
      <w:r w:rsidRPr="00E660DA">
        <w:rPr>
          <w:sz w:val="28"/>
          <w:szCs w:val="28"/>
        </w:rPr>
        <w:t>Тверской области</w:t>
      </w:r>
    </w:p>
    <w:p w14:paraId="1801EF16" w14:textId="296EC3F2" w:rsidR="00E660DA" w:rsidRPr="00E660DA" w:rsidRDefault="00E660DA" w:rsidP="00E660DA">
      <w:pPr>
        <w:jc w:val="center"/>
        <w:rPr>
          <w:sz w:val="28"/>
          <w:szCs w:val="28"/>
        </w:rPr>
      </w:pPr>
    </w:p>
    <w:p w14:paraId="1D3DE700" w14:textId="195FDD9A" w:rsidR="00E660DA" w:rsidRPr="00E660DA" w:rsidRDefault="00E660DA" w:rsidP="00E660DA">
      <w:pPr>
        <w:jc w:val="center"/>
        <w:rPr>
          <w:sz w:val="28"/>
          <w:szCs w:val="28"/>
        </w:rPr>
      </w:pPr>
    </w:p>
    <w:p w14:paraId="6AD3B3D4" w14:textId="77777777" w:rsidR="00E660DA" w:rsidRPr="00E660DA" w:rsidRDefault="00E660DA" w:rsidP="00E660DA">
      <w:pPr>
        <w:jc w:val="center"/>
        <w:rPr>
          <w:sz w:val="28"/>
          <w:szCs w:val="28"/>
        </w:rPr>
      </w:pPr>
    </w:p>
    <w:p w14:paraId="56A6BB22" w14:textId="77777777" w:rsidR="00E660DA" w:rsidRPr="00E660DA" w:rsidRDefault="00E660DA" w:rsidP="00E660DA">
      <w:pPr>
        <w:jc w:val="center"/>
        <w:rPr>
          <w:sz w:val="28"/>
          <w:szCs w:val="28"/>
        </w:rPr>
      </w:pPr>
    </w:p>
    <w:p w14:paraId="5565EF93" w14:textId="77777777" w:rsidR="00E660DA" w:rsidRPr="00E660DA" w:rsidRDefault="00E660DA" w:rsidP="00E660DA">
      <w:pPr>
        <w:jc w:val="center"/>
        <w:rPr>
          <w:sz w:val="28"/>
          <w:szCs w:val="28"/>
        </w:rPr>
      </w:pPr>
    </w:p>
    <w:p w14:paraId="42A4CDA4" w14:textId="77777777" w:rsidR="00E660DA" w:rsidRPr="00E660DA" w:rsidRDefault="00E660DA" w:rsidP="00E660DA">
      <w:pPr>
        <w:jc w:val="center"/>
        <w:rPr>
          <w:sz w:val="28"/>
          <w:szCs w:val="28"/>
        </w:rPr>
      </w:pPr>
    </w:p>
    <w:p w14:paraId="4771F45B" w14:textId="77777777" w:rsidR="00E660DA" w:rsidRPr="00E660DA" w:rsidRDefault="00E660DA" w:rsidP="00E660DA">
      <w:pPr>
        <w:jc w:val="center"/>
        <w:rPr>
          <w:sz w:val="28"/>
          <w:szCs w:val="28"/>
        </w:rPr>
      </w:pPr>
    </w:p>
    <w:p w14:paraId="79B8107C" w14:textId="77777777" w:rsidR="00E660DA" w:rsidRPr="00E660DA" w:rsidRDefault="00E660DA" w:rsidP="00E660DA">
      <w:pPr>
        <w:jc w:val="center"/>
        <w:rPr>
          <w:sz w:val="28"/>
          <w:szCs w:val="28"/>
        </w:rPr>
      </w:pPr>
    </w:p>
    <w:p w14:paraId="255D658D" w14:textId="77777777" w:rsidR="00E660DA" w:rsidRPr="00E660DA" w:rsidRDefault="00E660DA" w:rsidP="00E660DA">
      <w:pPr>
        <w:jc w:val="center"/>
        <w:rPr>
          <w:sz w:val="28"/>
          <w:szCs w:val="28"/>
        </w:rPr>
      </w:pPr>
    </w:p>
    <w:p w14:paraId="0B0D997C" w14:textId="77777777" w:rsidR="00E660DA" w:rsidRPr="00E660DA" w:rsidRDefault="00E660DA" w:rsidP="00E660DA">
      <w:pPr>
        <w:jc w:val="center"/>
        <w:rPr>
          <w:sz w:val="28"/>
          <w:szCs w:val="28"/>
        </w:rPr>
      </w:pPr>
    </w:p>
    <w:p w14:paraId="23C5D38F" w14:textId="77777777" w:rsidR="00E660DA" w:rsidRPr="00E660DA" w:rsidRDefault="00E660DA" w:rsidP="00E660DA">
      <w:pPr>
        <w:jc w:val="center"/>
        <w:rPr>
          <w:sz w:val="28"/>
          <w:szCs w:val="28"/>
        </w:rPr>
      </w:pPr>
    </w:p>
    <w:p w14:paraId="7751E08C" w14:textId="77777777" w:rsidR="00E660DA" w:rsidRPr="00E660DA" w:rsidRDefault="00E660DA" w:rsidP="00E660DA">
      <w:pPr>
        <w:jc w:val="center"/>
        <w:rPr>
          <w:sz w:val="28"/>
          <w:szCs w:val="28"/>
        </w:rPr>
      </w:pPr>
    </w:p>
    <w:p w14:paraId="1B2065A1" w14:textId="77777777" w:rsidR="00E660DA" w:rsidRPr="00E660DA" w:rsidRDefault="00E660DA" w:rsidP="00E660DA">
      <w:pPr>
        <w:jc w:val="center"/>
        <w:rPr>
          <w:sz w:val="28"/>
          <w:szCs w:val="28"/>
        </w:rPr>
      </w:pPr>
    </w:p>
    <w:p w14:paraId="44E79440" w14:textId="77777777" w:rsidR="00E660DA" w:rsidRPr="00E660DA" w:rsidRDefault="00E660DA" w:rsidP="00E660DA">
      <w:pPr>
        <w:jc w:val="center"/>
        <w:rPr>
          <w:sz w:val="28"/>
          <w:szCs w:val="28"/>
        </w:rPr>
      </w:pPr>
    </w:p>
    <w:p w14:paraId="032F2F06" w14:textId="77777777" w:rsidR="00E660DA" w:rsidRPr="00E660DA" w:rsidRDefault="00E660DA" w:rsidP="00E660DA">
      <w:pPr>
        <w:jc w:val="center"/>
        <w:rPr>
          <w:sz w:val="28"/>
          <w:szCs w:val="28"/>
        </w:rPr>
      </w:pPr>
    </w:p>
    <w:p w14:paraId="442BAF81" w14:textId="77777777" w:rsidR="00E660DA" w:rsidRPr="00E660DA" w:rsidRDefault="00E660DA" w:rsidP="00E660DA">
      <w:pPr>
        <w:jc w:val="center"/>
        <w:rPr>
          <w:sz w:val="28"/>
          <w:szCs w:val="28"/>
        </w:rPr>
      </w:pPr>
    </w:p>
    <w:p w14:paraId="5AF8B5CA" w14:textId="77777777" w:rsidR="00E660DA" w:rsidRPr="00E660DA" w:rsidRDefault="00E660DA" w:rsidP="00E660DA">
      <w:pPr>
        <w:jc w:val="center"/>
        <w:rPr>
          <w:sz w:val="28"/>
          <w:szCs w:val="28"/>
        </w:rPr>
      </w:pPr>
    </w:p>
    <w:p w14:paraId="1262F3A2" w14:textId="77777777" w:rsidR="00E660DA" w:rsidRPr="00E660DA" w:rsidRDefault="00E660DA" w:rsidP="00E660DA">
      <w:pPr>
        <w:jc w:val="center"/>
        <w:rPr>
          <w:sz w:val="28"/>
          <w:szCs w:val="28"/>
        </w:rPr>
      </w:pPr>
    </w:p>
    <w:p w14:paraId="3D44A5D1" w14:textId="0DC529C0" w:rsidR="00E660DA" w:rsidRPr="00E660DA" w:rsidRDefault="00E660DA" w:rsidP="00E660DA">
      <w:pPr>
        <w:ind w:left="-1440"/>
        <w:jc w:val="center"/>
        <w:rPr>
          <w:sz w:val="28"/>
          <w:szCs w:val="28"/>
        </w:rPr>
      </w:pPr>
    </w:p>
    <w:p w14:paraId="0D9A1C2B" w14:textId="77777777" w:rsidR="00E660DA" w:rsidRPr="00E660DA" w:rsidRDefault="00E660DA" w:rsidP="00E660DA">
      <w:pPr>
        <w:tabs>
          <w:tab w:val="left" w:pos="0"/>
        </w:tabs>
        <w:jc w:val="center"/>
        <w:rPr>
          <w:sz w:val="28"/>
          <w:szCs w:val="28"/>
        </w:rPr>
      </w:pPr>
      <w:r w:rsidRPr="00E660DA">
        <w:rPr>
          <w:sz w:val="28"/>
          <w:szCs w:val="28"/>
        </w:rPr>
        <w:t>2020 год</w:t>
      </w:r>
    </w:p>
    <w:p w14:paraId="7E759AF9" w14:textId="77777777" w:rsidR="00E660DA" w:rsidRPr="00E660DA" w:rsidRDefault="00E660DA" w:rsidP="00E660DA">
      <w:pPr>
        <w:tabs>
          <w:tab w:val="left" w:pos="4820"/>
        </w:tabs>
        <w:jc w:val="center"/>
        <w:rPr>
          <w:b/>
          <w:bCs/>
          <w:sz w:val="28"/>
          <w:szCs w:val="28"/>
        </w:rPr>
      </w:pPr>
      <w:r w:rsidRPr="00E660DA">
        <w:rPr>
          <w:b/>
          <w:bCs/>
          <w:sz w:val="28"/>
          <w:szCs w:val="28"/>
        </w:rPr>
        <w:lastRenderedPageBreak/>
        <w:t>1.Общие сведения</w:t>
      </w:r>
    </w:p>
    <w:p w14:paraId="66D51FC5" w14:textId="3FE1B88F" w:rsidR="00E660DA" w:rsidRPr="00E660DA" w:rsidRDefault="00E660DA" w:rsidP="00E660DA">
      <w:pPr>
        <w:ind w:firstLine="851"/>
        <w:jc w:val="both"/>
        <w:outlineLvl w:val="0"/>
        <w:rPr>
          <w:sz w:val="28"/>
          <w:szCs w:val="28"/>
        </w:rPr>
      </w:pPr>
      <w:r w:rsidRPr="00E660DA">
        <w:rPr>
          <w:sz w:val="28"/>
          <w:szCs w:val="28"/>
        </w:rPr>
        <w:t>1.1.</w:t>
      </w:r>
      <w:r>
        <w:rPr>
          <w:sz w:val="28"/>
          <w:szCs w:val="28"/>
        </w:rPr>
        <w:t xml:space="preserve"> </w:t>
      </w:r>
      <w:r w:rsidRPr="00E660DA">
        <w:rPr>
          <w:sz w:val="28"/>
          <w:szCs w:val="28"/>
        </w:rPr>
        <w:t>Организатор конкурса - Администрация Вышневолоцкого городского округа</w:t>
      </w:r>
    </w:p>
    <w:p w14:paraId="1930B3A4" w14:textId="77777777" w:rsidR="00E660DA" w:rsidRPr="00E660DA" w:rsidRDefault="00E660DA" w:rsidP="00E660DA">
      <w:pPr>
        <w:ind w:firstLine="851"/>
        <w:jc w:val="both"/>
        <w:rPr>
          <w:sz w:val="28"/>
          <w:szCs w:val="28"/>
        </w:rPr>
      </w:pPr>
      <w:r w:rsidRPr="00E660DA">
        <w:rPr>
          <w:sz w:val="28"/>
          <w:szCs w:val="28"/>
        </w:rPr>
        <w:t>1.2. 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14:paraId="7C6863B4" w14:textId="77777777" w:rsidR="00E660DA" w:rsidRPr="00E660DA" w:rsidRDefault="00E660DA" w:rsidP="00E660DA">
      <w:pPr>
        <w:ind w:firstLine="851"/>
        <w:jc w:val="both"/>
        <w:rPr>
          <w:sz w:val="28"/>
          <w:szCs w:val="28"/>
        </w:rPr>
      </w:pPr>
      <w:r w:rsidRPr="00E660DA">
        <w:rPr>
          <w:sz w:val="28"/>
          <w:szCs w:val="28"/>
        </w:rPr>
        <w:t>1.3. Предмет конкурса - право заключения договоров управления многоквартирным домом в отношении объекта конкурса.</w:t>
      </w:r>
    </w:p>
    <w:p w14:paraId="4BC5FB62" w14:textId="77777777" w:rsidR="00E660DA" w:rsidRPr="00E660DA" w:rsidRDefault="00E660DA" w:rsidP="00E660DA">
      <w:pPr>
        <w:ind w:firstLine="851"/>
        <w:jc w:val="both"/>
        <w:rPr>
          <w:sz w:val="28"/>
          <w:szCs w:val="28"/>
        </w:rPr>
      </w:pPr>
      <w:r w:rsidRPr="00E660DA">
        <w:rPr>
          <w:sz w:val="28"/>
          <w:szCs w:val="28"/>
        </w:rPr>
        <w:t xml:space="preserve">1.4. Объект конкурса – общее имущество собственников помещений в многоквартирном доме, на право управления, которым проводится конкурс (характеристика объектов конкурса содержится в приложении №1 к извещению). </w:t>
      </w:r>
    </w:p>
    <w:p w14:paraId="0549B659" w14:textId="77777777" w:rsidR="00E660DA" w:rsidRPr="00E660DA" w:rsidRDefault="00E660DA" w:rsidP="00E660DA">
      <w:pPr>
        <w:ind w:firstLine="851"/>
        <w:jc w:val="both"/>
        <w:rPr>
          <w:sz w:val="28"/>
          <w:szCs w:val="28"/>
        </w:rPr>
      </w:pPr>
      <w:r w:rsidRPr="00E660DA">
        <w:rPr>
          <w:sz w:val="28"/>
          <w:szCs w:val="28"/>
        </w:rPr>
        <w:t>1.5.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и капитальному ремонту общего имущества собственников помещений в многоквартирном доме, установленная из расчета на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помещений и нежилых помещений в многоквартирном доме.</w:t>
      </w:r>
    </w:p>
    <w:p w14:paraId="77E51C57" w14:textId="77777777" w:rsidR="00E660DA" w:rsidRPr="00E660DA" w:rsidRDefault="00E660DA" w:rsidP="00E660DA">
      <w:pPr>
        <w:ind w:firstLine="851"/>
        <w:jc w:val="both"/>
        <w:rPr>
          <w:sz w:val="28"/>
          <w:szCs w:val="28"/>
        </w:rPr>
      </w:pPr>
      <w:r w:rsidRPr="00E660DA">
        <w:rPr>
          <w:sz w:val="28"/>
          <w:szCs w:val="28"/>
        </w:rPr>
        <w:t>1.6. У</w:t>
      </w:r>
      <w:r w:rsidRPr="00E660DA">
        <w:rPr>
          <w:rStyle w:val="ad"/>
          <w:b w:val="0"/>
          <w:bCs w:val="0"/>
          <w:sz w:val="28"/>
          <w:szCs w:val="28"/>
        </w:rPr>
        <w:t>правляющая организация</w:t>
      </w:r>
      <w:r w:rsidRPr="00E660DA">
        <w:rPr>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2B7D35A9" w14:textId="77777777" w:rsidR="00E660DA" w:rsidRPr="00E660DA" w:rsidRDefault="00E660DA" w:rsidP="00E660DA">
      <w:pPr>
        <w:ind w:firstLine="851"/>
        <w:jc w:val="both"/>
        <w:rPr>
          <w:sz w:val="28"/>
          <w:szCs w:val="28"/>
        </w:rPr>
      </w:pPr>
      <w:r w:rsidRPr="00E660DA">
        <w:rPr>
          <w:rStyle w:val="ad"/>
          <w:b w:val="0"/>
          <w:bCs w:val="0"/>
          <w:sz w:val="28"/>
          <w:szCs w:val="28"/>
        </w:rPr>
        <w:t>1.7. Претендент</w:t>
      </w:r>
      <w:r w:rsidRPr="00E660DA">
        <w:rPr>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7D805834" w14:textId="44679E47" w:rsidR="00E660DA" w:rsidRPr="00E660DA" w:rsidRDefault="00E660DA" w:rsidP="00E660DA">
      <w:pPr>
        <w:ind w:firstLine="851"/>
        <w:jc w:val="both"/>
        <w:rPr>
          <w:sz w:val="28"/>
          <w:szCs w:val="28"/>
        </w:rPr>
      </w:pPr>
      <w:r w:rsidRPr="00E660DA">
        <w:rPr>
          <w:rStyle w:val="ad"/>
          <w:b w:val="0"/>
          <w:bCs w:val="0"/>
          <w:sz w:val="28"/>
          <w:szCs w:val="28"/>
        </w:rPr>
        <w:t>1.8.</w:t>
      </w:r>
      <w:r w:rsidR="00661441">
        <w:rPr>
          <w:rStyle w:val="ad"/>
          <w:b w:val="0"/>
          <w:bCs w:val="0"/>
          <w:sz w:val="28"/>
          <w:szCs w:val="28"/>
        </w:rPr>
        <w:t xml:space="preserve"> </w:t>
      </w:r>
      <w:r w:rsidRPr="00E660DA">
        <w:rPr>
          <w:rStyle w:val="ad"/>
          <w:b w:val="0"/>
          <w:bCs w:val="0"/>
          <w:sz w:val="28"/>
          <w:szCs w:val="28"/>
        </w:rPr>
        <w:t>участник конкурса</w:t>
      </w:r>
      <w:r w:rsidRPr="00E660DA">
        <w:rPr>
          <w:sz w:val="28"/>
          <w:szCs w:val="28"/>
        </w:rPr>
        <w:t xml:space="preserve"> – претендент, допущенный конкурсной комиссией к участию в конкурсе.</w:t>
      </w:r>
    </w:p>
    <w:p w14:paraId="3FC4AB7E" w14:textId="77777777" w:rsidR="00E660DA" w:rsidRPr="00E660DA" w:rsidRDefault="00E660DA" w:rsidP="00E660DA">
      <w:pPr>
        <w:ind w:firstLine="851"/>
        <w:jc w:val="both"/>
        <w:rPr>
          <w:sz w:val="28"/>
          <w:szCs w:val="28"/>
        </w:rPr>
      </w:pPr>
      <w:r w:rsidRPr="00E660DA">
        <w:rPr>
          <w:sz w:val="28"/>
          <w:szCs w:val="28"/>
        </w:rPr>
        <w:t>1.9. Конкурс проводится на основе следующих принципов:</w:t>
      </w:r>
    </w:p>
    <w:p w14:paraId="76F3CA20" w14:textId="77777777" w:rsidR="00E660DA" w:rsidRPr="00E660DA" w:rsidRDefault="00E660DA" w:rsidP="00E660DA">
      <w:pPr>
        <w:ind w:firstLine="851"/>
        <w:jc w:val="both"/>
        <w:rPr>
          <w:sz w:val="28"/>
          <w:szCs w:val="28"/>
        </w:rPr>
      </w:pPr>
      <w:r w:rsidRPr="00E660DA">
        <w:rPr>
          <w:sz w:val="28"/>
          <w:szCs w:val="28"/>
        </w:rPr>
        <w:t xml:space="preserve">1) создание равных условий участия в конкурсе для юридических лиц не зависимо от организационно-правовой формы и индивидуальных предпринимателей; </w:t>
      </w:r>
    </w:p>
    <w:p w14:paraId="019E272A" w14:textId="77777777" w:rsidR="00E660DA" w:rsidRPr="00E660DA" w:rsidRDefault="00E660DA" w:rsidP="00E660DA">
      <w:pPr>
        <w:ind w:firstLine="851"/>
        <w:jc w:val="both"/>
        <w:rPr>
          <w:sz w:val="28"/>
          <w:szCs w:val="28"/>
        </w:rPr>
      </w:pPr>
      <w:r w:rsidRPr="00E660DA">
        <w:rPr>
          <w:sz w:val="28"/>
          <w:szCs w:val="28"/>
        </w:rPr>
        <w:t>2) добросовестная конкуренция;</w:t>
      </w:r>
    </w:p>
    <w:p w14:paraId="2B511B59" w14:textId="562FDED6" w:rsidR="00E660DA" w:rsidRPr="00E660DA" w:rsidRDefault="00E660DA" w:rsidP="00E660DA">
      <w:pPr>
        <w:ind w:firstLine="851"/>
        <w:jc w:val="both"/>
        <w:rPr>
          <w:sz w:val="28"/>
          <w:szCs w:val="28"/>
        </w:rPr>
      </w:pPr>
      <w:r w:rsidRPr="00E660DA">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14:paraId="6192FBCC" w14:textId="77777777" w:rsidR="00E660DA" w:rsidRPr="00E660DA" w:rsidRDefault="00E660DA" w:rsidP="00E660DA">
      <w:pPr>
        <w:ind w:firstLine="851"/>
        <w:jc w:val="both"/>
        <w:rPr>
          <w:sz w:val="28"/>
          <w:szCs w:val="28"/>
        </w:rPr>
      </w:pPr>
      <w:r w:rsidRPr="00E660DA">
        <w:rPr>
          <w:sz w:val="28"/>
          <w:szCs w:val="28"/>
        </w:rPr>
        <w:t>4) доступность информации о проведении конкурса и обеспечение открытости его проведения.</w:t>
      </w:r>
    </w:p>
    <w:p w14:paraId="4AC06811" w14:textId="77777777" w:rsidR="00661441" w:rsidRDefault="00E660DA" w:rsidP="00661441">
      <w:pPr>
        <w:jc w:val="center"/>
        <w:rPr>
          <w:b/>
          <w:sz w:val="28"/>
          <w:szCs w:val="28"/>
        </w:rPr>
      </w:pPr>
      <w:r w:rsidRPr="00E660DA">
        <w:rPr>
          <w:b/>
          <w:sz w:val="28"/>
          <w:szCs w:val="28"/>
        </w:rPr>
        <w:lastRenderedPageBreak/>
        <w:t xml:space="preserve">2. Сроки и порядок опубликования извещения </w:t>
      </w:r>
    </w:p>
    <w:p w14:paraId="55CF0187" w14:textId="058497CE" w:rsidR="00E660DA" w:rsidRPr="00E660DA" w:rsidRDefault="00E660DA" w:rsidP="00661441">
      <w:pPr>
        <w:jc w:val="center"/>
        <w:rPr>
          <w:b/>
          <w:sz w:val="28"/>
          <w:szCs w:val="28"/>
        </w:rPr>
      </w:pPr>
      <w:r w:rsidRPr="00E660DA">
        <w:rPr>
          <w:b/>
          <w:sz w:val="28"/>
          <w:szCs w:val="28"/>
        </w:rPr>
        <w:t>о проведении открытого конкурса</w:t>
      </w:r>
    </w:p>
    <w:p w14:paraId="50A0C616" w14:textId="77777777" w:rsidR="00E660DA" w:rsidRPr="00661441" w:rsidRDefault="00E660DA" w:rsidP="00661441">
      <w:pPr>
        <w:ind w:firstLine="851"/>
        <w:jc w:val="both"/>
        <w:rPr>
          <w:sz w:val="28"/>
          <w:szCs w:val="28"/>
        </w:rPr>
      </w:pPr>
      <w:r w:rsidRPr="00661441">
        <w:rPr>
          <w:sz w:val="28"/>
          <w:szCs w:val="28"/>
        </w:rPr>
        <w:t xml:space="preserve">Извещение о проведении открытого конкурса размещается организатором конкурса на официальном сайте Российской Федерации: </w:t>
      </w:r>
      <w:hyperlink r:id="rId12" w:history="1">
        <w:r w:rsidRPr="00661441">
          <w:rPr>
            <w:rStyle w:val="ae"/>
            <w:color w:val="auto"/>
            <w:sz w:val="28"/>
            <w:szCs w:val="28"/>
            <w:u w:val="none"/>
            <w:lang w:val="en-US"/>
          </w:rPr>
          <w:t>www</w:t>
        </w:r>
        <w:r w:rsidRPr="00661441">
          <w:rPr>
            <w:rStyle w:val="ae"/>
            <w:color w:val="auto"/>
            <w:sz w:val="28"/>
            <w:szCs w:val="28"/>
            <w:u w:val="none"/>
          </w:rPr>
          <w:t>.</w:t>
        </w:r>
        <w:proofErr w:type="spellStart"/>
        <w:r w:rsidRPr="00661441">
          <w:rPr>
            <w:rStyle w:val="ae"/>
            <w:color w:val="auto"/>
            <w:sz w:val="28"/>
            <w:szCs w:val="28"/>
            <w:u w:val="none"/>
            <w:lang w:val="en-US"/>
          </w:rPr>
          <w:t>torgi</w:t>
        </w:r>
        <w:proofErr w:type="spellEnd"/>
        <w:r w:rsidRPr="00661441">
          <w:rPr>
            <w:rStyle w:val="ae"/>
            <w:color w:val="auto"/>
            <w:sz w:val="28"/>
            <w:szCs w:val="28"/>
            <w:u w:val="none"/>
          </w:rPr>
          <w:t>.</w:t>
        </w:r>
        <w:r w:rsidRPr="00661441">
          <w:rPr>
            <w:rStyle w:val="ae"/>
            <w:color w:val="auto"/>
            <w:sz w:val="28"/>
            <w:szCs w:val="28"/>
            <w:u w:val="none"/>
            <w:lang w:val="en-US"/>
          </w:rPr>
          <w:t>gov</w:t>
        </w:r>
        <w:r w:rsidRPr="00661441">
          <w:rPr>
            <w:rStyle w:val="ae"/>
            <w:color w:val="auto"/>
            <w:sz w:val="28"/>
            <w:szCs w:val="28"/>
            <w:u w:val="none"/>
          </w:rPr>
          <w:t>.</w:t>
        </w:r>
        <w:proofErr w:type="spellStart"/>
        <w:r w:rsidRPr="00661441">
          <w:rPr>
            <w:rStyle w:val="ae"/>
            <w:color w:val="auto"/>
            <w:sz w:val="28"/>
            <w:szCs w:val="28"/>
            <w:u w:val="none"/>
            <w:lang w:val="en-US"/>
          </w:rPr>
          <w:t>ru</w:t>
        </w:r>
        <w:proofErr w:type="spellEnd"/>
      </w:hyperlink>
      <w:r w:rsidRPr="00661441">
        <w:rPr>
          <w:sz w:val="28"/>
          <w:szCs w:val="28"/>
        </w:rPr>
        <w:t>, не менее чем за 30 дней до даты окончания срока подачи заявок на участие в конкурсе.</w:t>
      </w:r>
    </w:p>
    <w:p w14:paraId="42DC0931" w14:textId="77777777" w:rsidR="00E660DA" w:rsidRPr="00E660DA" w:rsidRDefault="00E660DA" w:rsidP="00661441">
      <w:pPr>
        <w:jc w:val="center"/>
        <w:rPr>
          <w:sz w:val="28"/>
          <w:szCs w:val="28"/>
        </w:rPr>
      </w:pPr>
    </w:p>
    <w:p w14:paraId="0E5981E2" w14:textId="77777777" w:rsidR="00E660DA" w:rsidRPr="00E660DA" w:rsidRDefault="00E660DA" w:rsidP="00661441">
      <w:pPr>
        <w:jc w:val="center"/>
        <w:rPr>
          <w:b/>
          <w:sz w:val="28"/>
          <w:szCs w:val="28"/>
        </w:rPr>
      </w:pPr>
      <w:r w:rsidRPr="00E660DA">
        <w:rPr>
          <w:b/>
          <w:sz w:val="28"/>
          <w:szCs w:val="28"/>
        </w:rPr>
        <w:t>3. Требование к претендентам открытого конкурса</w:t>
      </w:r>
    </w:p>
    <w:p w14:paraId="7C47D33C" w14:textId="77777777" w:rsidR="00E660DA" w:rsidRPr="00E660DA" w:rsidRDefault="00E660DA" w:rsidP="00661441">
      <w:pPr>
        <w:ind w:firstLine="851"/>
        <w:jc w:val="both"/>
        <w:rPr>
          <w:sz w:val="28"/>
          <w:szCs w:val="28"/>
        </w:rPr>
      </w:pPr>
      <w:r w:rsidRPr="00E660DA">
        <w:rPr>
          <w:sz w:val="28"/>
          <w:szCs w:val="28"/>
        </w:rPr>
        <w:t>3.1. Любое юридическое лицо независимо от организационно-правовой формы или индивидуальный предприниматель может представить заявку на участие в конкурсе.</w:t>
      </w:r>
    </w:p>
    <w:p w14:paraId="6A7FAB37" w14:textId="77777777" w:rsidR="00E660DA" w:rsidRPr="00E660DA" w:rsidRDefault="00E660DA" w:rsidP="00661441">
      <w:pPr>
        <w:ind w:firstLine="851"/>
        <w:jc w:val="both"/>
        <w:rPr>
          <w:sz w:val="28"/>
          <w:szCs w:val="28"/>
        </w:rPr>
      </w:pPr>
      <w:r w:rsidRPr="00E660DA">
        <w:rPr>
          <w:sz w:val="28"/>
          <w:szCs w:val="28"/>
        </w:rPr>
        <w:t>3.2. Претендент должен соответствовать следующим обязательным требованиям:</w:t>
      </w:r>
    </w:p>
    <w:p w14:paraId="3ED85817" w14:textId="77777777" w:rsidR="00E660DA" w:rsidRPr="00E660DA" w:rsidRDefault="00E660DA" w:rsidP="00661441">
      <w:pPr>
        <w:ind w:firstLine="851"/>
        <w:jc w:val="both"/>
        <w:rPr>
          <w:sz w:val="28"/>
          <w:szCs w:val="28"/>
        </w:rPr>
      </w:pPr>
      <w:r w:rsidRPr="00E660DA">
        <w:rPr>
          <w:sz w:val="28"/>
          <w:szCs w:val="28"/>
        </w:rPr>
        <w:t>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0CB82E8B" w14:textId="77777777" w:rsidR="00E660DA" w:rsidRPr="00E660DA" w:rsidRDefault="00E660DA" w:rsidP="00661441">
      <w:pPr>
        <w:ind w:firstLine="851"/>
        <w:jc w:val="both"/>
        <w:rPr>
          <w:sz w:val="28"/>
          <w:szCs w:val="28"/>
        </w:rPr>
      </w:pPr>
      <w:r w:rsidRPr="00E660DA">
        <w:rPr>
          <w:sz w:val="28"/>
          <w:szCs w:val="28"/>
        </w:rPr>
        <w:t>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10DE4937" w14:textId="4513FC58" w:rsidR="00E660DA" w:rsidRPr="00E660DA" w:rsidRDefault="00E660DA" w:rsidP="00661441">
      <w:pPr>
        <w:ind w:firstLine="851"/>
        <w:jc w:val="both"/>
        <w:rPr>
          <w:sz w:val="28"/>
          <w:szCs w:val="28"/>
        </w:rPr>
      </w:pPr>
      <w:r w:rsidRPr="00E660DA">
        <w:rPr>
          <w:sz w:val="28"/>
          <w:szCs w:val="28"/>
        </w:rPr>
        <w:t>3.2.3. Деятельность претендента не приостановлена в порядке, предусмотренном Кодексом Российской Федерации об административных правонарушениях;</w:t>
      </w:r>
    </w:p>
    <w:p w14:paraId="3AAB77BB" w14:textId="004ED44E" w:rsidR="00E660DA" w:rsidRPr="00E660DA" w:rsidRDefault="00E660DA" w:rsidP="00661441">
      <w:pPr>
        <w:ind w:firstLine="851"/>
        <w:jc w:val="both"/>
        <w:rPr>
          <w:sz w:val="28"/>
          <w:szCs w:val="28"/>
        </w:rPr>
      </w:pPr>
      <w:r w:rsidRPr="00E660DA">
        <w:rPr>
          <w:sz w:val="28"/>
          <w:szCs w:val="28"/>
        </w:rPr>
        <w:t>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14:paraId="5F1D15FA" w14:textId="77777777" w:rsidR="00E660DA" w:rsidRPr="00E660DA" w:rsidRDefault="00E660DA" w:rsidP="00661441">
      <w:pPr>
        <w:ind w:firstLine="851"/>
        <w:jc w:val="both"/>
        <w:rPr>
          <w:sz w:val="28"/>
          <w:szCs w:val="28"/>
        </w:rPr>
      </w:pPr>
      <w:r w:rsidRPr="00E660DA">
        <w:rPr>
          <w:sz w:val="28"/>
          <w:szCs w:val="28"/>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79E0F7E0" w14:textId="77777777" w:rsidR="00E660DA" w:rsidRPr="00E660DA" w:rsidRDefault="00E660DA" w:rsidP="00661441">
      <w:pPr>
        <w:ind w:firstLine="851"/>
        <w:jc w:val="both"/>
        <w:rPr>
          <w:sz w:val="28"/>
          <w:szCs w:val="28"/>
        </w:rPr>
      </w:pPr>
      <w:r w:rsidRPr="00E660DA">
        <w:rPr>
          <w:sz w:val="28"/>
          <w:szCs w:val="28"/>
        </w:rPr>
        <w:t>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46924755" w14:textId="77777777" w:rsidR="00E660DA" w:rsidRPr="00E660DA" w:rsidRDefault="00E660DA" w:rsidP="00661441">
      <w:pPr>
        <w:ind w:firstLine="851"/>
        <w:jc w:val="both"/>
        <w:rPr>
          <w:sz w:val="28"/>
          <w:szCs w:val="28"/>
        </w:rPr>
      </w:pPr>
      <w:r w:rsidRPr="00E660DA">
        <w:rPr>
          <w:sz w:val="28"/>
          <w:szCs w:val="28"/>
        </w:rPr>
        <w:t xml:space="preserve">3.2.6. Внесение претендентом на счет, указанный в конкурсной документации, средств в качестве обеспечения заявки на участие в конкурсе. </w:t>
      </w:r>
      <w:r w:rsidRPr="00E660DA">
        <w:rPr>
          <w:sz w:val="28"/>
          <w:szCs w:val="28"/>
        </w:rPr>
        <w:lastRenderedPageBreak/>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14:paraId="74C76490" w14:textId="77777777" w:rsidR="00E660DA" w:rsidRPr="00E660DA" w:rsidRDefault="00E660DA" w:rsidP="00661441">
      <w:pPr>
        <w:ind w:firstLine="851"/>
        <w:jc w:val="both"/>
        <w:rPr>
          <w:sz w:val="28"/>
          <w:szCs w:val="28"/>
        </w:rPr>
      </w:pPr>
      <w:r w:rsidRPr="00E660DA">
        <w:rPr>
          <w:sz w:val="28"/>
          <w:szCs w:val="28"/>
        </w:rPr>
        <w:t>3.2.7.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2069DC9A" w14:textId="77777777" w:rsidR="00E660DA" w:rsidRPr="00E660DA" w:rsidRDefault="00E660DA" w:rsidP="00661441">
      <w:pPr>
        <w:ind w:firstLine="851"/>
        <w:jc w:val="both"/>
        <w:rPr>
          <w:sz w:val="28"/>
          <w:szCs w:val="28"/>
        </w:rPr>
      </w:pPr>
      <w:r w:rsidRPr="00E660DA">
        <w:rPr>
          <w:sz w:val="28"/>
          <w:szCs w:val="28"/>
        </w:rPr>
        <w:t>3.2.8.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14:paraId="1840D631" w14:textId="19E1E8F2" w:rsidR="00E660DA" w:rsidRPr="00E660DA" w:rsidRDefault="00E660DA" w:rsidP="00661441">
      <w:pPr>
        <w:ind w:firstLine="851"/>
        <w:jc w:val="both"/>
        <w:rPr>
          <w:sz w:val="28"/>
          <w:szCs w:val="28"/>
        </w:rPr>
      </w:pPr>
      <w:r w:rsidRPr="00E660DA">
        <w:rPr>
          <w:sz w:val="28"/>
          <w:szCs w:val="28"/>
        </w:rPr>
        <w:t>3.3. Основаниями для отказа допуска к участию в конкурсе являются:</w:t>
      </w:r>
    </w:p>
    <w:p w14:paraId="0A65CBE7" w14:textId="77777777" w:rsidR="00E660DA" w:rsidRPr="00E660DA" w:rsidRDefault="00E660DA" w:rsidP="00661441">
      <w:pPr>
        <w:ind w:firstLine="851"/>
        <w:jc w:val="both"/>
        <w:rPr>
          <w:sz w:val="28"/>
          <w:szCs w:val="28"/>
        </w:rPr>
      </w:pPr>
      <w:r w:rsidRPr="00E660DA">
        <w:rPr>
          <w:sz w:val="28"/>
          <w:szCs w:val="28"/>
        </w:rPr>
        <w:t>1) непредставление определенных разделом 8 настоящей конкурсной документации документов либо наличие в таких документах недостоверных сведений;</w:t>
      </w:r>
    </w:p>
    <w:p w14:paraId="7E4C15EF" w14:textId="77777777" w:rsidR="00E660DA" w:rsidRPr="00E660DA" w:rsidRDefault="00E660DA" w:rsidP="00661441">
      <w:pPr>
        <w:ind w:firstLine="851"/>
        <w:jc w:val="both"/>
        <w:rPr>
          <w:sz w:val="28"/>
          <w:szCs w:val="28"/>
        </w:rPr>
      </w:pPr>
      <w:r w:rsidRPr="00E660DA">
        <w:rPr>
          <w:sz w:val="28"/>
          <w:szCs w:val="28"/>
        </w:rPr>
        <w:t>2) несоответствие претендента требованиям, установленным пунктом 3.2 настоящей конкурсной документации;</w:t>
      </w:r>
    </w:p>
    <w:p w14:paraId="47F27ACB" w14:textId="1E756CF6" w:rsidR="00E660DA" w:rsidRPr="00E660DA" w:rsidRDefault="00E660DA" w:rsidP="00661441">
      <w:pPr>
        <w:ind w:firstLine="851"/>
        <w:jc w:val="both"/>
        <w:rPr>
          <w:sz w:val="28"/>
          <w:szCs w:val="28"/>
        </w:rPr>
      </w:pPr>
      <w:r w:rsidRPr="00E660DA">
        <w:rPr>
          <w:sz w:val="28"/>
          <w:szCs w:val="28"/>
        </w:rPr>
        <w:t>3) несоответствие заявки на участие в конкурсе требованиям, установленным разделами 8-10 настоящей конкурсной документации.</w:t>
      </w:r>
    </w:p>
    <w:p w14:paraId="3C5D9916" w14:textId="77777777" w:rsidR="00E660DA" w:rsidRPr="00E660DA" w:rsidRDefault="00E660DA" w:rsidP="00661441">
      <w:pPr>
        <w:jc w:val="center"/>
        <w:rPr>
          <w:sz w:val="28"/>
          <w:szCs w:val="28"/>
        </w:rPr>
      </w:pPr>
    </w:p>
    <w:p w14:paraId="6DC6A493" w14:textId="77777777" w:rsidR="00E660DA" w:rsidRPr="00E660DA" w:rsidRDefault="00E660DA" w:rsidP="00661441">
      <w:pPr>
        <w:jc w:val="center"/>
        <w:outlineLvl w:val="0"/>
        <w:rPr>
          <w:b/>
          <w:bCs/>
          <w:sz w:val="28"/>
          <w:szCs w:val="28"/>
        </w:rPr>
      </w:pPr>
      <w:r w:rsidRPr="00E660DA">
        <w:rPr>
          <w:b/>
          <w:bCs/>
          <w:sz w:val="28"/>
          <w:szCs w:val="28"/>
        </w:rPr>
        <w:t>4. Разъяснение положений конкурсной документации</w:t>
      </w:r>
    </w:p>
    <w:p w14:paraId="5D06A5A9" w14:textId="77777777" w:rsidR="00E660DA" w:rsidRPr="00661441" w:rsidRDefault="00E660DA" w:rsidP="00661441">
      <w:pPr>
        <w:ind w:firstLine="851"/>
        <w:jc w:val="both"/>
        <w:rPr>
          <w:sz w:val="28"/>
          <w:szCs w:val="28"/>
        </w:rPr>
      </w:pPr>
      <w:bookmarkStart w:id="2" w:name="sub_1048"/>
      <w:r w:rsidRPr="00E660DA">
        <w:rPr>
          <w:sz w:val="28"/>
          <w:szCs w:val="28"/>
        </w:rPr>
        <w:t>4.1</w:t>
      </w:r>
      <w:r w:rsidRPr="00661441">
        <w:rPr>
          <w:sz w:val="28"/>
          <w:szCs w:val="28"/>
        </w:rPr>
        <w:t>.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bookmarkEnd w:id="2"/>
    </w:p>
    <w:p w14:paraId="630E1D7C" w14:textId="77777777" w:rsidR="00E660DA" w:rsidRPr="00661441" w:rsidRDefault="00E660DA" w:rsidP="00661441">
      <w:pPr>
        <w:ind w:firstLine="851"/>
        <w:jc w:val="both"/>
        <w:rPr>
          <w:sz w:val="28"/>
          <w:szCs w:val="28"/>
        </w:rPr>
      </w:pPr>
      <w:bookmarkStart w:id="3" w:name="sub_1049"/>
      <w:r w:rsidRPr="00661441">
        <w:rPr>
          <w:sz w:val="28"/>
          <w:szCs w:val="28"/>
        </w:rPr>
        <w:t>4.2.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3"/>
    </w:p>
    <w:p w14:paraId="2F8DF6C3" w14:textId="77777777" w:rsidR="00E660DA" w:rsidRPr="00661441" w:rsidRDefault="00E660DA" w:rsidP="00661441">
      <w:pPr>
        <w:ind w:firstLine="851"/>
        <w:jc w:val="both"/>
        <w:rPr>
          <w:sz w:val="28"/>
          <w:szCs w:val="28"/>
        </w:rPr>
      </w:pPr>
      <w:r w:rsidRPr="00661441">
        <w:rPr>
          <w:sz w:val="28"/>
          <w:szCs w:val="28"/>
        </w:rPr>
        <w:t xml:space="preserve">4.3.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w:t>
      </w:r>
      <w:proofErr w:type="gramStart"/>
      <w:r w:rsidRPr="00661441">
        <w:rPr>
          <w:sz w:val="28"/>
          <w:szCs w:val="28"/>
        </w:rPr>
        <w:t>до окончании</w:t>
      </w:r>
      <w:proofErr w:type="gramEnd"/>
      <w:r w:rsidRPr="00661441">
        <w:rPr>
          <w:sz w:val="28"/>
          <w:szCs w:val="28"/>
        </w:rPr>
        <w:t xml:space="preserve"> срока подачи заявок на участие в конкурсе. В течении 2 рабочих дней с даты принятия решения о внесений изменений в конкурсную документацию такие изменения размещаются организатором конкурса на официальном сайте Российской Федерации: </w:t>
      </w:r>
      <w:hyperlink r:id="rId13" w:history="1">
        <w:r w:rsidRPr="00661441">
          <w:rPr>
            <w:rStyle w:val="ae"/>
            <w:color w:val="auto"/>
            <w:sz w:val="28"/>
            <w:szCs w:val="28"/>
            <w:u w:val="none"/>
            <w:lang w:val="en-US"/>
          </w:rPr>
          <w:t>www</w:t>
        </w:r>
        <w:r w:rsidRPr="00661441">
          <w:rPr>
            <w:rStyle w:val="ae"/>
            <w:color w:val="auto"/>
            <w:sz w:val="28"/>
            <w:szCs w:val="28"/>
            <w:u w:val="none"/>
          </w:rPr>
          <w:t>.</w:t>
        </w:r>
        <w:proofErr w:type="spellStart"/>
        <w:r w:rsidRPr="00661441">
          <w:rPr>
            <w:rStyle w:val="ae"/>
            <w:color w:val="auto"/>
            <w:sz w:val="28"/>
            <w:szCs w:val="28"/>
            <w:u w:val="none"/>
            <w:lang w:val="en-US"/>
          </w:rPr>
          <w:t>torgi</w:t>
        </w:r>
        <w:proofErr w:type="spellEnd"/>
        <w:r w:rsidRPr="00661441">
          <w:rPr>
            <w:rStyle w:val="ae"/>
            <w:color w:val="auto"/>
            <w:sz w:val="28"/>
            <w:szCs w:val="28"/>
            <w:u w:val="none"/>
          </w:rPr>
          <w:t>.</w:t>
        </w:r>
        <w:r w:rsidRPr="00661441">
          <w:rPr>
            <w:rStyle w:val="ae"/>
            <w:color w:val="auto"/>
            <w:sz w:val="28"/>
            <w:szCs w:val="28"/>
            <w:u w:val="none"/>
            <w:lang w:val="en-US"/>
          </w:rPr>
          <w:t>gov</w:t>
        </w:r>
        <w:r w:rsidRPr="00661441">
          <w:rPr>
            <w:rStyle w:val="ae"/>
            <w:color w:val="auto"/>
            <w:sz w:val="28"/>
            <w:szCs w:val="28"/>
            <w:u w:val="none"/>
          </w:rPr>
          <w:t>.</w:t>
        </w:r>
        <w:proofErr w:type="spellStart"/>
        <w:r w:rsidRPr="00661441">
          <w:rPr>
            <w:rStyle w:val="ae"/>
            <w:color w:val="auto"/>
            <w:sz w:val="28"/>
            <w:szCs w:val="28"/>
            <w:u w:val="none"/>
            <w:lang w:val="en-US"/>
          </w:rPr>
          <w:t>ru</w:t>
        </w:r>
        <w:proofErr w:type="spellEnd"/>
      </w:hyperlink>
      <w:r w:rsidRPr="00661441">
        <w:rPr>
          <w:sz w:val="28"/>
          <w:szCs w:val="28"/>
        </w:rPr>
        <w:t xml:space="preserve"> и направляются заказными </w:t>
      </w:r>
      <w:r w:rsidRPr="00661441">
        <w:rPr>
          <w:sz w:val="28"/>
          <w:szCs w:val="28"/>
        </w:rPr>
        <w:lastRenderedPageBreak/>
        <w:t xml:space="preserve">письмами у уведомлением всем лицам, которым была предоставлена конкурсная документация.  </w:t>
      </w:r>
    </w:p>
    <w:p w14:paraId="74407313" w14:textId="77777777" w:rsidR="00E660DA" w:rsidRPr="00E660DA" w:rsidRDefault="00E660DA" w:rsidP="00661441">
      <w:pPr>
        <w:jc w:val="center"/>
        <w:rPr>
          <w:sz w:val="28"/>
          <w:szCs w:val="28"/>
        </w:rPr>
      </w:pPr>
    </w:p>
    <w:p w14:paraId="678B90BE" w14:textId="77777777" w:rsidR="00E660DA" w:rsidRPr="00E660DA" w:rsidRDefault="00E660DA" w:rsidP="00661441">
      <w:pPr>
        <w:jc w:val="center"/>
        <w:outlineLvl w:val="0"/>
        <w:rPr>
          <w:b/>
          <w:bCs/>
          <w:sz w:val="28"/>
          <w:szCs w:val="28"/>
        </w:rPr>
      </w:pPr>
      <w:r w:rsidRPr="00E660DA">
        <w:rPr>
          <w:b/>
          <w:bCs/>
          <w:sz w:val="28"/>
          <w:szCs w:val="28"/>
        </w:rPr>
        <w:t>5. Отказ от проведения конкурса</w:t>
      </w:r>
    </w:p>
    <w:p w14:paraId="6471253A" w14:textId="77777777" w:rsidR="00E660DA" w:rsidRPr="00661441" w:rsidRDefault="00E660DA" w:rsidP="00661441">
      <w:pPr>
        <w:ind w:firstLine="851"/>
        <w:jc w:val="both"/>
        <w:rPr>
          <w:sz w:val="28"/>
          <w:szCs w:val="28"/>
        </w:rPr>
      </w:pPr>
      <w:proofErr w:type="gramStart"/>
      <w:r w:rsidRPr="00661441">
        <w:rPr>
          <w:sz w:val="28"/>
          <w:szCs w:val="28"/>
        </w:rPr>
        <w:t>5.1 В случае если</w:t>
      </w:r>
      <w:proofErr w:type="gramEnd"/>
      <w:r w:rsidRPr="00661441">
        <w:rPr>
          <w:sz w:val="28"/>
          <w:szCs w:val="28"/>
        </w:rPr>
        <w:t xml:space="preserve">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63AE0E7D" w14:textId="77777777" w:rsidR="00E660DA" w:rsidRPr="00661441" w:rsidRDefault="00E660DA" w:rsidP="00661441">
      <w:pPr>
        <w:ind w:firstLine="851"/>
        <w:jc w:val="both"/>
        <w:rPr>
          <w:sz w:val="28"/>
          <w:szCs w:val="28"/>
        </w:rPr>
      </w:pPr>
      <w:bookmarkStart w:id="4" w:name="sub_10392"/>
      <w:r w:rsidRPr="00661441">
        <w:rPr>
          <w:sz w:val="28"/>
          <w:szCs w:val="28"/>
        </w:rPr>
        <w:t xml:space="preserve">5.2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w:t>
      </w:r>
      <w:hyperlink r:id="rId14" w:history="1">
        <w:r w:rsidRPr="00661441">
          <w:rPr>
            <w:rStyle w:val="aff4"/>
            <w:color w:val="auto"/>
            <w:sz w:val="28"/>
            <w:szCs w:val="28"/>
          </w:rPr>
          <w:t>официальном сайте</w:t>
        </w:r>
      </w:hyperlink>
      <w:r w:rsidRPr="00661441">
        <w:rPr>
          <w:sz w:val="28"/>
          <w:szCs w:val="28"/>
        </w:rPr>
        <w:t xml:space="preserve">.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14:paraId="276ECB3F" w14:textId="77777777" w:rsidR="00E660DA" w:rsidRPr="00661441" w:rsidRDefault="00E660DA" w:rsidP="00661441">
      <w:pPr>
        <w:ind w:firstLine="851"/>
        <w:jc w:val="both"/>
        <w:rPr>
          <w:sz w:val="28"/>
          <w:szCs w:val="28"/>
        </w:rPr>
      </w:pPr>
      <w:r w:rsidRPr="00661441">
        <w:rPr>
          <w:sz w:val="28"/>
          <w:szCs w:val="28"/>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bookmarkEnd w:id="4"/>
    </w:p>
    <w:p w14:paraId="6077F0B3" w14:textId="77777777" w:rsidR="00E660DA" w:rsidRPr="00E660DA" w:rsidRDefault="00E660DA" w:rsidP="00661441">
      <w:pPr>
        <w:jc w:val="center"/>
        <w:rPr>
          <w:sz w:val="28"/>
          <w:szCs w:val="28"/>
        </w:rPr>
      </w:pPr>
    </w:p>
    <w:p w14:paraId="1979A09D" w14:textId="77777777" w:rsidR="00661441" w:rsidRDefault="00E660DA" w:rsidP="00661441">
      <w:pPr>
        <w:jc w:val="center"/>
        <w:rPr>
          <w:b/>
          <w:sz w:val="28"/>
          <w:szCs w:val="28"/>
        </w:rPr>
      </w:pPr>
      <w:r w:rsidRPr="00E660DA">
        <w:rPr>
          <w:b/>
          <w:sz w:val="28"/>
          <w:szCs w:val="28"/>
        </w:rPr>
        <w:t xml:space="preserve">6. Порядок предоставления конкурсной документации, </w:t>
      </w:r>
    </w:p>
    <w:p w14:paraId="7459E16F" w14:textId="43C5E1F1" w:rsidR="00E660DA" w:rsidRPr="00E660DA" w:rsidRDefault="00E660DA" w:rsidP="00661441">
      <w:pPr>
        <w:jc w:val="center"/>
        <w:rPr>
          <w:b/>
          <w:sz w:val="28"/>
          <w:szCs w:val="28"/>
        </w:rPr>
      </w:pPr>
      <w:r w:rsidRPr="00E660DA">
        <w:rPr>
          <w:b/>
          <w:sz w:val="28"/>
          <w:szCs w:val="28"/>
        </w:rPr>
        <w:t>цена конкурсной документации</w:t>
      </w:r>
    </w:p>
    <w:p w14:paraId="6EDC1895" w14:textId="14286C87" w:rsidR="00E660DA" w:rsidRPr="00E660DA" w:rsidRDefault="00E660DA" w:rsidP="00661441">
      <w:pPr>
        <w:tabs>
          <w:tab w:val="left" w:pos="0"/>
        </w:tabs>
        <w:ind w:firstLine="851"/>
        <w:jc w:val="both"/>
        <w:rPr>
          <w:bCs/>
          <w:sz w:val="28"/>
          <w:szCs w:val="28"/>
        </w:rPr>
      </w:pPr>
      <w:r w:rsidRPr="00E660DA">
        <w:rPr>
          <w:bCs/>
          <w:sz w:val="28"/>
          <w:szCs w:val="28"/>
        </w:rPr>
        <w:t>6.1 Организатор конкурса на основании заявление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и в настоящей конкурсной документации. Конкурсная документация предоставляется в письменной форме или в форме электронного документа без взимания платы.</w:t>
      </w:r>
    </w:p>
    <w:p w14:paraId="0CA7F82E" w14:textId="6DD84664" w:rsidR="00E660DA" w:rsidRPr="00E660DA" w:rsidRDefault="00E660DA" w:rsidP="00661441">
      <w:pPr>
        <w:tabs>
          <w:tab w:val="left" w:pos="0"/>
        </w:tabs>
        <w:ind w:firstLine="851"/>
        <w:jc w:val="both"/>
        <w:rPr>
          <w:bCs/>
          <w:sz w:val="28"/>
          <w:szCs w:val="28"/>
        </w:rPr>
      </w:pPr>
      <w:r w:rsidRPr="00E660DA">
        <w:rPr>
          <w:bCs/>
          <w:sz w:val="28"/>
          <w:szCs w:val="28"/>
        </w:rPr>
        <w:t>6.2 Конкурсная документация, предоставляемая в порядке, установленном пунктом 6.1. настоящей конкурсной документации, должна соответствовать конкурсной документации, размещенной на официальном сайте.</w:t>
      </w:r>
    </w:p>
    <w:p w14:paraId="22E8AD7E" w14:textId="77777777" w:rsidR="00E660DA" w:rsidRPr="00E660DA" w:rsidRDefault="00E660DA" w:rsidP="00661441">
      <w:pPr>
        <w:tabs>
          <w:tab w:val="left" w:pos="0"/>
        </w:tabs>
        <w:jc w:val="center"/>
        <w:rPr>
          <w:bCs/>
          <w:sz w:val="28"/>
          <w:szCs w:val="28"/>
        </w:rPr>
      </w:pPr>
    </w:p>
    <w:p w14:paraId="535477C4" w14:textId="77777777" w:rsidR="00E660DA" w:rsidRPr="00E660DA" w:rsidRDefault="00E660DA" w:rsidP="00661441">
      <w:pPr>
        <w:tabs>
          <w:tab w:val="left" w:pos="0"/>
        </w:tabs>
        <w:jc w:val="center"/>
        <w:rPr>
          <w:b/>
          <w:bCs/>
          <w:sz w:val="28"/>
          <w:szCs w:val="28"/>
        </w:rPr>
      </w:pPr>
      <w:r w:rsidRPr="00E660DA">
        <w:rPr>
          <w:b/>
          <w:bCs/>
          <w:sz w:val="28"/>
          <w:szCs w:val="28"/>
        </w:rPr>
        <w:t>7. Порядок проведения осмотров заинтересованными лицами и претендентами объектов конкурса и график проведения таких осмотров</w:t>
      </w:r>
    </w:p>
    <w:p w14:paraId="4F32E53D" w14:textId="4DEC64E1" w:rsidR="00E660DA" w:rsidRPr="00E660DA" w:rsidRDefault="00E660DA" w:rsidP="00661441">
      <w:pPr>
        <w:tabs>
          <w:tab w:val="left" w:pos="0"/>
        </w:tabs>
        <w:ind w:firstLine="851"/>
        <w:jc w:val="both"/>
        <w:rPr>
          <w:bCs/>
          <w:sz w:val="28"/>
          <w:szCs w:val="28"/>
        </w:rPr>
      </w:pPr>
      <w:r w:rsidRPr="00E660DA">
        <w:rPr>
          <w:bCs/>
          <w:sz w:val="28"/>
          <w:szCs w:val="28"/>
        </w:rPr>
        <w:t>7.1 Организатор конкурса организует проведение осмотров заинтересованными лицами и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6E912C99" w14:textId="00E6EDF9" w:rsidR="00E660DA" w:rsidRPr="00E660DA" w:rsidRDefault="00E660DA" w:rsidP="00661441">
      <w:pPr>
        <w:tabs>
          <w:tab w:val="left" w:pos="0"/>
        </w:tabs>
        <w:ind w:firstLine="851"/>
        <w:jc w:val="both"/>
        <w:rPr>
          <w:bCs/>
          <w:sz w:val="28"/>
          <w:szCs w:val="28"/>
        </w:rPr>
      </w:pPr>
      <w:r w:rsidRPr="00E660DA">
        <w:rPr>
          <w:bCs/>
          <w:sz w:val="28"/>
          <w:szCs w:val="28"/>
        </w:rPr>
        <w:t xml:space="preserve">7.2 Объектом осмотра является многоквартирный дом, его </w:t>
      </w:r>
      <w:r w:rsidRPr="00E660DA">
        <w:rPr>
          <w:bCs/>
          <w:sz w:val="28"/>
          <w:szCs w:val="28"/>
        </w:rPr>
        <w:lastRenderedPageBreak/>
        <w:t xml:space="preserve">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Целью осмотра объектов является визуальный осмотр состояния многоквартирного дома и сравнение его с нормативными показателями. </w:t>
      </w:r>
    </w:p>
    <w:p w14:paraId="5268E8CF" w14:textId="77777777" w:rsidR="00E660DA" w:rsidRPr="00E660DA" w:rsidRDefault="00E660DA" w:rsidP="00661441">
      <w:pPr>
        <w:tabs>
          <w:tab w:val="left" w:pos="0"/>
        </w:tabs>
        <w:ind w:firstLine="851"/>
        <w:jc w:val="both"/>
        <w:rPr>
          <w:bCs/>
          <w:sz w:val="28"/>
          <w:szCs w:val="28"/>
        </w:rPr>
      </w:pPr>
      <w:r w:rsidRPr="00E660DA">
        <w:rPr>
          <w:bCs/>
          <w:sz w:val="28"/>
          <w:szCs w:val="28"/>
        </w:rPr>
        <w:t xml:space="preserve">Участниками осмотра объекта являются организатор конкурса в лице представителя конкурса в лице представителя Администрации Вышневолоцкого городского округа Тверской области, претендент на участие в открытом конкурсе по отбору управляющей организации, собственники помещений в многоквартирном доме, иные заинтересованные лица. </w:t>
      </w:r>
    </w:p>
    <w:p w14:paraId="1DB83786" w14:textId="364421F4" w:rsidR="00E660DA" w:rsidRPr="00E660DA" w:rsidRDefault="00E660DA" w:rsidP="00661441">
      <w:pPr>
        <w:tabs>
          <w:tab w:val="left" w:pos="0"/>
        </w:tabs>
        <w:ind w:firstLine="851"/>
        <w:jc w:val="both"/>
        <w:rPr>
          <w:bCs/>
          <w:sz w:val="28"/>
          <w:szCs w:val="28"/>
        </w:rPr>
      </w:pPr>
      <w:r w:rsidRPr="00E660DA">
        <w:rPr>
          <w:bCs/>
          <w:sz w:val="28"/>
          <w:szCs w:val="28"/>
        </w:rPr>
        <w:t xml:space="preserve">7.3 Осмотр производится </w:t>
      </w:r>
      <w:proofErr w:type="gramStart"/>
      <w:r w:rsidRPr="00E660DA">
        <w:rPr>
          <w:bCs/>
          <w:sz w:val="28"/>
          <w:szCs w:val="28"/>
        </w:rPr>
        <w:t>в соответствии с письменной заявкой</w:t>
      </w:r>
      <w:proofErr w:type="gramEnd"/>
      <w:r w:rsidRPr="00E660DA">
        <w:rPr>
          <w:bCs/>
          <w:sz w:val="28"/>
          <w:szCs w:val="28"/>
        </w:rPr>
        <w:t xml:space="preserve"> поданной организатору конкурса заинтересованным лицом или претендентом.</w:t>
      </w:r>
    </w:p>
    <w:p w14:paraId="3F36DFDA" w14:textId="6ED765D4" w:rsidR="00E660DA" w:rsidRPr="00E660DA" w:rsidRDefault="00E660DA" w:rsidP="00661441">
      <w:pPr>
        <w:tabs>
          <w:tab w:val="left" w:pos="3555"/>
        </w:tabs>
        <w:jc w:val="center"/>
        <w:rPr>
          <w:bCs/>
          <w:sz w:val="28"/>
          <w:szCs w:val="28"/>
        </w:rPr>
      </w:pPr>
    </w:p>
    <w:p w14:paraId="373695AC" w14:textId="77777777" w:rsidR="00E660DA" w:rsidRPr="00E660DA" w:rsidRDefault="00E660DA" w:rsidP="00661441">
      <w:pPr>
        <w:jc w:val="center"/>
        <w:rPr>
          <w:b/>
          <w:bCs/>
          <w:sz w:val="28"/>
          <w:szCs w:val="28"/>
        </w:rPr>
      </w:pPr>
      <w:bookmarkStart w:id="5" w:name="sub_1052"/>
      <w:r w:rsidRPr="00E660DA">
        <w:rPr>
          <w:b/>
          <w:bCs/>
          <w:sz w:val="28"/>
          <w:szCs w:val="28"/>
        </w:rPr>
        <w:t>8. Порядок подачи заявок на участие в конкурсе.</w:t>
      </w:r>
      <w:bookmarkEnd w:id="5"/>
    </w:p>
    <w:p w14:paraId="4418BB67" w14:textId="2108312C" w:rsidR="00E660DA" w:rsidRPr="00C96CB0" w:rsidRDefault="00E660DA" w:rsidP="00C96CB0">
      <w:pPr>
        <w:ind w:firstLine="851"/>
        <w:jc w:val="both"/>
        <w:rPr>
          <w:sz w:val="28"/>
          <w:szCs w:val="28"/>
        </w:rPr>
      </w:pPr>
      <w:r w:rsidRPr="00C96CB0">
        <w:rPr>
          <w:sz w:val="28"/>
          <w:szCs w:val="28"/>
        </w:rPr>
        <w:t>8.1. Для участия в конкурсе заинтересованное лицо подает заявку на участие в конкурсе по форме, предусмотренной приложением № 3 к данной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подает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внесений изменений в некоторые акты Правительства Российской Федерации».</w:t>
      </w:r>
    </w:p>
    <w:p w14:paraId="03DA490C" w14:textId="77777777" w:rsidR="00E660DA" w:rsidRPr="00C96CB0" w:rsidRDefault="00E660DA" w:rsidP="00C96CB0">
      <w:pPr>
        <w:ind w:firstLine="851"/>
        <w:jc w:val="both"/>
        <w:rPr>
          <w:sz w:val="28"/>
          <w:szCs w:val="28"/>
        </w:rPr>
      </w:pPr>
      <w:bookmarkStart w:id="6" w:name="sub_1053"/>
      <w:r w:rsidRPr="00C96CB0">
        <w:rPr>
          <w:sz w:val="28"/>
          <w:szCs w:val="28"/>
        </w:rPr>
        <w:t>8.2. Форма Заявка на участие в конкурсе включает в себя четыре раздела:</w:t>
      </w:r>
      <w:bookmarkEnd w:id="6"/>
    </w:p>
    <w:p w14:paraId="6830F0AD" w14:textId="77777777" w:rsidR="00E660DA" w:rsidRPr="00C96CB0" w:rsidRDefault="00E660DA" w:rsidP="00C96CB0">
      <w:pPr>
        <w:ind w:firstLine="851"/>
        <w:jc w:val="both"/>
        <w:rPr>
          <w:sz w:val="28"/>
          <w:szCs w:val="28"/>
        </w:rPr>
      </w:pPr>
      <w:r w:rsidRPr="00C96CB0">
        <w:rPr>
          <w:sz w:val="28"/>
          <w:szCs w:val="28"/>
        </w:rPr>
        <w:t>Первый раздел включает сведения и документы о претенденте:</w:t>
      </w:r>
    </w:p>
    <w:p w14:paraId="388E1A34" w14:textId="77777777" w:rsidR="00E660DA" w:rsidRPr="00C96CB0" w:rsidRDefault="00E660DA" w:rsidP="00C96CB0">
      <w:pPr>
        <w:ind w:firstLine="851"/>
        <w:jc w:val="both"/>
        <w:rPr>
          <w:sz w:val="28"/>
          <w:szCs w:val="28"/>
        </w:rPr>
      </w:pPr>
      <w:r w:rsidRPr="00C96CB0">
        <w:rPr>
          <w:sz w:val="28"/>
          <w:szCs w:val="28"/>
        </w:rPr>
        <w:t>Наименование, организационно-правовую форму, место нахождения, почтовый адрес – для юридического лица;</w:t>
      </w:r>
    </w:p>
    <w:p w14:paraId="3E90124F" w14:textId="77777777" w:rsidR="00E660DA" w:rsidRPr="00C96CB0" w:rsidRDefault="00E660DA" w:rsidP="00C96CB0">
      <w:pPr>
        <w:ind w:firstLine="851"/>
        <w:jc w:val="both"/>
        <w:rPr>
          <w:sz w:val="28"/>
          <w:szCs w:val="28"/>
        </w:rPr>
      </w:pPr>
      <w:r w:rsidRPr="00C96CB0">
        <w:rPr>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14:paraId="381B3D3D" w14:textId="77777777" w:rsidR="00E660DA" w:rsidRPr="00C96CB0" w:rsidRDefault="00E660DA" w:rsidP="00C96CB0">
      <w:pPr>
        <w:ind w:firstLine="851"/>
        <w:jc w:val="both"/>
        <w:rPr>
          <w:sz w:val="28"/>
          <w:szCs w:val="28"/>
        </w:rPr>
      </w:pPr>
      <w:r w:rsidRPr="00C96CB0">
        <w:rPr>
          <w:sz w:val="28"/>
          <w:szCs w:val="28"/>
        </w:rPr>
        <w:t>номер телефона;</w:t>
      </w:r>
    </w:p>
    <w:p w14:paraId="08090D27" w14:textId="77777777" w:rsidR="00E660DA" w:rsidRPr="00C96CB0" w:rsidRDefault="00E660DA" w:rsidP="00C96CB0">
      <w:pPr>
        <w:ind w:firstLine="851"/>
        <w:jc w:val="both"/>
        <w:rPr>
          <w:sz w:val="28"/>
          <w:szCs w:val="28"/>
        </w:rPr>
      </w:pPr>
      <w:r w:rsidRPr="00C96CB0">
        <w:rPr>
          <w:sz w:val="28"/>
          <w:szCs w:val="28"/>
        </w:rPr>
        <w:lastRenderedPageBreak/>
        <w:t>выписку из Единого государственного реестра юридических лиц полученную не ранее чем за шесть месяцев до дня размещения на официальном сайте извещения о проведении открытого конкурса или нотариально заверенную копию такой выписки – для юридического лица;</w:t>
      </w:r>
    </w:p>
    <w:p w14:paraId="5E4A494A" w14:textId="77777777" w:rsidR="00E660DA" w:rsidRPr="00C96CB0" w:rsidRDefault="00E660DA" w:rsidP="00C96CB0">
      <w:pPr>
        <w:ind w:firstLine="851"/>
        <w:jc w:val="both"/>
        <w:rPr>
          <w:sz w:val="28"/>
          <w:szCs w:val="28"/>
        </w:rPr>
      </w:pPr>
      <w:r w:rsidRPr="00C96CB0">
        <w:rPr>
          <w:sz w:val="28"/>
          <w:szCs w:val="28"/>
        </w:rPr>
        <w:t>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извещения о проведении открытого конкурса или нотариально заверенную копию такой выписки- для индивидуального предпринимателя;</w:t>
      </w:r>
    </w:p>
    <w:p w14:paraId="62EA7798" w14:textId="77777777" w:rsidR="00E660DA" w:rsidRPr="00C96CB0" w:rsidRDefault="00E660DA" w:rsidP="00C96CB0">
      <w:pPr>
        <w:ind w:firstLine="851"/>
        <w:jc w:val="both"/>
        <w:rPr>
          <w:sz w:val="28"/>
          <w:szCs w:val="28"/>
        </w:rPr>
      </w:pPr>
      <w:r w:rsidRPr="00C96CB0">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57FAE8A5" w14:textId="77777777" w:rsidR="00E660DA" w:rsidRPr="00C96CB0" w:rsidRDefault="00E660DA" w:rsidP="00C96CB0">
      <w:pPr>
        <w:ind w:firstLine="851"/>
        <w:jc w:val="both"/>
        <w:rPr>
          <w:sz w:val="28"/>
          <w:szCs w:val="28"/>
        </w:rPr>
      </w:pPr>
      <w:r w:rsidRPr="00C96CB0">
        <w:rPr>
          <w:sz w:val="28"/>
          <w:szCs w:val="28"/>
        </w:rPr>
        <w:t>реквизиты банковского счета для возврата средств, внесенных в качестве обеспечения заявки на участие в конкурсе;</w:t>
      </w:r>
    </w:p>
    <w:p w14:paraId="4FBBE765" w14:textId="77777777" w:rsidR="00E660DA" w:rsidRPr="00C96CB0" w:rsidRDefault="00E660DA" w:rsidP="00C96CB0">
      <w:pPr>
        <w:ind w:firstLine="851"/>
        <w:jc w:val="both"/>
        <w:rPr>
          <w:sz w:val="28"/>
          <w:szCs w:val="28"/>
        </w:rPr>
      </w:pPr>
      <w:r w:rsidRPr="00C96CB0">
        <w:rPr>
          <w:sz w:val="28"/>
          <w:szCs w:val="28"/>
        </w:rPr>
        <w:t>Второй раздел включает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76A8E548" w14:textId="77777777" w:rsidR="00E660DA" w:rsidRPr="00C96CB0" w:rsidRDefault="00E660DA" w:rsidP="00C96CB0">
      <w:pPr>
        <w:ind w:firstLine="851"/>
        <w:jc w:val="both"/>
        <w:rPr>
          <w:sz w:val="28"/>
          <w:szCs w:val="28"/>
        </w:rPr>
      </w:pPr>
      <w:r w:rsidRPr="00C96CB0">
        <w:rPr>
          <w:sz w:val="28"/>
          <w:szCs w:val="28"/>
        </w:rPr>
        <w:t>документы, подтверждающие внесение средств, в качестве обеспечения заявки на участие в конкурсе;</w:t>
      </w:r>
    </w:p>
    <w:p w14:paraId="4870E1F5" w14:textId="77777777" w:rsidR="00E660DA" w:rsidRPr="00C96CB0" w:rsidRDefault="00E660DA" w:rsidP="00C96CB0">
      <w:pPr>
        <w:ind w:firstLine="851"/>
        <w:jc w:val="both"/>
        <w:rPr>
          <w:sz w:val="28"/>
          <w:szCs w:val="28"/>
        </w:rPr>
      </w:pPr>
      <w:r w:rsidRPr="00C96CB0">
        <w:rPr>
          <w:sz w:val="28"/>
          <w:szCs w:val="28"/>
        </w:rPr>
        <w:t xml:space="preserve">копию документов, подтверждающих соответствие претендента требованию, установленному пунктом 3.2 настоящей конкурсной документации, если федеральными законами установлены требованиям к лицам, осуществляющим выполнение работ, оказание услуг, предусмотренных договором управления многоквартирным домом; </w:t>
      </w:r>
    </w:p>
    <w:p w14:paraId="2D9955F0" w14:textId="77777777" w:rsidR="00E660DA" w:rsidRPr="00C96CB0" w:rsidRDefault="00E660DA" w:rsidP="00C96CB0">
      <w:pPr>
        <w:ind w:firstLine="851"/>
        <w:jc w:val="both"/>
        <w:rPr>
          <w:sz w:val="28"/>
          <w:szCs w:val="28"/>
        </w:rPr>
      </w:pPr>
      <w:r w:rsidRPr="00C96CB0">
        <w:rPr>
          <w:sz w:val="28"/>
          <w:szCs w:val="28"/>
        </w:rPr>
        <w:t>копию утвержденного бухгалтерского баланса за последний отчетный период;</w:t>
      </w:r>
    </w:p>
    <w:p w14:paraId="6E829B2C" w14:textId="77777777" w:rsidR="00E660DA" w:rsidRPr="00C96CB0" w:rsidRDefault="00E660DA" w:rsidP="00C96CB0">
      <w:pPr>
        <w:ind w:firstLine="851"/>
        <w:jc w:val="both"/>
        <w:rPr>
          <w:sz w:val="28"/>
          <w:szCs w:val="28"/>
        </w:rPr>
      </w:pPr>
      <w:r w:rsidRPr="00C96CB0">
        <w:rPr>
          <w:sz w:val="28"/>
          <w:szCs w:val="28"/>
        </w:rPr>
        <w:t>Третий раздел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2387CFA9" w14:textId="77777777" w:rsidR="00E660DA" w:rsidRPr="00C96CB0" w:rsidRDefault="00E660DA" w:rsidP="00C96CB0">
      <w:pPr>
        <w:ind w:firstLine="851"/>
        <w:jc w:val="both"/>
        <w:rPr>
          <w:sz w:val="28"/>
          <w:szCs w:val="28"/>
        </w:rPr>
      </w:pPr>
      <w:r w:rsidRPr="00C96CB0">
        <w:rPr>
          <w:sz w:val="28"/>
          <w:szCs w:val="28"/>
        </w:rPr>
        <w:t>Четвертый раздел согласие претендента на включение его в перечень организаций для управления многоквартирным домом, предусмотренное пунктом 8.1 данной конкурсной документации.</w:t>
      </w:r>
    </w:p>
    <w:p w14:paraId="2C3656CB" w14:textId="77777777" w:rsidR="00E660DA" w:rsidRPr="00C96CB0" w:rsidRDefault="00E660DA" w:rsidP="00C96CB0">
      <w:pPr>
        <w:ind w:firstLine="851"/>
        <w:jc w:val="both"/>
        <w:rPr>
          <w:sz w:val="28"/>
          <w:szCs w:val="28"/>
        </w:rPr>
      </w:pPr>
      <w:r w:rsidRPr="00C96CB0">
        <w:rPr>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документов, быть скреплена печатью претендента и подписана претендентом или уполномоченным лицом.</w:t>
      </w:r>
    </w:p>
    <w:p w14:paraId="3BAC7FC4" w14:textId="77777777" w:rsidR="00E660DA" w:rsidRPr="00C96CB0" w:rsidRDefault="00E660DA" w:rsidP="00C96CB0">
      <w:pPr>
        <w:ind w:firstLine="851"/>
        <w:jc w:val="both"/>
        <w:rPr>
          <w:sz w:val="28"/>
          <w:szCs w:val="28"/>
        </w:rPr>
      </w:pPr>
      <w:r w:rsidRPr="00C96CB0">
        <w:rPr>
          <w:sz w:val="28"/>
          <w:szCs w:val="28"/>
        </w:rPr>
        <w:t>8.3 Требовать от претендента предоставления документов, не предусмотренных настоящим разделом конкурсной документации, не допускается.</w:t>
      </w:r>
    </w:p>
    <w:p w14:paraId="63AE49C2" w14:textId="77777777" w:rsidR="00E660DA" w:rsidRPr="00E660DA" w:rsidRDefault="00E660DA" w:rsidP="00C96CB0">
      <w:pPr>
        <w:ind w:firstLine="851"/>
        <w:jc w:val="both"/>
        <w:rPr>
          <w:sz w:val="28"/>
          <w:szCs w:val="28"/>
        </w:rPr>
      </w:pPr>
      <w:r w:rsidRPr="00C96CB0">
        <w:rPr>
          <w:sz w:val="28"/>
          <w:szCs w:val="28"/>
        </w:rPr>
        <w:t>8.4 Заявка на участие в конкурсе предоставляется в Администрацию Вышневолоцкого городского округа Тверской области по адресу: г. Вышний Волочек, Казанский проспект, д. 17, 3 этаж, ка. №315, с 08.00 до 12.00 часов и с 13.00 до 17.00 часов, кроме субботы и воскресенья, контактный телефон</w:t>
      </w:r>
      <w:r w:rsidRPr="00E660DA">
        <w:rPr>
          <w:sz w:val="28"/>
          <w:szCs w:val="28"/>
        </w:rPr>
        <w:t xml:space="preserve"> </w:t>
      </w:r>
      <w:r w:rsidRPr="00E660DA">
        <w:rPr>
          <w:sz w:val="28"/>
          <w:szCs w:val="28"/>
        </w:rPr>
        <w:lastRenderedPageBreak/>
        <w:t>8(48233)64413, 8(48233)52964.</w:t>
      </w:r>
    </w:p>
    <w:p w14:paraId="3050833A" w14:textId="77777777" w:rsidR="00E660DA" w:rsidRPr="00E660DA" w:rsidRDefault="00E660DA" w:rsidP="00C96CB0">
      <w:pPr>
        <w:ind w:firstLine="851"/>
        <w:jc w:val="both"/>
        <w:rPr>
          <w:sz w:val="28"/>
          <w:szCs w:val="28"/>
        </w:rPr>
      </w:pPr>
      <w:r w:rsidRPr="00E660DA">
        <w:rPr>
          <w:sz w:val="28"/>
          <w:szCs w:val="28"/>
        </w:rPr>
        <w:t>Заявки на участие в открытом конкурсе, предоставленные после даты и времени указанных в извещении о проведении открытого конкурса к рассмотрению не принимаются.</w:t>
      </w:r>
    </w:p>
    <w:p w14:paraId="1BC70331" w14:textId="77777777" w:rsidR="00E660DA" w:rsidRPr="00E660DA" w:rsidRDefault="00E660DA" w:rsidP="00C96CB0">
      <w:pPr>
        <w:ind w:firstLine="851"/>
        <w:jc w:val="both"/>
        <w:rPr>
          <w:sz w:val="28"/>
          <w:szCs w:val="28"/>
        </w:rPr>
      </w:pPr>
      <w:r w:rsidRPr="00E660DA">
        <w:rPr>
          <w:sz w:val="28"/>
          <w:szCs w:val="28"/>
        </w:rPr>
        <w:t>8.5 Претендент подает конкурсную заявку в письменной форме в запечатанном конверте. При этом на таком конверте указывается наименование конкурса, на участие в котором подается данная заявка, и номер лота.</w:t>
      </w:r>
    </w:p>
    <w:p w14:paraId="3CD22E57" w14:textId="77777777" w:rsidR="00E660DA" w:rsidRPr="00E660DA" w:rsidRDefault="00E660DA" w:rsidP="00C96CB0">
      <w:pPr>
        <w:ind w:firstLine="851"/>
        <w:jc w:val="both"/>
        <w:rPr>
          <w:sz w:val="28"/>
          <w:szCs w:val="28"/>
        </w:rPr>
      </w:pPr>
      <w:r w:rsidRPr="00E660DA">
        <w:rPr>
          <w:sz w:val="28"/>
          <w:szCs w:val="28"/>
        </w:rPr>
        <w:t>8.6 Одно лицо вправе подать в отношении одного лота только одну заявку.</w:t>
      </w:r>
    </w:p>
    <w:p w14:paraId="66489AA4" w14:textId="77777777" w:rsidR="00E660DA" w:rsidRPr="00E660DA" w:rsidRDefault="00E660DA" w:rsidP="00C96CB0">
      <w:pPr>
        <w:ind w:firstLine="851"/>
        <w:jc w:val="both"/>
        <w:rPr>
          <w:sz w:val="28"/>
          <w:szCs w:val="28"/>
        </w:rPr>
      </w:pPr>
      <w:r w:rsidRPr="00E660DA">
        <w:rPr>
          <w:sz w:val="28"/>
          <w:szCs w:val="28"/>
        </w:rPr>
        <w:t>8.7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14:paraId="0A617A05" w14:textId="28BF9C0E" w:rsidR="00E660DA" w:rsidRPr="00E660DA" w:rsidRDefault="00E660DA" w:rsidP="00C96CB0">
      <w:pPr>
        <w:ind w:firstLine="851"/>
        <w:jc w:val="both"/>
        <w:rPr>
          <w:sz w:val="28"/>
          <w:szCs w:val="28"/>
        </w:rPr>
      </w:pPr>
      <w:r w:rsidRPr="00E660DA">
        <w:rPr>
          <w:sz w:val="28"/>
          <w:szCs w:val="28"/>
        </w:rPr>
        <w:t>8.8 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 к конкурсной документации.</w:t>
      </w:r>
    </w:p>
    <w:p w14:paraId="5892CFA2" w14:textId="77777777" w:rsidR="00E660DA" w:rsidRPr="00E660DA" w:rsidRDefault="00E660DA" w:rsidP="00C96CB0">
      <w:pPr>
        <w:ind w:firstLine="851"/>
        <w:jc w:val="both"/>
        <w:rPr>
          <w:sz w:val="28"/>
          <w:szCs w:val="28"/>
        </w:rPr>
      </w:pPr>
      <w:r w:rsidRPr="00E660DA">
        <w:rPr>
          <w:sz w:val="28"/>
          <w:szCs w:val="28"/>
        </w:rPr>
        <w:t>8.9 Претендент вправе изменить или отозвать заявку на участие в конкурсе в любое время непосредственно до начала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13344E13" w14:textId="77777777" w:rsidR="00E660DA" w:rsidRPr="00E660DA" w:rsidRDefault="00E660DA" w:rsidP="00C96CB0">
      <w:pPr>
        <w:jc w:val="center"/>
        <w:rPr>
          <w:sz w:val="28"/>
          <w:szCs w:val="28"/>
        </w:rPr>
      </w:pPr>
    </w:p>
    <w:p w14:paraId="58A3E8AC" w14:textId="77777777" w:rsidR="00E660DA" w:rsidRPr="00E660DA" w:rsidRDefault="00E660DA" w:rsidP="00C96CB0">
      <w:pPr>
        <w:jc w:val="center"/>
        <w:rPr>
          <w:b/>
          <w:sz w:val="28"/>
          <w:szCs w:val="28"/>
        </w:rPr>
      </w:pPr>
      <w:r w:rsidRPr="00E660DA">
        <w:rPr>
          <w:b/>
          <w:sz w:val="28"/>
          <w:szCs w:val="28"/>
        </w:rPr>
        <w:t>9. Заявки на участие в конкурсе, поданные с опозданием</w:t>
      </w:r>
    </w:p>
    <w:p w14:paraId="671CA6D9" w14:textId="77777777" w:rsidR="00E660DA" w:rsidRPr="00E660DA" w:rsidRDefault="00E660DA" w:rsidP="00C96CB0">
      <w:pPr>
        <w:ind w:firstLine="851"/>
        <w:jc w:val="both"/>
        <w:rPr>
          <w:sz w:val="28"/>
          <w:szCs w:val="28"/>
        </w:rPr>
      </w:pPr>
      <w:r w:rsidRPr="00E660DA">
        <w:rPr>
          <w:sz w:val="28"/>
          <w:szCs w:val="28"/>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претендентом.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14:paraId="5139C087" w14:textId="77777777" w:rsidR="00E660DA" w:rsidRPr="00E660DA" w:rsidRDefault="00E660DA" w:rsidP="00C96CB0">
      <w:pPr>
        <w:jc w:val="center"/>
        <w:rPr>
          <w:sz w:val="28"/>
          <w:szCs w:val="28"/>
        </w:rPr>
      </w:pPr>
    </w:p>
    <w:p w14:paraId="2F9BD1E3" w14:textId="77777777" w:rsidR="00E660DA" w:rsidRPr="00E660DA" w:rsidRDefault="00E660DA" w:rsidP="00C96CB0">
      <w:pPr>
        <w:jc w:val="center"/>
        <w:rPr>
          <w:b/>
          <w:sz w:val="28"/>
          <w:szCs w:val="28"/>
        </w:rPr>
      </w:pPr>
      <w:r w:rsidRPr="00E660DA">
        <w:rPr>
          <w:b/>
          <w:sz w:val="28"/>
          <w:szCs w:val="28"/>
        </w:rPr>
        <w:t>10. Обеспечение заявок на участие в конкурсе</w:t>
      </w:r>
    </w:p>
    <w:p w14:paraId="46F700B1" w14:textId="77777777" w:rsidR="00E660DA" w:rsidRPr="00E660DA" w:rsidRDefault="00E660DA" w:rsidP="00C96CB0">
      <w:pPr>
        <w:ind w:firstLine="851"/>
        <w:jc w:val="both"/>
        <w:rPr>
          <w:sz w:val="28"/>
          <w:szCs w:val="28"/>
        </w:rPr>
      </w:pPr>
      <w:r w:rsidRPr="00E660DA">
        <w:rPr>
          <w:sz w:val="28"/>
          <w:szCs w:val="28"/>
        </w:rPr>
        <w:t>10.1 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приложении №5 к извещению о проведении открытого конкурса.</w:t>
      </w:r>
    </w:p>
    <w:p w14:paraId="0CE26BE8" w14:textId="77777777" w:rsidR="00E660DA" w:rsidRPr="00E660DA" w:rsidRDefault="00E660DA" w:rsidP="00C96CB0">
      <w:pPr>
        <w:ind w:firstLine="851"/>
        <w:jc w:val="both"/>
        <w:rPr>
          <w:sz w:val="28"/>
          <w:szCs w:val="28"/>
        </w:rPr>
      </w:pPr>
      <w:r w:rsidRPr="00E660DA">
        <w:rPr>
          <w:sz w:val="28"/>
          <w:szCs w:val="28"/>
        </w:rPr>
        <w:lastRenderedPageBreak/>
        <w:t xml:space="preserve">Перечисление денежных средств, для обеспечения заявки на участие в открытом конкурсе необходимо осуществлять </w:t>
      </w:r>
      <w:proofErr w:type="gramStart"/>
      <w:r w:rsidRPr="00E660DA">
        <w:rPr>
          <w:sz w:val="28"/>
          <w:szCs w:val="28"/>
        </w:rPr>
        <w:t>по реквизитам</w:t>
      </w:r>
      <w:proofErr w:type="gramEnd"/>
      <w:r w:rsidRPr="00E660DA">
        <w:rPr>
          <w:sz w:val="28"/>
          <w:szCs w:val="28"/>
        </w:rPr>
        <w:t xml:space="preserve"> указанным в образце платежного поручения (приложение № 7 к конкурсной документации).</w:t>
      </w:r>
    </w:p>
    <w:p w14:paraId="65526272" w14:textId="77777777" w:rsidR="00E660DA" w:rsidRPr="00E660DA" w:rsidRDefault="00E660DA" w:rsidP="00C96CB0">
      <w:pPr>
        <w:ind w:firstLine="851"/>
        <w:jc w:val="both"/>
        <w:rPr>
          <w:sz w:val="28"/>
          <w:szCs w:val="28"/>
        </w:rPr>
      </w:pPr>
      <w:r w:rsidRPr="00E660DA">
        <w:rPr>
          <w:sz w:val="28"/>
          <w:szCs w:val="28"/>
        </w:rPr>
        <w:t>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24978DFA" w14:textId="77777777" w:rsidR="00E660DA" w:rsidRPr="00E660DA" w:rsidRDefault="00E660DA" w:rsidP="00C96CB0">
      <w:pPr>
        <w:ind w:firstLine="851"/>
        <w:jc w:val="both"/>
        <w:rPr>
          <w:sz w:val="28"/>
          <w:szCs w:val="28"/>
        </w:rPr>
      </w:pPr>
      <w:r w:rsidRPr="00E660DA">
        <w:rPr>
          <w:sz w:val="28"/>
          <w:szCs w:val="28"/>
        </w:rPr>
        <w:t>Заявки на участие в конкурсе, не имеющие обеспечения в полном объеме, отклоняются как не отвечающие условиям конкурса.</w:t>
      </w:r>
    </w:p>
    <w:p w14:paraId="652E6C23" w14:textId="77777777" w:rsidR="00E660DA" w:rsidRPr="00E660DA" w:rsidRDefault="00E660DA" w:rsidP="00C96CB0">
      <w:pPr>
        <w:ind w:firstLine="851"/>
        <w:jc w:val="both"/>
        <w:rPr>
          <w:sz w:val="28"/>
          <w:szCs w:val="28"/>
        </w:rPr>
      </w:pPr>
      <w:r w:rsidRPr="00E660DA">
        <w:rPr>
          <w:sz w:val="28"/>
          <w:szCs w:val="28"/>
        </w:rPr>
        <w:t>10.2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40F75D05" w14:textId="05D60290" w:rsidR="00E660DA" w:rsidRPr="00E660DA" w:rsidRDefault="00E660DA" w:rsidP="00C96CB0">
      <w:pPr>
        <w:ind w:firstLine="851"/>
        <w:jc w:val="both"/>
        <w:rPr>
          <w:sz w:val="28"/>
          <w:szCs w:val="28"/>
        </w:rPr>
      </w:pPr>
      <w:r w:rsidRPr="00E660DA">
        <w:rPr>
          <w:sz w:val="28"/>
          <w:szCs w:val="28"/>
        </w:rPr>
        <w:t xml:space="preserve">10.3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обязательства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w:t>
      </w:r>
      <w:proofErr w:type="gramStart"/>
      <w:r w:rsidRPr="00E660DA">
        <w:rPr>
          <w:sz w:val="28"/>
          <w:szCs w:val="28"/>
        </w:rPr>
        <w:t>в конкурсе</w:t>
      </w:r>
      <w:proofErr w:type="gramEnd"/>
      <w:r w:rsidRPr="00E660DA">
        <w:rPr>
          <w:sz w:val="28"/>
          <w:szCs w:val="28"/>
        </w:rPr>
        <w:t xml:space="preserve"> не возвращаются.</w:t>
      </w:r>
    </w:p>
    <w:p w14:paraId="6CB86EA4" w14:textId="21E67A52" w:rsidR="00E660DA" w:rsidRPr="00E660DA" w:rsidRDefault="00E660DA" w:rsidP="00C96CB0">
      <w:pPr>
        <w:ind w:firstLine="851"/>
        <w:jc w:val="both"/>
        <w:rPr>
          <w:sz w:val="28"/>
          <w:szCs w:val="28"/>
        </w:rPr>
      </w:pPr>
      <w:r w:rsidRPr="00E660DA">
        <w:rPr>
          <w:sz w:val="28"/>
          <w:szCs w:val="28"/>
        </w:rPr>
        <w:t>10.4 В случае, если на основании результатов рассмотрения заявок на участие конкурсе принято решение об отказе в допуске к участию в конкурсе всех претендентов, организатор конкурса в течении 3 месяцев проводится новый конкурс. При этом организатор конкурса вправе изменить условия проведения конкурса.</w:t>
      </w:r>
    </w:p>
    <w:p w14:paraId="7A798402" w14:textId="77777777" w:rsidR="00E660DA" w:rsidRPr="00E660DA" w:rsidRDefault="00E660DA" w:rsidP="00C96CB0">
      <w:pPr>
        <w:ind w:firstLine="851"/>
        <w:jc w:val="both"/>
        <w:rPr>
          <w:sz w:val="28"/>
          <w:szCs w:val="28"/>
        </w:rPr>
      </w:pPr>
      <w:r w:rsidRPr="00E660DA">
        <w:rPr>
          <w:sz w:val="28"/>
          <w:szCs w:val="28"/>
        </w:rPr>
        <w:t>Организатор конкурса возвращает внесенные в качестве обеспечения заявок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22CA3970" w14:textId="21EF66CB" w:rsidR="00E660DA" w:rsidRPr="00E660DA" w:rsidRDefault="00E660DA" w:rsidP="00C96CB0">
      <w:pPr>
        <w:ind w:firstLine="851"/>
        <w:jc w:val="both"/>
        <w:rPr>
          <w:sz w:val="28"/>
          <w:szCs w:val="28"/>
        </w:rPr>
      </w:pPr>
      <w:r w:rsidRPr="00E660DA">
        <w:rPr>
          <w:sz w:val="28"/>
          <w:szCs w:val="28"/>
        </w:rPr>
        <w:t>10.5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наименьшей стоимости работ и услуг.</w:t>
      </w:r>
    </w:p>
    <w:p w14:paraId="430A4924" w14:textId="77777777" w:rsidR="00E660DA" w:rsidRPr="00E660DA" w:rsidRDefault="00E660DA" w:rsidP="00C96CB0">
      <w:pPr>
        <w:ind w:firstLine="851"/>
        <w:jc w:val="both"/>
        <w:rPr>
          <w:sz w:val="28"/>
          <w:szCs w:val="28"/>
        </w:rPr>
      </w:pPr>
      <w:r w:rsidRPr="00E660DA">
        <w:rPr>
          <w:sz w:val="28"/>
          <w:szCs w:val="28"/>
        </w:rPr>
        <w:t xml:space="preserve">10.6 Средства, внесенные в качестве обеспечения заявки на участие в конкурсе, возвращаются победителю конкурса и участнику, который сделал предыдущее предложение по наименьшей стоимости работ и услуг,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w:t>
      </w:r>
      <w:r w:rsidRPr="00E660DA">
        <w:rPr>
          <w:sz w:val="28"/>
          <w:szCs w:val="28"/>
        </w:rPr>
        <w:lastRenderedPageBreak/>
        <w:t>и обеспечения обязательств.</w:t>
      </w:r>
    </w:p>
    <w:p w14:paraId="7CA4C08B" w14:textId="78474CC3" w:rsidR="00E660DA" w:rsidRPr="00E660DA" w:rsidRDefault="00E660DA" w:rsidP="00C96CB0">
      <w:pPr>
        <w:ind w:firstLine="851"/>
        <w:jc w:val="both"/>
        <w:rPr>
          <w:sz w:val="28"/>
          <w:szCs w:val="28"/>
        </w:rPr>
      </w:pPr>
      <w:r w:rsidRPr="00E660DA">
        <w:rPr>
          <w:sz w:val="28"/>
          <w:szCs w:val="28"/>
        </w:rPr>
        <w:t>10.7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577B85DD" w14:textId="77777777" w:rsidR="00E660DA" w:rsidRPr="00E660DA" w:rsidRDefault="00E660DA" w:rsidP="00C96CB0">
      <w:pPr>
        <w:ind w:firstLine="851"/>
        <w:jc w:val="both"/>
        <w:rPr>
          <w:sz w:val="28"/>
          <w:szCs w:val="28"/>
        </w:rPr>
      </w:pPr>
      <w:r w:rsidRPr="00E660DA">
        <w:rPr>
          <w:sz w:val="28"/>
          <w:szCs w:val="28"/>
        </w:rPr>
        <w:t xml:space="preserve">10.8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предоставления организатору конкурса подписанного победителем </w:t>
      </w:r>
      <w:bookmarkStart w:id="7" w:name="sub_1060"/>
      <w:r w:rsidRPr="00E660DA">
        <w:rPr>
          <w:sz w:val="28"/>
          <w:szCs w:val="28"/>
        </w:rPr>
        <w:t>конкурса проект договора управления многоквартирным домом и обеспечения исполнения обязательств.</w:t>
      </w:r>
    </w:p>
    <w:p w14:paraId="38CB4262" w14:textId="77777777" w:rsidR="00E660DA" w:rsidRPr="00E660DA" w:rsidRDefault="00E660DA" w:rsidP="00C96CB0">
      <w:pPr>
        <w:jc w:val="center"/>
        <w:rPr>
          <w:sz w:val="28"/>
          <w:szCs w:val="28"/>
        </w:rPr>
      </w:pPr>
    </w:p>
    <w:p w14:paraId="68BE6DEF" w14:textId="77777777" w:rsidR="00E660DA" w:rsidRPr="00E660DA" w:rsidRDefault="00E660DA" w:rsidP="00C96CB0">
      <w:pPr>
        <w:jc w:val="center"/>
        <w:outlineLvl w:val="0"/>
        <w:rPr>
          <w:b/>
          <w:bCs/>
          <w:sz w:val="28"/>
          <w:szCs w:val="28"/>
        </w:rPr>
      </w:pPr>
      <w:r w:rsidRPr="00E660DA">
        <w:rPr>
          <w:b/>
          <w:bCs/>
          <w:sz w:val="28"/>
          <w:szCs w:val="28"/>
        </w:rPr>
        <w:t>11. Порядок рассмотрения заявок на участие в конкурсе</w:t>
      </w:r>
      <w:bookmarkEnd w:id="7"/>
    </w:p>
    <w:p w14:paraId="5FD276F9" w14:textId="77777777" w:rsidR="00E660DA" w:rsidRPr="00E660DA" w:rsidRDefault="00E660DA" w:rsidP="00C96CB0">
      <w:pPr>
        <w:ind w:firstLine="851"/>
        <w:jc w:val="both"/>
        <w:rPr>
          <w:sz w:val="28"/>
          <w:szCs w:val="28"/>
        </w:rPr>
      </w:pPr>
      <w:r w:rsidRPr="00E660DA">
        <w:rPr>
          <w:sz w:val="28"/>
          <w:szCs w:val="28"/>
        </w:rPr>
        <w:t>11.1.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14:paraId="282B2AC4" w14:textId="2AB107E6" w:rsidR="00E660DA" w:rsidRPr="00E660DA" w:rsidRDefault="00E660DA" w:rsidP="00C96CB0">
      <w:pPr>
        <w:ind w:firstLine="851"/>
        <w:jc w:val="both"/>
        <w:rPr>
          <w:sz w:val="28"/>
          <w:szCs w:val="28"/>
        </w:rPr>
      </w:pPr>
      <w:bookmarkStart w:id="8" w:name="sub_1061"/>
      <w:r w:rsidRPr="00E660DA">
        <w:rPr>
          <w:sz w:val="28"/>
          <w:szCs w:val="28"/>
        </w:rPr>
        <w:t>11.2.</w:t>
      </w:r>
      <w:r w:rsidR="00C96CB0">
        <w:rPr>
          <w:sz w:val="28"/>
          <w:szCs w:val="28"/>
        </w:rPr>
        <w:t xml:space="preserve"> </w:t>
      </w:r>
      <w:r w:rsidRPr="00E660DA">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bookmarkEnd w:id="8"/>
    </w:p>
    <w:p w14:paraId="1B1461CB" w14:textId="6488C6AA" w:rsidR="00E660DA" w:rsidRPr="00E660DA" w:rsidRDefault="00E660DA" w:rsidP="00C96CB0">
      <w:pPr>
        <w:ind w:firstLine="851"/>
        <w:jc w:val="both"/>
        <w:rPr>
          <w:sz w:val="28"/>
          <w:szCs w:val="28"/>
        </w:rPr>
      </w:pPr>
      <w:bookmarkStart w:id="9" w:name="sub_1062"/>
      <w:r w:rsidRPr="00E660DA">
        <w:rPr>
          <w:sz w:val="28"/>
          <w:szCs w:val="28"/>
        </w:rPr>
        <w:t>11.3.</w:t>
      </w:r>
      <w:r w:rsidR="00C96CB0">
        <w:rPr>
          <w:sz w:val="28"/>
          <w:szCs w:val="28"/>
        </w:rPr>
        <w:t xml:space="preserve"> </w:t>
      </w:r>
      <w:r w:rsidRPr="00E660DA">
        <w:rPr>
          <w:sz w:val="28"/>
          <w:szCs w:val="28"/>
        </w:rPr>
        <w:t>Претенденты или их представители вправе присутствовать при вскрытии конвертов с заявками на участие в конкурсе.</w:t>
      </w:r>
      <w:bookmarkEnd w:id="9"/>
    </w:p>
    <w:p w14:paraId="77F8723F" w14:textId="77777777" w:rsidR="00E660DA" w:rsidRPr="00E660DA" w:rsidRDefault="00E660DA" w:rsidP="00C96CB0">
      <w:pPr>
        <w:ind w:firstLine="851"/>
        <w:jc w:val="both"/>
        <w:rPr>
          <w:sz w:val="28"/>
          <w:szCs w:val="28"/>
        </w:rPr>
      </w:pPr>
      <w:bookmarkStart w:id="10" w:name="sub_1063"/>
      <w:r w:rsidRPr="00E660DA">
        <w:rPr>
          <w:sz w:val="28"/>
          <w:szCs w:val="28"/>
        </w:rPr>
        <w:t>11.4.Наименование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bookmarkEnd w:id="10"/>
    </w:p>
    <w:p w14:paraId="1143E25C" w14:textId="5FD496D8" w:rsidR="00E660DA" w:rsidRPr="00E660DA" w:rsidRDefault="00E660DA" w:rsidP="00C96CB0">
      <w:pPr>
        <w:ind w:firstLine="851"/>
        <w:jc w:val="both"/>
        <w:rPr>
          <w:sz w:val="28"/>
          <w:szCs w:val="28"/>
        </w:rPr>
      </w:pPr>
      <w:bookmarkStart w:id="11" w:name="sub_1064"/>
      <w:r w:rsidRPr="00E660DA">
        <w:rPr>
          <w:sz w:val="28"/>
          <w:szCs w:val="28"/>
        </w:rPr>
        <w:t>11.5.</w:t>
      </w:r>
      <w:r w:rsidR="00C96CB0">
        <w:rPr>
          <w:sz w:val="28"/>
          <w:szCs w:val="28"/>
        </w:rPr>
        <w:t xml:space="preserve"> </w:t>
      </w:r>
      <w:r w:rsidRPr="00E660DA">
        <w:rPr>
          <w:sz w:val="28"/>
          <w:szCs w:val="28"/>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E660DA">
        <w:rPr>
          <w:color w:val="FF0000"/>
          <w:sz w:val="28"/>
          <w:szCs w:val="28"/>
        </w:rPr>
        <w:t xml:space="preserve"> </w:t>
      </w:r>
      <w:r w:rsidRPr="00E660DA">
        <w:rPr>
          <w:sz w:val="28"/>
          <w:szCs w:val="28"/>
        </w:rPr>
        <w:t>Указанные разъяснения вносятся в протокол вскрытия конвертов с заявками на участие в конкурсе</w:t>
      </w:r>
      <w:bookmarkEnd w:id="11"/>
      <w:r w:rsidRPr="00E660DA">
        <w:rPr>
          <w:sz w:val="28"/>
          <w:szCs w:val="28"/>
        </w:rPr>
        <w:t>.</w:t>
      </w:r>
    </w:p>
    <w:p w14:paraId="744FA67B" w14:textId="4C9734E2" w:rsidR="00E660DA" w:rsidRPr="00E660DA" w:rsidRDefault="00E660DA" w:rsidP="00C96CB0">
      <w:pPr>
        <w:ind w:firstLine="851"/>
        <w:jc w:val="both"/>
        <w:rPr>
          <w:sz w:val="28"/>
          <w:szCs w:val="28"/>
        </w:rPr>
      </w:pPr>
      <w:r w:rsidRPr="00E660DA">
        <w:rPr>
          <w:sz w:val="28"/>
          <w:szCs w:val="28"/>
        </w:rPr>
        <w:t>11.6.</w:t>
      </w:r>
      <w:r w:rsidR="00C96CB0">
        <w:rPr>
          <w:sz w:val="28"/>
          <w:szCs w:val="28"/>
        </w:rPr>
        <w:t xml:space="preserve"> </w:t>
      </w:r>
      <w:r w:rsidRPr="00E660DA">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14:paraId="2EB2AC54" w14:textId="77777777" w:rsidR="00E660DA" w:rsidRPr="00E660DA" w:rsidRDefault="00E660DA" w:rsidP="00C96CB0">
      <w:pPr>
        <w:ind w:firstLine="851"/>
        <w:jc w:val="both"/>
        <w:rPr>
          <w:sz w:val="28"/>
          <w:szCs w:val="28"/>
        </w:rPr>
      </w:pPr>
      <w:bookmarkStart w:id="12" w:name="sub_1066"/>
      <w:r w:rsidRPr="00E660DA">
        <w:rPr>
          <w:sz w:val="28"/>
          <w:szCs w:val="28"/>
        </w:rPr>
        <w:t>11.7.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bookmarkEnd w:id="12"/>
    </w:p>
    <w:p w14:paraId="1789DEDF" w14:textId="77777777" w:rsidR="00E660DA" w:rsidRPr="00C96CB0" w:rsidRDefault="00E660DA" w:rsidP="00C96CB0">
      <w:pPr>
        <w:ind w:firstLine="851"/>
        <w:jc w:val="both"/>
        <w:rPr>
          <w:sz w:val="28"/>
          <w:szCs w:val="28"/>
        </w:rPr>
      </w:pPr>
      <w:bookmarkStart w:id="13" w:name="sub_1068"/>
      <w:r w:rsidRPr="00E660DA">
        <w:rPr>
          <w:sz w:val="28"/>
          <w:szCs w:val="28"/>
        </w:rPr>
        <w:t xml:space="preserve">11.8. Конкурсная комиссия оценивает заявки на участие в конкурсе на </w:t>
      </w:r>
      <w:r w:rsidRPr="00C96CB0">
        <w:rPr>
          <w:sz w:val="28"/>
          <w:szCs w:val="28"/>
        </w:rPr>
        <w:lastRenderedPageBreak/>
        <w:t xml:space="preserve">соответствие требованиям, установленным Конкурсной документацией, а также на соответствие претендентов требованиям, установленным </w:t>
      </w:r>
      <w:bookmarkEnd w:id="13"/>
      <w:r w:rsidRPr="00C96CB0">
        <w:rPr>
          <w:sz w:val="28"/>
          <w:szCs w:val="28"/>
        </w:rPr>
        <w:fldChar w:fldCharType="begin"/>
      </w:r>
      <w:r w:rsidRPr="00C96CB0">
        <w:rPr>
          <w:sz w:val="28"/>
          <w:szCs w:val="28"/>
        </w:rPr>
        <w:instrText xml:space="preserve"> HYPERLINK "http://www.vohma.ru/node/367" \l "sub_1015#sub_1015" </w:instrText>
      </w:r>
      <w:r w:rsidRPr="00C96CB0">
        <w:rPr>
          <w:sz w:val="28"/>
          <w:szCs w:val="28"/>
        </w:rPr>
        <w:fldChar w:fldCharType="separate"/>
      </w:r>
      <w:r w:rsidRPr="00C96CB0">
        <w:rPr>
          <w:rStyle w:val="ae"/>
          <w:color w:val="auto"/>
          <w:sz w:val="28"/>
          <w:szCs w:val="28"/>
          <w:u w:val="none"/>
        </w:rPr>
        <w:t>пунктом 15</w:t>
      </w:r>
      <w:r w:rsidRPr="00C96CB0">
        <w:rPr>
          <w:sz w:val="28"/>
          <w:szCs w:val="28"/>
        </w:rPr>
        <w:fldChar w:fldCharType="end"/>
      </w:r>
      <w:r w:rsidRPr="00C96CB0">
        <w:rPr>
          <w:sz w:val="28"/>
          <w:szCs w:val="28"/>
        </w:rPr>
        <w:t xml:space="preserve"> Правил проведения органом местного самоуправления открытого конкурса по отбору управляющей компании, утвержденных постановлением Правительства РФ от 6 февраля 2006 г. №75.</w:t>
      </w:r>
    </w:p>
    <w:p w14:paraId="1F37C803" w14:textId="77777777" w:rsidR="00E660DA" w:rsidRPr="00C96CB0" w:rsidRDefault="00E660DA" w:rsidP="00C96CB0">
      <w:pPr>
        <w:ind w:firstLine="851"/>
        <w:jc w:val="both"/>
        <w:rPr>
          <w:sz w:val="28"/>
          <w:szCs w:val="28"/>
        </w:rPr>
      </w:pPr>
      <w:bookmarkStart w:id="14" w:name="sub_1070"/>
      <w:r w:rsidRPr="00C96CB0">
        <w:rPr>
          <w:sz w:val="28"/>
          <w:szCs w:val="28"/>
        </w:rPr>
        <w:t>11.9.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w:t>
      </w:r>
      <w:r w:rsidRPr="00C96CB0">
        <w:rPr>
          <w:b/>
          <w:bCs/>
          <w:sz w:val="28"/>
          <w:szCs w:val="28"/>
        </w:rPr>
        <w:t xml:space="preserve"> </w:t>
      </w:r>
      <w:r w:rsidRPr="00C96CB0">
        <w:rPr>
          <w:rStyle w:val="ad"/>
          <w:b w:val="0"/>
          <w:bCs w:val="0"/>
          <w:sz w:val="28"/>
          <w:szCs w:val="28"/>
        </w:rPr>
        <w:t>пунктом 6</w:t>
      </w:r>
      <w:r w:rsidRPr="00C96CB0">
        <w:rPr>
          <w:sz w:val="28"/>
          <w:szCs w:val="28"/>
        </w:rPr>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14"/>
      <w:r w:rsidRPr="00C96CB0">
        <w:rPr>
          <w:sz w:val="28"/>
          <w:szCs w:val="28"/>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14:paraId="3A00DB01" w14:textId="77777777" w:rsidR="00E660DA" w:rsidRPr="00C96CB0" w:rsidRDefault="00E660DA" w:rsidP="00C96CB0">
      <w:pPr>
        <w:ind w:firstLine="851"/>
        <w:jc w:val="both"/>
        <w:rPr>
          <w:sz w:val="28"/>
          <w:szCs w:val="28"/>
        </w:rPr>
      </w:pPr>
      <w:bookmarkStart w:id="15" w:name="sub_1071"/>
      <w:r w:rsidRPr="00C96CB0">
        <w:rPr>
          <w:sz w:val="28"/>
          <w:szCs w:val="28"/>
        </w:rPr>
        <w:t>11.10.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bookmarkEnd w:id="15"/>
    </w:p>
    <w:p w14:paraId="4DDE8CE1" w14:textId="77777777" w:rsidR="00E660DA" w:rsidRPr="00C96CB0" w:rsidRDefault="00E660DA" w:rsidP="00C96CB0">
      <w:pPr>
        <w:ind w:firstLine="851"/>
        <w:jc w:val="both"/>
        <w:rPr>
          <w:sz w:val="28"/>
          <w:szCs w:val="28"/>
        </w:rPr>
      </w:pPr>
      <w:bookmarkStart w:id="16" w:name="sub_1072"/>
      <w:r w:rsidRPr="00C96CB0">
        <w:rPr>
          <w:sz w:val="28"/>
          <w:szCs w:val="28"/>
        </w:rPr>
        <w:t>11.11.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bookmarkEnd w:id="16"/>
    </w:p>
    <w:p w14:paraId="6DCF7392" w14:textId="77777777" w:rsidR="00E660DA" w:rsidRPr="00C96CB0" w:rsidRDefault="00E660DA" w:rsidP="00C96CB0">
      <w:pPr>
        <w:ind w:firstLine="851"/>
        <w:jc w:val="both"/>
        <w:rPr>
          <w:sz w:val="28"/>
          <w:szCs w:val="28"/>
        </w:rPr>
      </w:pPr>
      <w:bookmarkStart w:id="17" w:name="sub_1073"/>
      <w:r w:rsidRPr="00C96CB0">
        <w:rPr>
          <w:sz w:val="28"/>
          <w:szCs w:val="28"/>
        </w:rPr>
        <w:t>11.12.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bookmarkEnd w:id="17"/>
    </w:p>
    <w:p w14:paraId="4A918E17" w14:textId="77777777" w:rsidR="00E660DA" w:rsidRPr="00E660DA" w:rsidRDefault="00E660DA" w:rsidP="00C96CB0">
      <w:pPr>
        <w:ind w:firstLine="851"/>
        <w:jc w:val="both"/>
        <w:rPr>
          <w:sz w:val="28"/>
          <w:szCs w:val="28"/>
        </w:rPr>
      </w:pPr>
      <w:r w:rsidRPr="00C96CB0">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w:t>
      </w:r>
      <w:r w:rsidRPr="00E660DA">
        <w:rPr>
          <w:sz w:val="28"/>
          <w:szCs w:val="28"/>
        </w:rPr>
        <w:t xml:space="preserve">дня подписания протокола </w:t>
      </w:r>
      <w:r w:rsidRPr="00E660DA">
        <w:rPr>
          <w:sz w:val="28"/>
          <w:szCs w:val="28"/>
        </w:rPr>
        <w:lastRenderedPageBreak/>
        <w:t>рассмотрения заявок на участие в конкурсе.</w:t>
      </w:r>
    </w:p>
    <w:p w14:paraId="4D04F17B" w14:textId="0A0795AC" w:rsidR="00E660DA" w:rsidRPr="00E660DA" w:rsidRDefault="00E660DA" w:rsidP="00C96CB0">
      <w:pPr>
        <w:jc w:val="center"/>
        <w:rPr>
          <w:sz w:val="28"/>
          <w:szCs w:val="28"/>
        </w:rPr>
      </w:pPr>
    </w:p>
    <w:p w14:paraId="51B0CF74" w14:textId="77777777" w:rsidR="00E660DA" w:rsidRPr="00E660DA" w:rsidRDefault="00E660DA" w:rsidP="00C96CB0">
      <w:pPr>
        <w:jc w:val="center"/>
        <w:outlineLvl w:val="0"/>
        <w:rPr>
          <w:b/>
          <w:bCs/>
          <w:sz w:val="28"/>
          <w:szCs w:val="28"/>
        </w:rPr>
      </w:pPr>
      <w:r w:rsidRPr="00E660DA">
        <w:rPr>
          <w:b/>
          <w:bCs/>
          <w:sz w:val="28"/>
          <w:szCs w:val="28"/>
        </w:rPr>
        <w:t>12. Порядок проведения конкурса</w:t>
      </w:r>
    </w:p>
    <w:p w14:paraId="10029FF2" w14:textId="1D84EE6B" w:rsidR="00E660DA" w:rsidRPr="00E660DA" w:rsidRDefault="00E660DA" w:rsidP="00C96CB0">
      <w:pPr>
        <w:ind w:firstLine="851"/>
        <w:jc w:val="both"/>
        <w:rPr>
          <w:sz w:val="28"/>
          <w:szCs w:val="28"/>
        </w:rPr>
      </w:pPr>
      <w:bookmarkStart w:id="18" w:name="sub_1074"/>
      <w:r w:rsidRPr="00E660DA">
        <w:rPr>
          <w:sz w:val="28"/>
          <w:szCs w:val="28"/>
        </w:rPr>
        <w:t>12.1.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bookmarkEnd w:id="18"/>
    </w:p>
    <w:p w14:paraId="4FBEB6CB" w14:textId="77777777" w:rsidR="00E660DA" w:rsidRPr="00E660DA" w:rsidRDefault="00E660DA" w:rsidP="00C96CB0">
      <w:pPr>
        <w:ind w:firstLine="851"/>
        <w:jc w:val="both"/>
        <w:rPr>
          <w:sz w:val="28"/>
          <w:szCs w:val="28"/>
        </w:rPr>
      </w:pPr>
      <w:bookmarkStart w:id="19" w:name="sub_1075"/>
      <w:r w:rsidRPr="00E660DA">
        <w:rPr>
          <w:sz w:val="28"/>
          <w:szCs w:val="28"/>
        </w:rPr>
        <w:t>12.2.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bookmarkEnd w:id="19"/>
    </w:p>
    <w:p w14:paraId="62776635" w14:textId="77777777" w:rsidR="00E660DA" w:rsidRPr="00E660DA" w:rsidRDefault="00E660DA" w:rsidP="00C96CB0">
      <w:pPr>
        <w:ind w:firstLine="851"/>
        <w:jc w:val="both"/>
        <w:rPr>
          <w:sz w:val="28"/>
          <w:szCs w:val="28"/>
        </w:rPr>
      </w:pPr>
      <w:bookmarkStart w:id="20" w:name="sub_1076"/>
      <w:r w:rsidRPr="00E660DA">
        <w:rPr>
          <w:sz w:val="28"/>
          <w:szCs w:val="28"/>
        </w:rPr>
        <w:t>12.3. Участники конкурса предлагают установить размер платы за содержание и ремонт жилого помещения за выполнение перечня работ и услуг, предусмотренного в приложении №2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bookmarkEnd w:id="20"/>
    <w:p w14:paraId="1998DEA4" w14:textId="77777777" w:rsidR="00E660DA" w:rsidRPr="00E660DA" w:rsidRDefault="00E660DA" w:rsidP="00C96CB0">
      <w:pPr>
        <w:ind w:firstLine="851"/>
        <w:jc w:val="both"/>
        <w:rPr>
          <w:sz w:val="28"/>
          <w:szCs w:val="28"/>
        </w:rPr>
      </w:pPr>
      <w:r w:rsidRPr="00E660DA">
        <w:rPr>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комиссии объявляет о признании победителем конкурса участника конкурса, сделавшего последнее предложение.</w:t>
      </w:r>
    </w:p>
    <w:p w14:paraId="18A1F5D3" w14:textId="0FBB2EAE" w:rsidR="00E660DA" w:rsidRPr="00E660DA" w:rsidRDefault="00E660DA" w:rsidP="00C96CB0">
      <w:pPr>
        <w:ind w:firstLine="851"/>
        <w:jc w:val="both"/>
        <w:rPr>
          <w:sz w:val="28"/>
          <w:szCs w:val="28"/>
        </w:rPr>
      </w:pPr>
      <w:bookmarkStart w:id="21" w:name="sub_1077"/>
      <w:r w:rsidRPr="00E660DA">
        <w:rPr>
          <w:sz w:val="28"/>
          <w:szCs w:val="28"/>
        </w:rPr>
        <w:t xml:space="preserve">12.4.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 </w:t>
      </w:r>
    </w:p>
    <w:p w14:paraId="186054A1" w14:textId="77777777" w:rsidR="00E660DA" w:rsidRPr="00E660DA" w:rsidRDefault="00E660DA" w:rsidP="00C96CB0">
      <w:pPr>
        <w:ind w:firstLine="851"/>
        <w:jc w:val="both"/>
        <w:rPr>
          <w:sz w:val="28"/>
          <w:szCs w:val="28"/>
        </w:rPr>
      </w:pPr>
      <w:bookmarkStart w:id="22" w:name="sub_1078"/>
      <w:bookmarkEnd w:id="21"/>
      <w:r w:rsidRPr="00E660DA">
        <w:rPr>
          <w:sz w:val="28"/>
          <w:szCs w:val="28"/>
        </w:rPr>
        <w:t>12.5.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14:paraId="429B6813" w14:textId="1AFA8F59" w:rsidR="00E660DA" w:rsidRPr="00C96CB0" w:rsidRDefault="00E660DA" w:rsidP="00C96CB0">
      <w:pPr>
        <w:ind w:firstLine="851"/>
        <w:jc w:val="both"/>
        <w:rPr>
          <w:sz w:val="28"/>
          <w:szCs w:val="28"/>
        </w:rPr>
      </w:pPr>
      <w:bookmarkStart w:id="23" w:name="sub_1080"/>
      <w:bookmarkEnd w:id="22"/>
      <w:r w:rsidRPr="00E660DA">
        <w:rPr>
          <w:sz w:val="28"/>
          <w:szCs w:val="28"/>
        </w:rPr>
        <w:t xml:space="preserve">12.6. В случае признания победителем конкурса, признанного победителем в соответствии с пунктом 12.3 настоящей конкурсной документации, уклонившимся от заключения договора управления </w:t>
      </w:r>
      <w:r w:rsidRPr="00C96CB0">
        <w:rPr>
          <w:sz w:val="28"/>
          <w:szCs w:val="28"/>
        </w:rPr>
        <w:lastRenderedPageBreak/>
        <w:t xml:space="preserve">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w:t>
      </w:r>
      <w:bookmarkStart w:id="24" w:name="sub_1081"/>
      <w:bookmarkEnd w:id="23"/>
    </w:p>
    <w:p w14:paraId="5EF47498" w14:textId="77777777" w:rsidR="00E660DA" w:rsidRPr="00C96CB0" w:rsidRDefault="00E660DA" w:rsidP="00C96CB0">
      <w:pPr>
        <w:ind w:firstLine="851"/>
        <w:jc w:val="both"/>
        <w:rPr>
          <w:sz w:val="28"/>
          <w:szCs w:val="28"/>
        </w:rPr>
      </w:pPr>
      <w:r w:rsidRPr="00C96CB0">
        <w:rPr>
          <w:sz w:val="28"/>
          <w:szCs w:val="28"/>
        </w:rPr>
        <w:t>В случае признания победителя конкурса, признанного победителем в соответствии с пунктом 12.5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за победителя конкурса.</w:t>
      </w:r>
    </w:p>
    <w:p w14:paraId="6329E74C" w14:textId="77777777" w:rsidR="00E660DA" w:rsidRPr="00C96CB0" w:rsidRDefault="00E660DA" w:rsidP="00C96CB0">
      <w:pPr>
        <w:ind w:firstLine="851"/>
        <w:jc w:val="both"/>
        <w:rPr>
          <w:sz w:val="28"/>
          <w:szCs w:val="28"/>
        </w:rPr>
      </w:pPr>
      <w:r w:rsidRPr="00C96CB0">
        <w:rPr>
          <w:sz w:val="28"/>
          <w:szCs w:val="28"/>
        </w:rPr>
        <w:t xml:space="preserve">12.7. </w:t>
      </w:r>
      <w:bookmarkStart w:id="25" w:name="sub_1082"/>
      <w:bookmarkEnd w:id="24"/>
      <w:r w:rsidRPr="00C96CB0">
        <w:rPr>
          <w:sz w:val="28"/>
          <w:szCs w:val="28"/>
        </w:rPr>
        <w:t xml:space="preserve">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 </w:t>
      </w:r>
    </w:p>
    <w:p w14:paraId="599B4705" w14:textId="49955CF2" w:rsidR="00E660DA" w:rsidRPr="00C96CB0" w:rsidRDefault="00E660DA" w:rsidP="00C96CB0">
      <w:pPr>
        <w:ind w:firstLine="851"/>
        <w:jc w:val="both"/>
        <w:rPr>
          <w:sz w:val="28"/>
          <w:szCs w:val="28"/>
        </w:rPr>
      </w:pPr>
      <w:r w:rsidRPr="00C96CB0">
        <w:rPr>
          <w:sz w:val="28"/>
          <w:szCs w:val="28"/>
        </w:rPr>
        <w:t>12.8.</w:t>
      </w:r>
      <w:bookmarkEnd w:id="25"/>
      <w:r w:rsidRPr="00C96CB0">
        <w:rPr>
          <w:sz w:val="28"/>
          <w:szCs w:val="28"/>
        </w:rPr>
        <w:t xml:space="preserve"> 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350060AF" w14:textId="77777777" w:rsidR="00E660DA" w:rsidRPr="00C96CB0" w:rsidRDefault="00E660DA" w:rsidP="00C96CB0">
      <w:pPr>
        <w:ind w:firstLine="851"/>
        <w:jc w:val="both"/>
        <w:rPr>
          <w:sz w:val="28"/>
          <w:szCs w:val="28"/>
        </w:rPr>
      </w:pPr>
      <w:r w:rsidRPr="00C96CB0">
        <w:rPr>
          <w:sz w:val="28"/>
          <w:szCs w:val="28"/>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№2 к настоящей конкурсной документации,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 в случаях признания участника победителем в соответствии с пунктами 12.3 и 12.5 настоящей конкурсной документации.</w:t>
      </w:r>
    </w:p>
    <w:p w14:paraId="6A89F98E" w14:textId="77777777" w:rsidR="00E660DA" w:rsidRPr="00C96CB0" w:rsidRDefault="00E660DA" w:rsidP="00C96CB0">
      <w:pPr>
        <w:ind w:firstLine="851"/>
        <w:jc w:val="both"/>
        <w:rPr>
          <w:sz w:val="28"/>
          <w:szCs w:val="28"/>
        </w:rPr>
      </w:pPr>
      <w:bookmarkStart w:id="26" w:name="sub_1083"/>
      <w:r w:rsidRPr="00C96CB0">
        <w:rPr>
          <w:sz w:val="28"/>
          <w:szCs w:val="28"/>
        </w:rPr>
        <w:t xml:space="preserve">12.9. </w:t>
      </w:r>
      <w:bookmarkEnd w:id="26"/>
      <w:r w:rsidRPr="00C96CB0">
        <w:rPr>
          <w:sz w:val="28"/>
          <w:szCs w:val="28"/>
        </w:rPr>
        <w:t>Победитель конкурса в случаях, предусмотренных пунктами 12.3 и 12.5 настоящей конкурсной документации (участник конкурса в случаях, предусмотренных  пунктами 11.12 и 12.6 настоящей конкурсной документации), принимает на себя обязательства выполнять работы и услуги, входящие в перечень работ и услуг, предусмотренный приложением №2 к настоящей конкурсной документации, за плату за содержание и ремонт жилого помещения в размере, предложенном таким победителем (таким участником) конкурса.</w:t>
      </w:r>
    </w:p>
    <w:p w14:paraId="4A37B093" w14:textId="77777777" w:rsidR="00E660DA" w:rsidRPr="00C96CB0" w:rsidRDefault="00E660DA" w:rsidP="00C96CB0">
      <w:pPr>
        <w:ind w:firstLine="851"/>
        <w:jc w:val="both"/>
        <w:rPr>
          <w:sz w:val="28"/>
          <w:szCs w:val="28"/>
        </w:rPr>
      </w:pPr>
      <w:bookmarkStart w:id="27" w:name="sub_1084"/>
      <w:r w:rsidRPr="00C96CB0">
        <w:rPr>
          <w:sz w:val="28"/>
          <w:szCs w:val="28"/>
        </w:rPr>
        <w:t xml:space="preserve">12.10. Текст протокола конкурса размещается на официальном сайте Российской Федерации: </w:t>
      </w:r>
      <w:hyperlink r:id="rId15" w:history="1">
        <w:r w:rsidRPr="00C96CB0">
          <w:rPr>
            <w:rStyle w:val="ae"/>
            <w:color w:val="auto"/>
            <w:sz w:val="28"/>
            <w:szCs w:val="28"/>
            <w:u w:val="none"/>
            <w:lang w:val="en-US"/>
          </w:rPr>
          <w:t>www</w:t>
        </w:r>
        <w:r w:rsidRPr="00C96CB0">
          <w:rPr>
            <w:rStyle w:val="ae"/>
            <w:color w:val="auto"/>
            <w:sz w:val="28"/>
            <w:szCs w:val="28"/>
            <w:u w:val="none"/>
          </w:rPr>
          <w:t>.</w:t>
        </w:r>
        <w:proofErr w:type="spellStart"/>
        <w:r w:rsidRPr="00C96CB0">
          <w:rPr>
            <w:rStyle w:val="ae"/>
            <w:color w:val="auto"/>
            <w:sz w:val="28"/>
            <w:szCs w:val="28"/>
            <w:u w:val="none"/>
            <w:lang w:val="en-US"/>
          </w:rPr>
          <w:t>torgi</w:t>
        </w:r>
        <w:proofErr w:type="spellEnd"/>
        <w:r w:rsidRPr="00C96CB0">
          <w:rPr>
            <w:rStyle w:val="ae"/>
            <w:color w:val="auto"/>
            <w:sz w:val="28"/>
            <w:szCs w:val="28"/>
            <w:u w:val="none"/>
          </w:rPr>
          <w:t>.</w:t>
        </w:r>
        <w:r w:rsidRPr="00C96CB0">
          <w:rPr>
            <w:rStyle w:val="ae"/>
            <w:color w:val="auto"/>
            <w:sz w:val="28"/>
            <w:szCs w:val="28"/>
            <w:u w:val="none"/>
            <w:lang w:val="en-US"/>
          </w:rPr>
          <w:t>gov</w:t>
        </w:r>
        <w:r w:rsidRPr="00C96CB0">
          <w:rPr>
            <w:rStyle w:val="ae"/>
            <w:color w:val="auto"/>
            <w:sz w:val="28"/>
            <w:szCs w:val="28"/>
            <w:u w:val="none"/>
          </w:rPr>
          <w:t>.</w:t>
        </w:r>
        <w:proofErr w:type="spellStart"/>
        <w:r w:rsidRPr="00C96CB0">
          <w:rPr>
            <w:rStyle w:val="ae"/>
            <w:color w:val="auto"/>
            <w:sz w:val="28"/>
            <w:szCs w:val="28"/>
            <w:u w:val="none"/>
            <w:lang w:val="en-US"/>
          </w:rPr>
          <w:t>ru</w:t>
        </w:r>
        <w:proofErr w:type="spellEnd"/>
      </w:hyperlink>
      <w:r w:rsidRPr="00C96CB0">
        <w:rPr>
          <w:sz w:val="28"/>
          <w:szCs w:val="28"/>
        </w:rPr>
        <w:t xml:space="preserve"> организатором конкурса в течение 1 рабочего дня с даты его утверждения. </w:t>
      </w:r>
      <w:bookmarkStart w:id="28" w:name="sub_1085"/>
      <w:bookmarkEnd w:id="27"/>
    </w:p>
    <w:p w14:paraId="557DD822" w14:textId="021B9AB1" w:rsidR="00E660DA" w:rsidRPr="00C96CB0" w:rsidRDefault="00E660DA" w:rsidP="00C96CB0">
      <w:pPr>
        <w:ind w:firstLine="851"/>
        <w:jc w:val="both"/>
        <w:rPr>
          <w:sz w:val="28"/>
          <w:szCs w:val="28"/>
        </w:rPr>
      </w:pPr>
      <w:r w:rsidRPr="00C96CB0">
        <w:rPr>
          <w:sz w:val="28"/>
          <w:szCs w:val="28"/>
        </w:rPr>
        <w:t>12.11.</w:t>
      </w:r>
      <w:r w:rsidR="00C96CB0">
        <w:rPr>
          <w:sz w:val="28"/>
          <w:szCs w:val="28"/>
        </w:rPr>
        <w:t xml:space="preserve"> </w:t>
      </w:r>
      <w:r w:rsidRPr="00C96CB0">
        <w:rPr>
          <w:sz w:val="28"/>
          <w:szCs w:val="28"/>
        </w:rPr>
        <w:t xml:space="preserve">Участник конкурса после опубликования или размещения на официальном сайте протокола конкурса вправе организатору конкурса в письменной форме запроса о разъяснении результатов конкурса. Организатор конкурса в течение 2 рабочих дней с даты поступления запроса обязан предоставить такому участнику соответствующие разъяснения в письменной форме. </w:t>
      </w:r>
    </w:p>
    <w:p w14:paraId="57D97D4C" w14:textId="384FADB4" w:rsidR="00E660DA" w:rsidRPr="00E660DA" w:rsidRDefault="00E660DA" w:rsidP="00C96CB0">
      <w:pPr>
        <w:ind w:firstLine="851"/>
        <w:jc w:val="both"/>
        <w:rPr>
          <w:sz w:val="28"/>
          <w:szCs w:val="28"/>
        </w:rPr>
      </w:pPr>
      <w:bookmarkStart w:id="29" w:name="sub_1086"/>
      <w:bookmarkEnd w:id="28"/>
      <w:r w:rsidRPr="00C96CB0">
        <w:rPr>
          <w:sz w:val="28"/>
          <w:szCs w:val="28"/>
        </w:rPr>
        <w:t xml:space="preserve">12.12. </w:t>
      </w:r>
      <w:bookmarkEnd w:id="29"/>
      <w:r w:rsidRPr="00C96CB0">
        <w:rPr>
          <w:sz w:val="28"/>
          <w:szCs w:val="28"/>
        </w:rPr>
        <w:t xml:space="preserve">Участник конкурса вправе обжаловать результаты конкурса в </w:t>
      </w:r>
      <w:r w:rsidRPr="00E660DA">
        <w:rPr>
          <w:sz w:val="28"/>
          <w:szCs w:val="28"/>
        </w:rPr>
        <w:lastRenderedPageBreak/>
        <w:t>порядке, предусмотренном законодательством Российской Федерации.</w:t>
      </w:r>
    </w:p>
    <w:p w14:paraId="4DA8AA7E" w14:textId="77777777" w:rsidR="00E660DA" w:rsidRPr="00E660DA" w:rsidRDefault="00E660DA" w:rsidP="00C96CB0">
      <w:pPr>
        <w:ind w:firstLine="851"/>
        <w:jc w:val="both"/>
        <w:rPr>
          <w:sz w:val="28"/>
          <w:szCs w:val="28"/>
        </w:rPr>
      </w:pPr>
      <w:bookmarkStart w:id="30" w:name="sub_1087"/>
      <w:r w:rsidRPr="00E660DA">
        <w:rPr>
          <w:sz w:val="28"/>
          <w:szCs w:val="28"/>
        </w:rPr>
        <w:t xml:space="preserve">12.13. </w:t>
      </w:r>
      <w:bookmarkEnd w:id="30"/>
      <w:r w:rsidRPr="00E660DA">
        <w:rPr>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хранится организатором конкурса в течение 3 лет.</w:t>
      </w:r>
    </w:p>
    <w:p w14:paraId="5AA19477" w14:textId="282A4D67" w:rsidR="00E660DA" w:rsidRPr="00E660DA" w:rsidRDefault="00E660DA" w:rsidP="00C96CB0">
      <w:pPr>
        <w:ind w:firstLine="851"/>
        <w:jc w:val="both"/>
        <w:rPr>
          <w:sz w:val="28"/>
          <w:szCs w:val="28"/>
        </w:rPr>
      </w:pPr>
      <w:bookmarkStart w:id="31" w:name="sub_1088"/>
      <w:r w:rsidRPr="00E660DA">
        <w:rPr>
          <w:sz w:val="28"/>
          <w:szCs w:val="28"/>
        </w:rPr>
        <w:t>12.14.</w:t>
      </w:r>
      <w:bookmarkEnd w:id="31"/>
      <w:r w:rsidRPr="00E660DA">
        <w:rPr>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3C97A44" w14:textId="77777777" w:rsidR="00E660DA" w:rsidRPr="00E660DA" w:rsidRDefault="00E660DA" w:rsidP="00C96CB0">
      <w:pPr>
        <w:jc w:val="center"/>
        <w:rPr>
          <w:sz w:val="28"/>
          <w:szCs w:val="28"/>
        </w:rPr>
      </w:pPr>
    </w:p>
    <w:p w14:paraId="63643ECB" w14:textId="77777777" w:rsidR="00E660DA" w:rsidRPr="00E660DA" w:rsidRDefault="00E660DA" w:rsidP="00C96CB0">
      <w:pPr>
        <w:jc w:val="center"/>
        <w:rPr>
          <w:b/>
          <w:bCs/>
          <w:sz w:val="28"/>
          <w:szCs w:val="28"/>
        </w:rPr>
      </w:pPr>
      <w:r w:rsidRPr="00E660DA">
        <w:rPr>
          <w:b/>
          <w:bCs/>
          <w:sz w:val="28"/>
          <w:szCs w:val="28"/>
        </w:rPr>
        <w:t>13. Размер и срок предоставления обеспечения исполнения обязательств</w:t>
      </w:r>
    </w:p>
    <w:p w14:paraId="17C9E583" w14:textId="77777777" w:rsidR="00E660DA" w:rsidRPr="00E660DA" w:rsidRDefault="00E660DA" w:rsidP="00C96CB0">
      <w:pPr>
        <w:ind w:firstLine="851"/>
        <w:jc w:val="both"/>
        <w:rPr>
          <w:bCs/>
          <w:sz w:val="28"/>
          <w:szCs w:val="28"/>
        </w:rPr>
      </w:pPr>
      <w:r w:rsidRPr="00E660DA">
        <w:rPr>
          <w:bCs/>
          <w:sz w:val="28"/>
          <w:szCs w:val="28"/>
        </w:rPr>
        <w:t>13.1 Мерами по обеспечению исполнения обязательств могут являться:</w:t>
      </w:r>
    </w:p>
    <w:p w14:paraId="37769E6B" w14:textId="77777777" w:rsidR="00E660DA" w:rsidRPr="00E660DA" w:rsidRDefault="00E660DA" w:rsidP="00C96CB0">
      <w:pPr>
        <w:ind w:firstLine="851"/>
        <w:jc w:val="both"/>
        <w:rPr>
          <w:bCs/>
          <w:sz w:val="28"/>
          <w:szCs w:val="28"/>
        </w:rPr>
      </w:pPr>
      <w:r w:rsidRPr="00E660DA">
        <w:rPr>
          <w:bCs/>
          <w:sz w:val="28"/>
          <w:szCs w:val="28"/>
        </w:rPr>
        <w:t>страхование ответственности управляющей организации;</w:t>
      </w:r>
    </w:p>
    <w:p w14:paraId="5CA841D1" w14:textId="77777777" w:rsidR="00E660DA" w:rsidRPr="00E660DA" w:rsidRDefault="00E660DA" w:rsidP="00C96CB0">
      <w:pPr>
        <w:ind w:firstLine="851"/>
        <w:jc w:val="both"/>
        <w:rPr>
          <w:bCs/>
          <w:sz w:val="28"/>
          <w:szCs w:val="28"/>
        </w:rPr>
      </w:pPr>
      <w:r w:rsidRPr="00E660DA">
        <w:rPr>
          <w:bCs/>
          <w:sz w:val="28"/>
          <w:szCs w:val="28"/>
        </w:rPr>
        <w:t>безотзывная банковская гарантия;</w:t>
      </w:r>
    </w:p>
    <w:p w14:paraId="3DF1CBB0" w14:textId="77777777" w:rsidR="00E660DA" w:rsidRPr="00E660DA" w:rsidRDefault="00E660DA" w:rsidP="00C96CB0">
      <w:pPr>
        <w:ind w:firstLine="851"/>
        <w:jc w:val="both"/>
        <w:rPr>
          <w:sz w:val="28"/>
          <w:szCs w:val="28"/>
        </w:rPr>
      </w:pPr>
      <w:r w:rsidRPr="00E660DA">
        <w:rPr>
          <w:sz w:val="28"/>
          <w:szCs w:val="28"/>
        </w:rPr>
        <w:t>залог депозита;</w:t>
      </w:r>
    </w:p>
    <w:p w14:paraId="001FF3D6" w14:textId="77777777" w:rsidR="00E660DA" w:rsidRPr="00E660DA" w:rsidRDefault="00E660DA" w:rsidP="00C96CB0">
      <w:pPr>
        <w:ind w:firstLine="851"/>
        <w:jc w:val="both"/>
        <w:rPr>
          <w:sz w:val="28"/>
          <w:szCs w:val="28"/>
        </w:rPr>
      </w:pPr>
      <w:r w:rsidRPr="00E660DA">
        <w:rPr>
          <w:sz w:val="28"/>
          <w:szCs w:val="28"/>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14:paraId="64DA0480" w14:textId="77777777" w:rsidR="00E660DA" w:rsidRPr="00E660DA" w:rsidRDefault="00E660DA" w:rsidP="00C96CB0">
      <w:pPr>
        <w:ind w:firstLine="851"/>
        <w:jc w:val="both"/>
        <w:rPr>
          <w:sz w:val="28"/>
          <w:szCs w:val="28"/>
        </w:rPr>
      </w:pPr>
      <w:r w:rsidRPr="00E660DA">
        <w:rPr>
          <w:sz w:val="28"/>
          <w:szCs w:val="28"/>
        </w:rPr>
        <w:t>13.2 Размер исполнения обязательств указан в приложении № 5</w:t>
      </w:r>
      <w:r w:rsidRPr="00E660DA">
        <w:rPr>
          <w:b/>
          <w:sz w:val="28"/>
          <w:szCs w:val="28"/>
        </w:rPr>
        <w:t xml:space="preserve"> </w:t>
      </w:r>
      <w:r w:rsidRPr="00E660DA">
        <w:rPr>
          <w:sz w:val="28"/>
          <w:szCs w:val="28"/>
        </w:rPr>
        <w:t>к настоящей конкурсной документации.</w:t>
      </w:r>
    </w:p>
    <w:p w14:paraId="1AEB7F57" w14:textId="1DEF68DF" w:rsidR="00E660DA" w:rsidRPr="00E660DA" w:rsidRDefault="00E660DA" w:rsidP="00C96CB0">
      <w:pPr>
        <w:ind w:firstLine="851"/>
        <w:jc w:val="both"/>
        <w:rPr>
          <w:sz w:val="28"/>
          <w:szCs w:val="28"/>
        </w:rPr>
      </w:pPr>
      <w:r w:rsidRPr="00E660DA">
        <w:rPr>
          <w:sz w:val="28"/>
          <w:szCs w:val="28"/>
        </w:rPr>
        <w:t xml:space="preserve">13.3 Обеспечение исполнение обязательств по уплате управляющей организацией собственниками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возмещении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требование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E660DA">
        <w:rPr>
          <w:sz w:val="28"/>
          <w:szCs w:val="28"/>
        </w:rPr>
        <w:t>ресурсоснабжения</w:t>
      </w:r>
      <w:proofErr w:type="spellEnd"/>
      <w:r w:rsidRPr="00E660DA">
        <w:rPr>
          <w:sz w:val="28"/>
          <w:szCs w:val="28"/>
        </w:rPr>
        <w:t xml:space="preserve"> и приема (сброса) сточных вод в качестве существенного условия этих договоров.</w:t>
      </w:r>
    </w:p>
    <w:p w14:paraId="5780F07D" w14:textId="77777777" w:rsidR="00E660DA" w:rsidRPr="00E660DA" w:rsidRDefault="00E660DA" w:rsidP="00C96CB0">
      <w:pPr>
        <w:ind w:firstLine="851"/>
        <w:jc w:val="both"/>
        <w:rPr>
          <w:sz w:val="28"/>
          <w:szCs w:val="28"/>
        </w:rPr>
      </w:pPr>
      <w:r w:rsidRPr="00E660DA">
        <w:rPr>
          <w:sz w:val="28"/>
          <w:szCs w:val="28"/>
        </w:rPr>
        <w:t xml:space="preserve">13.4 Срок представления обеспечения исполнения обязательств, </w:t>
      </w:r>
      <w:r w:rsidRPr="00E660DA">
        <w:rPr>
          <w:sz w:val="28"/>
          <w:szCs w:val="28"/>
        </w:rPr>
        <w:lastRenderedPageBreak/>
        <w:t>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составляет один месяц с момента неисполнения либо ненадлежащего исполнения управляющей организацией обязательств по договорам управления многоквартирным домом.</w:t>
      </w:r>
    </w:p>
    <w:p w14:paraId="0896DAFB" w14:textId="77777777" w:rsidR="00E660DA" w:rsidRPr="00E660DA" w:rsidRDefault="00E660DA" w:rsidP="00C96CB0">
      <w:pPr>
        <w:jc w:val="center"/>
        <w:rPr>
          <w:b/>
          <w:bCs/>
          <w:sz w:val="28"/>
          <w:szCs w:val="28"/>
        </w:rPr>
      </w:pPr>
    </w:p>
    <w:p w14:paraId="2BF29CA3" w14:textId="77777777" w:rsidR="00C96CB0" w:rsidRDefault="00E660DA" w:rsidP="00C96CB0">
      <w:pPr>
        <w:jc w:val="center"/>
        <w:outlineLvl w:val="0"/>
        <w:rPr>
          <w:b/>
          <w:sz w:val="28"/>
          <w:szCs w:val="28"/>
        </w:rPr>
      </w:pPr>
      <w:r w:rsidRPr="00E660DA">
        <w:rPr>
          <w:b/>
          <w:sz w:val="28"/>
          <w:szCs w:val="28"/>
        </w:rPr>
        <w:t xml:space="preserve">14. Заключение договора управления многоквартирным домом </w:t>
      </w:r>
    </w:p>
    <w:p w14:paraId="1E5B946B" w14:textId="0496E598" w:rsidR="00E660DA" w:rsidRPr="00E660DA" w:rsidRDefault="00E660DA" w:rsidP="00C96CB0">
      <w:pPr>
        <w:jc w:val="center"/>
        <w:outlineLvl w:val="0"/>
        <w:rPr>
          <w:b/>
          <w:sz w:val="28"/>
          <w:szCs w:val="28"/>
        </w:rPr>
      </w:pPr>
      <w:r w:rsidRPr="00E660DA">
        <w:rPr>
          <w:b/>
          <w:sz w:val="28"/>
          <w:szCs w:val="28"/>
        </w:rPr>
        <w:t>по результатам конкурса</w:t>
      </w:r>
    </w:p>
    <w:p w14:paraId="1B6BF0A8" w14:textId="77777777" w:rsidR="00E660DA" w:rsidRPr="00E660DA" w:rsidRDefault="00E660DA" w:rsidP="00C96CB0">
      <w:pPr>
        <w:ind w:firstLine="851"/>
        <w:jc w:val="both"/>
        <w:outlineLvl w:val="0"/>
        <w:rPr>
          <w:sz w:val="28"/>
          <w:szCs w:val="28"/>
        </w:rPr>
      </w:pPr>
      <w:r w:rsidRPr="00E660DA">
        <w:rPr>
          <w:sz w:val="28"/>
          <w:szCs w:val="28"/>
        </w:rPr>
        <w:t>14.1 Договор управления многоквартирным домом (приложение № 6 к конкурсной документации) заключается на срок 3 (три) года.</w:t>
      </w:r>
    </w:p>
    <w:p w14:paraId="16FC10F6" w14:textId="77777777" w:rsidR="00E660DA" w:rsidRPr="00E660DA" w:rsidRDefault="00E660DA" w:rsidP="00C96CB0">
      <w:pPr>
        <w:ind w:firstLine="851"/>
        <w:jc w:val="both"/>
        <w:outlineLvl w:val="0"/>
        <w:rPr>
          <w:sz w:val="28"/>
          <w:szCs w:val="28"/>
        </w:rPr>
      </w:pPr>
      <w:r w:rsidRPr="00E660DA">
        <w:rPr>
          <w:sz w:val="28"/>
          <w:szCs w:val="28"/>
        </w:rPr>
        <w:t>14.2 Победитель конкурса, участник конкурса в случаях, предусмотренных пунктами 11.12 и 12.6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14:paraId="5F235C1F" w14:textId="46D77B68" w:rsidR="00E660DA" w:rsidRPr="00E660DA" w:rsidRDefault="00E660DA" w:rsidP="00C96CB0">
      <w:pPr>
        <w:ind w:firstLine="851"/>
        <w:jc w:val="both"/>
        <w:outlineLvl w:val="0"/>
        <w:rPr>
          <w:sz w:val="28"/>
          <w:szCs w:val="28"/>
        </w:rPr>
      </w:pPr>
      <w:r w:rsidRPr="00E660DA">
        <w:rPr>
          <w:sz w:val="28"/>
          <w:szCs w:val="28"/>
        </w:rPr>
        <w:t>14.3 Победитель конкурса, участник конкурса в случаях, предусмотренных пунктами 11.12 и 12.6 настоящей конкурсной документации, в течение 20 дней с даты утверждения протокола конкурса, но не ранее чем через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установленной статьей 445 Гражданского кодекса Российской Федерации.</w:t>
      </w:r>
    </w:p>
    <w:p w14:paraId="6A91F849" w14:textId="77777777" w:rsidR="00E660DA" w:rsidRPr="00E660DA" w:rsidRDefault="00E660DA" w:rsidP="00C96CB0">
      <w:pPr>
        <w:ind w:firstLine="851"/>
        <w:jc w:val="both"/>
        <w:outlineLvl w:val="0"/>
        <w:rPr>
          <w:sz w:val="28"/>
          <w:szCs w:val="28"/>
        </w:rPr>
      </w:pPr>
      <w:r w:rsidRPr="00E660DA">
        <w:rPr>
          <w:sz w:val="28"/>
          <w:szCs w:val="28"/>
        </w:rPr>
        <w:t>14.4 В случае если победитель конкурса в срок, предусмотренный пунктом 14.2 конкурсной документации, не представил организатору конкурса подписанный им проект договора управления многоквартирным домом, а так же обеспечения обязательств (нотариально заверенную копию договора о страховании ответственности или договоре о залоге депозита либо безотзывную банковскую гарантию), он признается уклонившимся от заключения договора управления многоквартирным домом.</w:t>
      </w:r>
    </w:p>
    <w:p w14:paraId="7CEEFF5A" w14:textId="53A62D4E" w:rsidR="00E660DA" w:rsidRPr="00E660DA" w:rsidRDefault="00E660DA" w:rsidP="00C96CB0">
      <w:pPr>
        <w:ind w:firstLine="851"/>
        <w:jc w:val="both"/>
        <w:outlineLvl w:val="0"/>
        <w:rPr>
          <w:sz w:val="28"/>
          <w:szCs w:val="28"/>
        </w:rPr>
      </w:pPr>
      <w:r w:rsidRPr="00E660DA">
        <w:rPr>
          <w:sz w:val="28"/>
          <w:szCs w:val="28"/>
        </w:rPr>
        <w:t>14.5 В случае признания победителя конкурса, признанного победителем в соответствии с пунктом 12.3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14:paraId="77C7230B" w14:textId="77777777" w:rsidR="00E660DA" w:rsidRPr="00E660DA" w:rsidRDefault="00E660DA" w:rsidP="00C96CB0">
      <w:pPr>
        <w:ind w:firstLine="851"/>
        <w:jc w:val="both"/>
        <w:outlineLvl w:val="0"/>
        <w:rPr>
          <w:sz w:val="28"/>
          <w:szCs w:val="28"/>
        </w:rPr>
      </w:pPr>
      <w:r w:rsidRPr="00E660DA">
        <w:rPr>
          <w:sz w:val="28"/>
          <w:szCs w:val="28"/>
        </w:rPr>
        <w:t xml:space="preserve">В случае признания победителя конкурса, признанного победителем в соответствии с пунктом 12.6 настоящей документации, уклонившимся от заключения договора управления многоквартирным домом, организатор </w:t>
      </w:r>
      <w:r w:rsidRPr="00E660DA">
        <w:rPr>
          <w:sz w:val="28"/>
          <w:szCs w:val="28"/>
        </w:rPr>
        <w:lastRenderedPageBreak/>
        <w:t>конкурса предлагает заключить договор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конкурсе следующим после победителя конкурса.</w:t>
      </w:r>
    </w:p>
    <w:p w14:paraId="2D9846DF" w14:textId="77777777" w:rsidR="00E660DA" w:rsidRPr="00E660DA" w:rsidRDefault="00E660DA" w:rsidP="00C96CB0">
      <w:pPr>
        <w:ind w:firstLine="851"/>
        <w:jc w:val="both"/>
        <w:outlineLvl w:val="0"/>
        <w:rPr>
          <w:sz w:val="28"/>
          <w:szCs w:val="28"/>
        </w:rPr>
      </w:pPr>
      <w:r w:rsidRPr="00E660DA">
        <w:rPr>
          <w:sz w:val="28"/>
          <w:szCs w:val="28"/>
        </w:rPr>
        <w:t xml:space="preserve">14.8 Управляющая организация приступает к управлению многоквартирным домом с даты внесения изменений в реестр лицензии Тверской области в связи с заключением договора управления таким домом, но не позднее чем за 30 дней с даты утверждения протокола открытого конкурса по отбору управляющей организации. Управляющая компания вправе взимать с собственников помещений и лиц, принявших помещение, плату за содержание жилого помещения, а </w:t>
      </w:r>
      <w:proofErr w:type="gramStart"/>
      <w:r w:rsidRPr="00E660DA">
        <w:rPr>
          <w:sz w:val="28"/>
          <w:szCs w:val="28"/>
        </w:rPr>
        <w:t>так же</w:t>
      </w:r>
      <w:proofErr w:type="gramEnd"/>
      <w:r w:rsidRPr="00E660DA">
        <w:rPr>
          <w:sz w:val="28"/>
          <w:szCs w:val="28"/>
        </w:rPr>
        <w:t xml:space="preserve">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 результате конкурса.</w:t>
      </w:r>
    </w:p>
    <w:p w14:paraId="45E3A5D0" w14:textId="77777777" w:rsidR="00E660DA" w:rsidRPr="00E660DA" w:rsidRDefault="00E660DA" w:rsidP="00C96CB0">
      <w:pPr>
        <w:ind w:firstLine="851"/>
        <w:jc w:val="both"/>
        <w:outlineLvl w:val="0"/>
        <w:rPr>
          <w:sz w:val="28"/>
          <w:szCs w:val="28"/>
        </w:rPr>
      </w:pPr>
      <w:r w:rsidRPr="00E660DA">
        <w:rPr>
          <w:sz w:val="28"/>
          <w:szCs w:val="28"/>
        </w:rPr>
        <w:t xml:space="preserve">14.9 Обязательства сторон по договору управления многоквартирным домом, заключенному по результатам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оказание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14:paraId="495CFD5F" w14:textId="77777777" w:rsidR="00E660DA" w:rsidRPr="00E660DA" w:rsidRDefault="00E660DA" w:rsidP="00E660DA">
      <w:pPr>
        <w:jc w:val="both"/>
        <w:outlineLvl w:val="0"/>
        <w:rPr>
          <w:b/>
          <w:sz w:val="28"/>
          <w:szCs w:val="28"/>
        </w:rPr>
      </w:pPr>
    </w:p>
    <w:p w14:paraId="0F70F311" w14:textId="77777777" w:rsidR="00E660DA" w:rsidRPr="00E660DA" w:rsidRDefault="00E660DA" w:rsidP="00E660DA">
      <w:pPr>
        <w:jc w:val="both"/>
        <w:outlineLvl w:val="0"/>
        <w:rPr>
          <w:sz w:val="28"/>
          <w:szCs w:val="28"/>
        </w:rPr>
      </w:pPr>
    </w:p>
    <w:p w14:paraId="7B298693" w14:textId="77777777" w:rsidR="00E660DA" w:rsidRPr="00E660DA" w:rsidRDefault="00E660DA" w:rsidP="00E660DA">
      <w:pPr>
        <w:jc w:val="both"/>
        <w:outlineLvl w:val="0"/>
        <w:rPr>
          <w:sz w:val="28"/>
          <w:szCs w:val="28"/>
        </w:rPr>
      </w:pPr>
    </w:p>
    <w:p w14:paraId="2D37FB85" w14:textId="31B3F039" w:rsidR="00E660DA" w:rsidRDefault="00E660DA" w:rsidP="00E660DA">
      <w:pPr>
        <w:jc w:val="both"/>
        <w:outlineLvl w:val="0"/>
        <w:rPr>
          <w:sz w:val="28"/>
          <w:szCs w:val="28"/>
        </w:rPr>
      </w:pPr>
      <w:r w:rsidRPr="00E660DA">
        <w:rPr>
          <w:sz w:val="28"/>
          <w:szCs w:val="28"/>
        </w:rPr>
        <w:t>Глава Вышневолоцкого городского округа                                          Н.П. Рощина</w:t>
      </w:r>
    </w:p>
    <w:p w14:paraId="5F138A0E" w14:textId="0BA422A4" w:rsidR="00C96CB0" w:rsidRDefault="00C96CB0" w:rsidP="00E660DA">
      <w:pPr>
        <w:jc w:val="both"/>
        <w:outlineLvl w:val="0"/>
        <w:rPr>
          <w:sz w:val="28"/>
          <w:szCs w:val="28"/>
        </w:rPr>
      </w:pPr>
    </w:p>
    <w:p w14:paraId="32D1A21B" w14:textId="2F44A5F3" w:rsidR="00C96CB0" w:rsidRDefault="00C96CB0" w:rsidP="00E660DA">
      <w:pPr>
        <w:jc w:val="both"/>
        <w:outlineLvl w:val="0"/>
        <w:rPr>
          <w:sz w:val="28"/>
          <w:szCs w:val="28"/>
        </w:rPr>
      </w:pPr>
    </w:p>
    <w:p w14:paraId="779F2155" w14:textId="2ECEB3B7" w:rsidR="00C96CB0" w:rsidRDefault="00C96CB0" w:rsidP="00E660DA">
      <w:pPr>
        <w:jc w:val="both"/>
        <w:outlineLvl w:val="0"/>
        <w:rPr>
          <w:sz w:val="28"/>
          <w:szCs w:val="28"/>
        </w:rPr>
      </w:pPr>
    </w:p>
    <w:p w14:paraId="4AD13471" w14:textId="56D5BF65" w:rsidR="00C96CB0" w:rsidRDefault="00C96CB0" w:rsidP="00E660DA">
      <w:pPr>
        <w:jc w:val="both"/>
        <w:outlineLvl w:val="0"/>
        <w:rPr>
          <w:sz w:val="28"/>
          <w:szCs w:val="28"/>
        </w:rPr>
      </w:pPr>
    </w:p>
    <w:p w14:paraId="611C788E" w14:textId="1C49CAE3" w:rsidR="00C96CB0" w:rsidRDefault="00C96CB0" w:rsidP="00E660DA">
      <w:pPr>
        <w:jc w:val="both"/>
        <w:outlineLvl w:val="0"/>
        <w:rPr>
          <w:sz w:val="28"/>
          <w:szCs w:val="28"/>
        </w:rPr>
      </w:pPr>
    </w:p>
    <w:p w14:paraId="55F91E23" w14:textId="5105FCFB" w:rsidR="00C96CB0" w:rsidRDefault="00C96CB0" w:rsidP="00E660DA">
      <w:pPr>
        <w:jc w:val="both"/>
        <w:outlineLvl w:val="0"/>
        <w:rPr>
          <w:sz w:val="28"/>
          <w:szCs w:val="28"/>
        </w:rPr>
      </w:pPr>
    </w:p>
    <w:p w14:paraId="6DC701F9" w14:textId="06A390AA" w:rsidR="00C96CB0" w:rsidRDefault="00C96CB0" w:rsidP="00E660DA">
      <w:pPr>
        <w:jc w:val="both"/>
        <w:outlineLvl w:val="0"/>
        <w:rPr>
          <w:sz w:val="28"/>
          <w:szCs w:val="28"/>
        </w:rPr>
      </w:pPr>
    </w:p>
    <w:p w14:paraId="4BF1901D" w14:textId="0D3297E2" w:rsidR="00C96CB0" w:rsidRDefault="00C96CB0" w:rsidP="00E660DA">
      <w:pPr>
        <w:jc w:val="both"/>
        <w:outlineLvl w:val="0"/>
        <w:rPr>
          <w:sz w:val="28"/>
          <w:szCs w:val="28"/>
        </w:rPr>
      </w:pPr>
    </w:p>
    <w:p w14:paraId="68F9696E" w14:textId="434E80DF" w:rsidR="00C96CB0" w:rsidRDefault="00C96CB0" w:rsidP="00E660DA">
      <w:pPr>
        <w:jc w:val="both"/>
        <w:outlineLvl w:val="0"/>
        <w:rPr>
          <w:sz w:val="28"/>
          <w:szCs w:val="28"/>
        </w:rPr>
      </w:pPr>
    </w:p>
    <w:p w14:paraId="35B2B1AC" w14:textId="115E3097" w:rsidR="00C96CB0" w:rsidRDefault="00C96CB0" w:rsidP="00E660DA">
      <w:pPr>
        <w:jc w:val="both"/>
        <w:outlineLvl w:val="0"/>
        <w:rPr>
          <w:sz w:val="28"/>
          <w:szCs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tblGrid>
      <w:tr w:rsidR="00C96CB0" w14:paraId="63ED259D" w14:textId="77777777" w:rsidTr="00C96CB0">
        <w:tc>
          <w:tcPr>
            <w:tcW w:w="3475" w:type="dxa"/>
          </w:tcPr>
          <w:p w14:paraId="3C367248" w14:textId="77777777" w:rsidR="00C96CB0" w:rsidRPr="00C96CB0" w:rsidRDefault="00C96CB0" w:rsidP="00C96CB0">
            <w:pPr>
              <w:outlineLvl w:val="0"/>
              <w:rPr>
                <w:sz w:val="28"/>
                <w:szCs w:val="28"/>
              </w:rPr>
            </w:pPr>
            <w:r w:rsidRPr="00C96CB0">
              <w:rPr>
                <w:sz w:val="28"/>
                <w:szCs w:val="28"/>
              </w:rPr>
              <w:lastRenderedPageBreak/>
              <w:t>Приложение №1</w:t>
            </w:r>
          </w:p>
          <w:p w14:paraId="1A0243BB" w14:textId="2D83B629" w:rsidR="00C96CB0" w:rsidRDefault="00C96CB0" w:rsidP="00C96CB0">
            <w:pPr>
              <w:outlineLvl w:val="0"/>
              <w:rPr>
                <w:sz w:val="28"/>
                <w:szCs w:val="28"/>
              </w:rPr>
            </w:pPr>
            <w:r w:rsidRPr="00C96CB0">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61C31669" w14:textId="77777777" w:rsidR="00C96CB0" w:rsidRDefault="00C96CB0" w:rsidP="00C96CB0">
      <w:pPr>
        <w:pStyle w:val="ConsPlusNonformat"/>
        <w:jc w:val="center"/>
        <w:outlineLvl w:val="0"/>
        <w:rPr>
          <w:rFonts w:ascii="Times New Roman" w:hAnsi="Times New Roman" w:cs="Times New Roman"/>
          <w:b/>
          <w:sz w:val="28"/>
          <w:szCs w:val="28"/>
        </w:rPr>
      </w:pPr>
    </w:p>
    <w:p w14:paraId="3938544C" w14:textId="77777777" w:rsidR="00C96CB0" w:rsidRDefault="00C96CB0" w:rsidP="00C96CB0">
      <w:pPr>
        <w:pStyle w:val="ConsPlusNonformat"/>
        <w:jc w:val="center"/>
        <w:outlineLvl w:val="0"/>
        <w:rPr>
          <w:rFonts w:ascii="Times New Roman" w:hAnsi="Times New Roman" w:cs="Times New Roman"/>
          <w:b/>
          <w:sz w:val="28"/>
          <w:szCs w:val="28"/>
        </w:rPr>
      </w:pPr>
    </w:p>
    <w:p w14:paraId="37D131A3" w14:textId="77777777" w:rsidR="00C96CB0" w:rsidRDefault="00C96CB0" w:rsidP="00C96CB0">
      <w:pPr>
        <w:pStyle w:val="ConsPlusNonformat"/>
        <w:jc w:val="center"/>
        <w:outlineLvl w:val="0"/>
        <w:rPr>
          <w:rFonts w:ascii="Times New Roman" w:hAnsi="Times New Roman" w:cs="Times New Roman"/>
          <w:b/>
          <w:sz w:val="28"/>
          <w:szCs w:val="28"/>
        </w:rPr>
      </w:pPr>
    </w:p>
    <w:p w14:paraId="50E6ED68" w14:textId="77777777" w:rsidR="00C96CB0" w:rsidRDefault="00C96CB0" w:rsidP="00C96CB0">
      <w:pPr>
        <w:pStyle w:val="ConsPlusNonformat"/>
        <w:jc w:val="center"/>
        <w:outlineLvl w:val="0"/>
        <w:rPr>
          <w:rFonts w:ascii="Times New Roman" w:hAnsi="Times New Roman" w:cs="Times New Roman"/>
          <w:b/>
          <w:sz w:val="28"/>
          <w:szCs w:val="28"/>
        </w:rPr>
      </w:pPr>
    </w:p>
    <w:p w14:paraId="4F94360A" w14:textId="462E99DB" w:rsidR="00C96CB0" w:rsidRPr="00C96CB0" w:rsidRDefault="00C96CB0" w:rsidP="00C96CB0">
      <w:pPr>
        <w:pStyle w:val="ConsPlusNonformat"/>
        <w:jc w:val="center"/>
        <w:outlineLvl w:val="0"/>
        <w:rPr>
          <w:rFonts w:ascii="Times New Roman" w:hAnsi="Times New Roman" w:cs="Times New Roman"/>
          <w:b/>
          <w:sz w:val="28"/>
          <w:szCs w:val="28"/>
        </w:rPr>
      </w:pPr>
      <w:r w:rsidRPr="00C96CB0">
        <w:rPr>
          <w:rFonts w:ascii="Times New Roman" w:hAnsi="Times New Roman" w:cs="Times New Roman"/>
          <w:b/>
          <w:sz w:val="28"/>
          <w:szCs w:val="28"/>
        </w:rPr>
        <w:t>ЛОТ № 1</w:t>
      </w:r>
    </w:p>
    <w:p w14:paraId="03E9ED10" w14:textId="77777777" w:rsidR="00C96CB0" w:rsidRPr="00C96CB0" w:rsidRDefault="00C96CB0" w:rsidP="00C96CB0">
      <w:pPr>
        <w:pStyle w:val="ConsPlusNonformat"/>
        <w:jc w:val="center"/>
        <w:outlineLvl w:val="0"/>
        <w:rPr>
          <w:rFonts w:ascii="Times New Roman" w:hAnsi="Times New Roman" w:cs="Times New Roman"/>
          <w:b/>
          <w:sz w:val="28"/>
          <w:szCs w:val="28"/>
        </w:rPr>
      </w:pPr>
    </w:p>
    <w:p w14:paraId="4038209B" w14:textId="77777777" w:rsidR="00C96CB0" w:rsidRPr="00C96CB0" w:rsidRDefault="00C96CB0" w:rsidP="00C96CB0">
      <w:pPr>
        <w:pStyle w:val="ConsPlusNonformat"/>
        <w:jc w:val="center"/>
        <w:rPr>
          <w:rFonts w:ascii="Times New Roman" w:hAnsi="Times New Roman" w:cs="Times New Roman"/>
          <w:sz w:val="28"/>
          <w:szCs w:val="28"/>
        </w:rPr>
      </w:pPr>
      <w:r w:rsidRPr="00C96CB0">
        <w:rPr>
          <w:rFonts w:ascii="Times New Roman" w:hAnsi="Times New Roman" w:cs="Times New Roman"/>
          <w:sz w:val="28"/>
          <w:szCs w:val="28"/>
        </w:rPr>
        <w:t>АКТ</w:t>
      </w:r>
    </w:p>
    <w:p w14:paraId="4447B113" w14:textId="77777777" w:rsidR="00C96CB0" w:rsidRPr="00C96CB0" w:rsidRDefault="00C96CB0" w:rsidP="00C96CB0">
      <w:pPr>
        <w:pStyle w:val="ConsPlusNonformat"/>
        <w:jc w:val="center"/>
        <w:rPr>
          <w:rFonts w:ascii="Times New Roman" w:hAnsi="Times New Roman" w:cs="Times New Roman"/>
          <w:sz w:val="28"/>
          <w:szCs w:val="28"/>
        </w:rPr>
      </w:pPr>
      <w:r w:rsidRPr="00C96CB0">
        <w:rPr>
          <w:rFonts w:ascii="Times New Roman" w:hAnsi="Times New Roman" w:cs="Times New Roman"/>
          <w:sz w:val="28"/>
          <w:szCs w:val="28"/>
        </w:rPr>
        <w:t>о состоянии общего имущества собственников</w:t>
      </w:r>
    </w:p>
    <w:p w14:paraId="0D610CC8" w14:textId="77777777" w:rsidR="00C96CB0" w:rsidRPr="00C96CB0" w:rsidRDefault="00C96CB0" w:rsidP="00C96CB0">
      <w:pPr>
        <w:pStyle w:val="ConsPlusNonformat"/>
        <w:jc w:val="center"/>
        <w:rPr>
          <w:rFonts w:ascii="Times New Roman" w:hAnsi="Times New Roman" w:cs="Times New Roman"/>
          <w:sz w:val="28"/>
          <w:szCs w:val="28"/>
        </w:rPr>
      </w:pPr>
      <w:r w:rsidRPr="00C96CB0">
        <w:rPr>
          <w:rFonts w:ascii="Times New Roman" w:hAnsi="Times New Roman" w:cs="Times New Roman"/>
          <w:sz w:val="28"/>
          <w:szCs w:val="28"/>
        </w:rPr>
        <w:t>помещений в многоквартирном доме,</w:t>
      </w:r>
    </w:p>
    <w:p w14:paraId="5F341731" w14:textId="77777777" w:rsidR="00C96CB0" w:rsidRPr="00C96CB0" w:rsidRDefault="00C96CB0" w:rsidP="00C96CB0">
      <w:pPr>
        <w:pStyle w:val="ConsPlusNonformat"/>
        <w:jc w:val="center"/>
        <w:rPr>
          <w:rFonts w:ascii="Times New Roman" w:hAnsi="Times New Roman" w:cs="Times New Roman"/>
          <w:sz w:val="28"/>
          <w:szCs w:val="28"/>
        </w:rPr>
      </w:pPr>
      <w:r w:rsidRPr="00C96CB0">
        <w:rPr>
          <w:rFonts w:ascii="Times New Roman" w:hAnsi="Times New Roman" w:cs="Times New Roman"/>
          <w:sz w:val="28"/>
          <w:szCs w:val="28"/>
        </w:rPr>
        <w:t>являющегося объектом конкурса</w:t>
      </w:r>
    </w:p>
    <w:p w14:paraId="6C6A9807" w14:textId="77777777" w:rsidR="00C96CB0" w:rsidRPr="00C96CB0" w:rsidRDefault="00C96CB0" w:rsidP="00C96CB0">
      <w:pPr>
        <w:pStyle w:val="ConsPlusNonformat"/>
        <w:jc w:val="center"/>
        <w:rPr>
          <w:rFonts w:ascii="Times New Roman" w:hAnsi="Times New Roman" w:cs="Times New Roman"/>
          <w:sz w:val="28"/>
          <w:szCs w:val="28"/>
        </w:rPr>
      </w:pPr>
    </w:p>
    <w:p w14:paraId="54C22A07" w14:textId="33BECC76" w:rsidR="00C96CB0" w:rsidRDefault="00C96CB0" w:rsidP="00C96CB0">
      <w:pPr>
        <w:jc w:val="center"/>
        <w:outlineLvl w:val="0"/>
        <w:rPr>
          <w:sz w:val="28"/>
          <w:szCs w:val="28"/>
        </w:rPr>
      </w:pPr>
    </w:p>
    <w:p w14:paraId="39B69B44" w14:textId="2D6F55B9" w:rsidR="004735B6" w:rsidRDefault="004735B6" w:rsidP="00C96CB0">
      <w:pPr>
        <w:jc w:val="center"/>
        <w:outlineLvl w:val="0"/>
        <w:rPr>
          <w:sz w:val="28"/>
          <w:szCs w:val="28"/>
        </w:rPr>
      </w:pPr>
    </w:p>
    <w:p w14:paraId="233861C4" w14:textId="450B6196" w:rsidR="004735B6" w:rsidRDefault="004735B6" w:rsidP="00C96CB0">
      <w:pPr>
        <w:jc w:val="center"/>
        <w:outlineLvl w:val="0"/>
        <w:rPr>
          <w:sz w:val="28"/>
          <w:szCs w:val="28"/>
        </w:rPr>
      </w:pPr>
    </w:p>
    <w:p w14:paraId="60AB98F9" w14:textId="32186E5C" w:rsidR="004735B6" w:rsidRDefault="004735B6" w:rsidP="00C96CB0">
      <w:pPr>
        <w:jc w:val="center"/>
        <w:outlineLvl w:val="0"/>
        <w:rPr>
          <w:sz w:val="28"/>
          <w:szCs w:val="28"/>
        </w:rPr>
      </w:pPr>
    </w:p>
    <w:p w14:paraId="6E4E9A75" w14:textId="58886EF1" w:rsidR="004735B6" w:rsidRDefault="004735B6" w:rsidP="00C96CB0">
      <w:pPr>
        <w:jc w:val="center"/>
        <w:outlineLvl w:val="0"/>
        <w:rPr>
          <w:sz w:val="28"/>
          <w:szCs w:val="28"/>
        </w:rPr>
      </w:pPr>
    </w:p>
    <w:p w14:paraId="0514F7E2" w14:textId="107654E6" w:rsidR="004735B6" w:rsidRDefault="004735B6" w:rsidP="00C96CB0">
      <w:pPr>
        <w:jc w:val="center"/>
        <w:outlineLvl w:val="0"/>
        <w:rPr>
          <w:sz w:val="28"/>
          <w:szCs w:val="28"/>
        </w:rPr>
      </w:pPr>
    </w:p>
    <w:p w14:paraId="26A3AD16" w14:textId="7033DAF0" w:rsidR="004735B6" w:rsidRDefault="004735B6" w:rsidP="00C96CB0">
      <w:pPr>
        <w:jc w:val="center"/>
        <w:outlineLvl w:val="0"/>
        <w:rPr>
          <w:sz w:val="28"/>
          <w:szCs w:val="28"/>
        </w:rPr>
      </w:pPr>
    </w:p>
    <w:p w14:paraId="10632100" w14:textId="45F5C18F" w:rsidR="004735B6" w:rsidRDefault="004735B6" w:rsidP="00C96CB0">
      <w:pPr>
        <w:jc w:val="center"/>
        <w:outlineLvl w:val="0"/>
        <w:rPr>
          <w:sz w:val="28"/>
          <w:szCs w:val="28"/>
        </w:rPr>
      </w:pPr>
    </w:p>
    <w:p w14:paraId="000F6C83" w14:textId="6AC27DBB" w:rsidR="004735B6" w:rsidRDefault="004735B6" w:rsidP="00C96CB0">
      <w:pPr>
        <w:jc w:val="center"/>
        <w:outlineLvl w:val="0"/>
        <w:rPr>
          <w:sz w:val="28"/>
          <w:szCs w:val="28"/>
        </w:rPr>
      </w:pPr>
    </w:p>
    <w:p w14:paraId="425E6C37" w14:textId="3B6A5611" w:rsidR="004735B6" w:rsidRDefault="004735B6" w:rsidP="00C96CB0">
      <w:pPr>
        <w:jc w:val="center"/>
        <w:outlineLvl w:val="0"/>
        <w:rPr>
          <w:sz w:val="28"/>
          <w:szCs w:val="28"/>
        </w:rPr>
      </w:pPr>
    </w:p>
    <w:p w14:paraId="7974AD14" w14:textId="0C20CF7B" w:rsidR="004735B6" w:rsidRDefault="004735B6" w:rsidP="00C96CB0">
      <w:pPr>
        <w:jc w:val="center"/>
        <w:outlineLvl w:val="0"/>
        <w:rPr>
          <w:sz w:val="28"/>
          <w:szCs w:val="28"/>
        </w:rPr>
      </w:pPr>
    </w:p>
    <w:p w14:paraId="61C454DC" w14:textId="43F85815" w:rsidR="004735B6" w:rsidRDefault="004735B6" w:rsidP="00C96CB0">
      <w:pPr>
        <w:jc w:val="center"/>
        <w:outlineLvl w:val="0"/>
        <w:rPr>
          <w:sz w:val="28"/>
          <w:szCs w:val="28"/>
        </w:rPr>
      </w:pPr>
    </w:p>
    <w:p w14:paraId="29580781" w14:textId="3124AC97" w:rsidR="004735B6" w:rsidRDefault="004735B6" w:rsidP="00C96CB0">
      <w:pPr>
        <w:jc w:val="center"/>
        <w:outlineLvl w:val="0"/>
        <w:rPr>
          <w:sz w:val="28"/>
          <w:szCs w:val="28"/>
        </w:rPr>
      </w:pPr>
    </w:p>
    <w:p w14:paraId="66FDF6B1" w14:textId="37EDDC56" w:rsidR="004735B6" w:rsidRDefault="004735B6" w:rsidP="00C96CB0">
      <w:pPr>
        <w:jc w:val="center"/>
        <w:outlineLvl w:val="0"/>
        <w:rPr>
          <w:sz w:val="28"/>
          <w:szCs w:val="28"/>
        </w:rPr>
      </w:pPr>
    </w:p>
    <w:p w14:paraId="3B2AA8A2" w14:textId="6E941D13" w:rsidR="004735B6" w:rsidRDefault="004735B6" w:rsidP="00C96CB0">
      <w:pPr>
        <w:jc w:val="center"/>
        <w:outlineLvl w:val="0"/>
        <w:rPr>
          <w:sz w:val="28"/>
          <w:szCs w:val="28"/>
        </w:rPr>
      </w:pPr>
    </w:p>
    <w:p w14:paraId="432C5405" w14:textId="16A00FDF" w:rsidR="004735B6" w:rsidRDefault="004735B6" w:rsidP="00C96CB0">
      <w:pPr>
        <w:jc w:val="center"/>
        <w:outlineLvl w:val="0"/>
        <w:rPr>
          <w:sz w:val="28"/>
          <w:szCs w:val="28"/>
        </w:rPr>
      </w:pPr>
    </w:p>
    <w:p w14:paraId="158D9F81" w14:textId="752CC1E5" w:rsidR="004735B6" w:rsidRDefault="004735B6" w:rsidP="00C96CB0">
      <w:pPr>
        <w:jc w:val="center"/>
        <w:outlineLvl w:val="0"/>
        <w:rPr>
          <w:sz w:val="28"/>
          <w:szCs w:val="28"/>
        </w:rPr>
      </w:pPr>
    </w:p>
    <w:p w14:paraId="51176A92" w14:textId="0A6050F6" w:rsidR="004735B6" w:rsidRDefault="004735B6" w:rsidP="00C96CB0">
      <w:pPr>
        <w:jc w:val="center"/>
        <w:outlineLvl w:val="0"/>
        <w:rPr>
          <w:sz w:val="28"/>
          <w:szCs w:val="28"/>
        </w:rPr>
      </w:pPr>
    </w:p>
    <w:p w14:paraId="2C0EB2C1" w14:textId="4AEC513B" w:rsidR="004735B6" w:rsidRDefault="004735B6" w:rsidP="00C96CB0">
      <w:pPr>
        <w:jc w:val="center"/>
        <w:outlineLvl w:val="0"/>
        <w:rPr>
          <w:sz w:val="28"/>
          <w:szCs w:val="28"/>
        </w:rPr>
      </w:pPr>
    </w:p>
    <w:p w14:paraId="66F52A56" w14:textId="66660047" w:rsidR="004735B6" w:rsidRDefault="004735B6" w:rsidP="00C96CB0">
      <w:pPr>
        <w:jc w:val="center"/>
        <w:outlineLvl w:val="0"/>
        <w:rPr>
          <w:sz w:val="28"/>
          <w:szCs w:val="28"/>
        </w:rPr>
      </w:pPr>
    </w:p>
    <w:p w14:paraId="7225983B" w14:textId="274DF39D" w:rsidR="004735B6" w:rsidRDefault="004735B6" w:rsidP="00C96CB0">
      <w:pPr>
        <w:jc w:val="center"/>
        <w:outlineLvl w:val="0"/>
        <w:rPr>
          <w:sz w:val="28"/>
          <w:szCs w:val="28"/>
        </w:rPr>
      </w:pPr>
    </w:p>
    <w:p w14:paraId="7487A254" w14:textId="126B579F" w:rsidR="004735B6" w:rsidRDefault="004735B6" w:rsidP="00C96CB0">
      <w:pPr>
        <w:jc w:val="center"/>
        <w:outlineLvl w:val="0"/>
        <w:rPr>
          <w:sz w:val="28"/>
          <w:szCs w:val="28"/>
        </w:rPr>
      </w:pPr>
    </w:p>
    <w:p w14:paraId="3B0D1FD7" w14:textId="018B53F9" w:rsidR="004735B6" w:rsidRDefault="004735B6" w:rsidP="00C96CB0">
      <w:pPr>
        <w:jc w:val="center"/>
        <w:outlineLvl w:val="0"/>
        <w:rPr>
          <w:sz w:val="28"/>
          <w:szCs w:val="28"/>
        </w:rPr>
      </w:pPr>
    </w:p>
    <w:p w14:paraId="59213B44" w14:textId="6AEB884D" w:rsidR="004735B6" w:rsidRDefault="004735B6" w:rsidP="00C96CB0">
      <w:pPr>
        <w:jc w:val="center"/>
        <w:outlineLvl w:val="0"/>
        <w:rPr>
          <w:sz w:val="28"/>
          <w:szCs w:val="28"/>
        </w:rPr>
      </w:pPr>
    </w:p>
    <w:p w14:paraId="68D8ED27" w14:textId="650EE2AF" w:rsidR="004735B6" w:rsidRDefault="004735B6" w:rsidP="00C96CB0">
      <w:pPr>
        <w:jc w:val="center"/>
        <w:outlineLvl w:val="0"/>
        <w:rPr>
          <w:sz w:val="28"/>
          <w:szCs w:val="28"/>
        </w:rPr>
      </w:pPr>
    </w:p>
    <w:p w14:paraId="071B3489" w14:textId="39BB20E5" w:rsidR="004735B6" w:rsidRDefault="004735B6" w:rsidP="00C96CB0">
      <w:pPr>
        <w:jc w:val="center"/>
        <w:outlineLvl w:val="0"/>
        <w:rPr>
          <w:sz w:val="28"/>
          <w:szCs w:val="28"/>
        </w:rPr>
      </w:pP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tblGrid>
      <w:tr w:rsidR="004735B6" w14:paraId="61EA54A0" w14:textId="77777777" w:rsidTr="004735B6">
        <w:tc>
          <w:tcPr>
            <w:tcW w:w="3617" w:type="dxa"/>
          </w:tcPr>
          <w:p w14:paraId="37A29D96" w14:textId="77777777" w:rsidR="004735B6" w:rsidRPr="004735B6" w:rsidRDefault="004735B6" w:rsidP="004735B6">
            <w:pPr>
              <w:outlineLvl w:val="0"/>
              <w:rPr>
                <w:sz w:val="28"/>
                <w:szCs w:val="28"/>
              </w:rPr>
            </w:pPr>
            <w:r w:rsidRPr="004735B6">
              <w:rPr>
                <w:sz w:val="28"/>
                <w:szCs w:val="28"/>
              </w:rPr>
              <w:lastRenderedPageBreak/>
              <w:t>Приложение №2</w:t>
            </w:r>
          </w:p>
          <w:p w14:paraId="288A6FA8" w14:textId="77B55FF9" w:rsidR="004735B6" w:rsidRDefault="004735B6" w:rsidP="004735B6">
            <w:pPr>
              <w:outlineLvl w:val="0"/>
              <w:rPr>
                <w:sz w:val="28"/>
                <w:szCs w:val="28"/>
              </w:rPr>
            </w:pPr>
            <w:r w:rsidRPr="004735B6">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7EC70AE1" w14:textId="07238228" w:rsidR="004735B6" w:rsidRPr="004735B6" w:rsidRDefault="004735B6" w:rsidP="004735B6">
      <w:pPr>
        <w:jc w:val="both"/>
        <w:outlineLvl w:val="0"/>
        <w:rPr>
          <w:sz w:val="28"/>
          <w:szCs w:val="28"/>
        </w:rPr>
      </w:pPr>
    </w:p>
    <w:p w14:paraId="7844F9A4" w14:textId="092A02DD" w:rsidR="004735B6" w:rsidRPr="004735B6" w:rsidRDefault="004735B6" w:rsidP="004735B6">
      <w:pPr>
        <w:jc w:val="both"/>
        <w:outlineLvl w:val="0"/>
        <w:rPr>
          <w:sz w:val="28"/>
          <w:szCs w:val="28"/>
        </w:rPr>
      </w:pPr>
    </w:p>
    <w:p w14:paraId="368B7BE7" w14:textId="77777777" w:rsidR="004735B6" w:rsidRPr="004735B6" w:rsidRDefault="004735B6" w:rsidP="004735B6">
      <w:pPr>
        <w:ind w:firstLine="680"/>
        <w:jc w:val="center"/>
        <w:rPr>
          <w:rFonts w:eastAsia="Calibri"/>
          <w:b/>
          <w:bCs/>
          <w:sz w:val="28"/>
          <w:szCs w:val="28"/>
        </w:rPr>
      </w:pPr>
    </w:p>
    <w:p w14:paraId="13FFCD98" w14:textId="77777777" w:rsidR="004735B6" w:rsidRDefault="004735B6" w:rsidP="004735B6">
      <w:pPr>
        <w:ind w:firstLine="680"/>
        <w:jc w:val="center"/>
        <w:rPr>
          <w:b/>
          <w:sz w:val="28"/>
          <w:szCs w:val="28"/>
        </w:rPr>
      </w:pPr>
      <w:r w:rsidRPr="004735B6">
        <w:rPr>
          <w:b/>
          <w:bCs/>
          <w:sz w:val="28"/>
          <w:szCs w:val="28"/>
        </w:rPr>
        <w:t xml:space="preserve">Перечень работ и услуг по содержанию и текущему ремонту общего имущества </w:t>
      </w:r>
      <w:r w:rsidRPr="004735B6">
        <w:rPr>
          <w:b/>
          <w:sz w:val="28"/>
          <w:szCs w:val="28"/>
        </w:rPr>
        <w:t xml:space="preserve">в многоквартирном доме, </w:t>
      </w:r>
    </w:p>
    <w:p w14:paraId="201D3080" w14:textId="242AAB71" w:rsidR="004735B6" w:rsidRPr="004735B6" w:rsidRDefault="004735B6" w:rsidP="004735B6">
      <w:pPr>
        <w:ind w:firstLine="680"/>
        <w:jc w:val="center"/>
        <w:rPr>
          <w:rFonts w:eastAsia="Calibri"/>
          <w:b/>
          <w:sz w:val="28"/>
          <w:szCs w:val="28"/>
        </w:rPr>
      </w:pPr>
      <w:r w:rsidRPr="004735B6">
        <w:rPr>
          <w:b/>
          <w:sz w:val="28"/>
          <w:szCs w:val="28"/>
        </w:rPr>
        <w:t>являющегося объектом конкурса</w:t>
      </w:r>
    </w:p>
    <w:p w14:paraId="2BBC9C8C" w14:textId="577EF4E4" w:rsidR="004735B6" w:rsidRDefault="004735B6" w:rsidP="004735B6">
      <w:pPr>
        <w:jc w:val="both"/>
        <w:outlineLvl w:val="0"/>
        <w:rPr>
          <w:sz w:val="28"/>
          <w:szCs w:val="28"/>
        </w:rPr>
      </w:pPr>
    </w:p>
    <w:p w14:paraId="3C85C344" w14:textId="72A0EBE1" w:rsidR="004735B6" w:rsidRDefault="004735B6" w:rsidP="004735B6">
      <w:pPr>
        <w:jc w:val="both"/>
        <w:outlineLvl w:val="0"/>
        <w:rPr>
          <w:sz w:val="28"/>
          <w:szCs w:val="28"/>
        </w:rPr>
      </w:pPr>
    </w:p>
    <w:p w14:paraId="22861153" w14:textId="0C5356ED" w:rsidR="004735B6" w:rsidRDefault="004735B6" w:rsidP="004735B6">
      <w:pPr>
        <w:jc w:val="both"/>
        <w:outlineLvl w:val="0"/>
        <w:rPr>
          <w:sz w:val="28"/>
          <w:szCs w:val="28"/>
        </w:rPr>
      </w:pPr>
    </w:p>
    <w:p w14:paraId="743A774B" w14:textId="01FF771B" w:rsidR="004735B6" w:rsidRDefault="004735B6" w:rsidP="004735B6">
      <w:pPr>
        <w:jc w:val="both"/>
        <w:outlineLvl w:val="0"/>
        <w:rPr>
          <w:sz w:val="28"/>
          <w:szCs w:val="28"/>
        </w:rPr>
      </w:pPr>
    </w:p>
    <w:p w14:paraId="4088E7DA" w14:textId="5F337402" w:rsidR="004735B6" w:rsidRDefault="004735B6" w:rsidP="004735B6">
      <w:pPr>
        <w:jc w:val="both"/>
        <w:outlineLvl w:val="0"/>
        <w:rPr>
          <w:sz w:val="28"/>
          <w:szCs w:val="28"/>
        </w:rPr>
      </w:pPr>
    </w:p>
    <w:p w14:paraId="53F64B17" w14:textId="2AAB8D72" w:rsidR="004735B6" w:rsidRDefault="004735B6" w:rsidP="004735B6">
      <w:pPr>
        <w:jc w:val="both"/>
        <w:outlineLvl w:val="0"/>
        <w:rPr>
          <w:sz w:val="28"/>
          <w:szCs w:val="28"/>
        </w:rPr>
      </w:pPr>
    </w:p>
    <w:p w14:paraId="125E0AF6" w14:textId="3CD729DA" w:rsidR="004735B6" w:rsidRDefault="004735B6" w:rsidP="004735B6">
      <w:pPr>
        <w:jc w:val="both"/>
        <w:outlineLvl w:val="0"/>
        <w:rPr>
          <w:sz w:val="28"/>
          <w:szCs w:val="28"/>
        </w:rPr>
      </w:pPr>
    </w:p>
    <w:p w14:paraId="256D69A9" w14:textId="717B4D96" w:rsidR="004735B6" w:rsidRDefault="004735B6" w:rsidP="004735B6">
      <w:pPr>
        <w:jc w:val="both"/>
        <w:outlineLvl w:val="0"/>
        <w:rPr>
          <w:sz w:val="28"/>
          <w:szCs w:val="28"/>
        </w:rPr>
      </w:pPr>
    </w:p>
    <w:p w14:paraId="225C617D" w14:textId="4D14C4C3" w:rsidR="004735B6" w:rsidRDefault="004735B6" w:rsidP="004735B6">
      <w:pPr>
        <w:jc w:val="both"/>
        <w:outlineLvl w:val="0"/>
        <w:rPr>
          <w:sz w:val="28"/>
          <w:szCs w:val="28"/>
        </w:rPr>
      </w:pPr>
    </w:p>
    <w:p w14:paraId="30CD4A34" w14:textId="4EA46CCE" w:rsidR="004735B6" w:rsidRDefault="004735B6" w:rsidP="004735B6">
      <w:pPr>
        <w:jc w:val="both"/>
        <w:outlineLvl w:val="0"/>
        <w:rPr>
          <w:sz w:val="28"/>
          <w:szCs w:val="28"/>
        </w:rPr>
      </w:pPr>
    </w:p>
    <w:p w14:paraId="14EEF25B" w14:textId="2DD44688" w:rsidR="004735B6" w:rsidRDefault="004735B6" w:rsidP="004735B6">
      <w:pPr>
        <w:jc w:val="both"/>
        <w:outlineLvl w:val="0"/>
        <w:rPr>
          <w:sz w:val="28"/>
          <w:szCs w:val="28"/>
        </w:rPr>
      </w:pPr>
    </w:p>
    <w:p w14:paraId="43A28F18" w14:textId="4E5874B1" w:rsidR="004735B6" w:rsidRDefault="004735B6" w:rsidP="004735B6">
      <w:pPr>
        <w:jc w:val="both"/>
        <w:outlineLvl w:val="0"/>
        <w:rPr>
          <w:sz w:val="28"/>
          <w:szCs w:val="28"/>
        </w:rPr>
      </w:pPr>
    </w:p>
    <w:p w14:paraId="32819680" w14:textId="30776B11" w:rsidR="004735B6" w:rsidRDefault="004735B6" w:rsidP="004735B6">
      <w:pPr>
        <w:jc w:val="both"/>
        <w:outlineLvl w:val="0"/>
        <w:rPr>
          <w:sz w:val="28"/>
          <w:szCs w:val="28"/>
        </w:rPr>
      </w:pPr>
    </w:p>
    <w:p w14:paraId="70533859" w14:textId="43A5B1FB" w:rsidR="004735B6" w:rsidRDefault="004735B6" w:rsidP="004735B6">
      <w:pPr>
        <w:jc w:val="both"/>
        <w:outlineLvl w:val="0"/>
        <w:rPr>
          <w:sz w:val="28"/>
          <w:szCs w:val="28"/>
        </w:rPr>
      </w:pPr>
    </w:p>
    <w:p w14:paraId="46A9C991" w14:textId="7AA6A247" w:rsidR="004735B6" w:rsidRDefault="004735B6" w:rsidP="004735B6">
      <w:pPr>
        <w:jc w:val="both"/>
        <w:outlineLvl w:val="0"/>
        <w:rPr>
          <w:sz w:val="28"/>
          <w:szCs w:val="28"/>
        </w:rPr>
      </w:pPr>
    </w:p>
    <w:p w14:paraId="65AC7F7E" w14:textId="25A3EECD" w:rsidR="004735B6" w:rsidRDefault="004735B6" w:rsidP="004735B6">
      <w:pPr>
        <w:jc w:val="both"/>
        <w:outlineLvl w:val="0"/>
        <w:rPr>
          <w:sz w:val="28"/>
          <w:szCs w:val="28"/>
        </w:rPr>
      </w:pPr>
    </w:p>
    <w:p w14:paraId="1D0CE2C6" w14:textId="12649788" w:rsidR="004735B6" w:rsidRDefault="004735B6" w:rsidP="004735B6">
      <w:pPr>
        <w:jc w:val="both"/>
        <w:outlineLvl w:val="0"/>
        <w:rPr>
          <w:sz w:val="28"/>
          <w:szCs w:val="28"/>
        </w:rPr>
      </w:pPr>
    </w:p>
    <w:p w14:paraId="3815E877" w14:textId="3B83EF94" w:rsidR="004735B6" w:rsidRDefault="004735B6" w:rsidP="004735B6">
      <w:pPr>
        <w:jc w:val="both"/>
        <w:outlineLvl w:val="0"/>
        <w:rPr>
          <w:sz w:val="28"/>
          <w:szCs w:val="28"/>
        </w:rPr>
      </w:pPr>
    </w:p>
    <w:p w14:paraId="4F8ACC25" w14:textId="1AC676F1" w:rsidR="004735B6" w:rsidRDefault="004735B6" w:rsidP="004735B6">
      <w:pPr>
        <w:jc w:val="both"/>
        <w:outlineLvl w:val="0"/>
        <w:rPr>
          <w:sz w:val="28"/>
          <w:szCs w:val="28"/>
        </w:rPr>
      </w:pPr>
    </w:p>
    <w:p w14:paraId="4ACDCAAD" w14:textId="53E5217E" w:rsidR="004735B6" w:rsidRDefault="004735B6" w:rsidP="004735B6">
      <w:pPr>
        <w:jc w:val="both"/>
        <w:outlineLvl w:val="0"/>
        <w:rPr>
          <w:sz w:val="28"/>
          <w:szCs w:val="28"/>
        </w:rPr>
      </w:pPr>
    </w:p>
    <w:p w14:paraId="1842C607" w14:textId="54B3B98F" w:rsidR="004735B6" w:rsidRDefault="004735B6" w:rsidP="004735B6">
      <w:pPr>
        <w:jc w:val="both"/>
        <w:outlineLvl w:val="0"/>
        <w:rPr>
          <w:sz w:val="28"/>
          <w:szCs w:val="28"/>
        </w:rPr>
      </w:pPr>
    </w:p>
    <w:p w14:paraId="0DE27393" w14:textId="437892F6" w:rsidR="004735B6" w:rsidRDefault="004735B6" w:rsidP="004735B6">
      <w:pPr>
        <w:jc w:val="both"/>
        <w:outlineLvl w:val="0"/>
        <w:rPr>
          <w:sz w:val="28"/>
          <w:szCs w:val="28"/>
        </w:rPr>
      </w:pPr>
    </w:p>
    <w:p w14:paraId="03AAC8EE" w14:textId="49EAF29B" w:rsidR="004735B6" w:rsidRDefault="004735B6" w:rsidP="004735B6">
      <w:pPr>
        <w:jc w:val="both"/>
        <w:outlineLvl w:val="0"/>
        <w:rPr>
          <w:sz w:val="28"/>
          <w:szCs w:val="28"/>
        </w:rPr>
      </w:pPr>
    </w:p>
    <w:p w14:paraId="5569FB39" w14:textId="5DD7AE85" w:rsidR="004735B6" w:rsidRDefault="004735B6" w:rsidP="004735B6">
      <w:pPr>
        <w:jc w:val="both"/>
        <w:outlineLvl w:val="0"/>
        <w:rPr>
          <w:sz w:val="28"/>
          <w:szCs w:val="28"/>
        </w:rPr>
      </w:pPr>
    </w:p>
    <w:p w14:paraId="364F04FA" w14:textId="107EAA70" w:rsidR="004735B6" w:rsidRDefault="004735B6" w:rsidP="004735B6">
      <w:pPr>
        <w:jc w:val="both"/>
        <w:outlineLvl w:val="0"/>
        <w:rPr>
          <w:sz w:val="28"/>
          <w:szCs w:val="28"/>
        </w:rPr>
      </w:pPr>
    </w:p>
    <w:p w14:paraId="665D4654" w14:textId="235FF4D6" w:rsidR="004735B6" w:rsidRDefault="004735B6" w:rsidP="004735B6">
      <w:pPr>
        <w:jc w:val="both"/>
        <w:outlineLvl w:val="0"/>
        <w:rPr>
          <w:sz w:val="28"/>
          <w:szCs w:val="28"/>
        </w:rPr>
      </w:pPr>
    </w:p>
    <w:p w14:paraId="334073EF" w14:textId="4AAC6886" w:rsidR="004735B6" w:rsidRDefault="004735B6" w:rsidP="004735B6">
      <w:pPr>
        <w:jc w:val="both"/>
        <w:outlineLvl w:val="0"/>
        <w:rPr>
          <w:sz w:val="28"/>
          <w:szCs w:val="28"/>
        </w:rPr>
      </w:pPr>
    </w:p>
    <w:p w14:paraId="5332A835" w14:textId="596BD6B0" w:rsidR="004735B6" w:rsidRDefault="004735B6" w:rsidP="004735B6">
      <w:pPr>
        <w:jc w:val="both"/>
        <w:outlineLvl w:val="0"/>
        <w:rPr>
          <w:sz w:val="28"/>
          <w:szCs w:val="28"/>
        </w:rPr>
      </w:pPr>
    </w:p>
    <w:p w14:paraId="19180B30" w14:textId="4A71DD78" w:rsidR="004735B6" w:rsidRDefault="004735B6" w:rsidP="004735B6">
      <w:pPr>
        <w:jc w:val="both"/>
        <w:outlineLvl w:val="0"/>
        <w:rPr>
          <w:sz w:val="28"/>
          <w:szCs w:val="28"/>
        </w:rPr>
      </w:pPr>
    </w:p>
    <w:p w14:paraId="0D4A24CE" w14:textId="7072AF00" w:rsidR="004735B6" w:rsidRDefault="004735B6" w:rsidP="004735B6">
      <w:pPr>
        <w:jc w:val="both"/>
        <w:outlineLvl w:val="0"/>
        <w:rPr>
          <w:sz w:val="28"/>
          <w:szCs w:val="28"/>
        </w:rPr>
      </w:pPr>
    </w:p>
    <w:p w14:paraId="7AB08DBB" w14:textId="623A2D27" w:rsidR="004735B6" w:rsidRDefault="004735B6" w:rsidP="004735B6">
      <w:pPr>
        <w:jc w:val="both"/>
        <w:outlineLvl w:val="0"/>
        <w:rPr>
          <w:sz w:val="28"/>
          <w:szCs w:val="28"/>
        </w:rPr>
      </w:pPr>
    </w:p>
    <w:p w14:paraId="7D0C626D" w14:textId="4B2B9C4A" w:rsidR="004735B6" w:rsidRDefault="006A0A5B" w:rsidP="004735B6">
      <w:pPr>
        <w:jc w:val="both"/>
        <w:outlineLvl w:val="0"/>
        <w:rPr>
          <w:sz w:val="28"/>
          <w:szCs w:val="28"/>
        </w:rPr>
      </w:pPr>
      <w:r>
        <w:rPr>
          <w:sz w:val="28"/>
          <w:szCs w:val="28"/>
        </w:rPr>
        <w:br w:type="page"/>
      </w:r>
    </w:p>
    <w:tbl>
      <w:tblPr>
        <w:tblStyle w:val="a5"/>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tblGrid>
      <w:tr w:rsidR="004735B6" w14:paraId="6C151E0A" w14:textId="77777777" w:rsidTr="004735B6">
        <w:tc>
          <w:tcPr>
            <w:tcW w:w="3758" w:type="dxa"/>
          </w:tcPr>
          <w:p w14:paraId="08095551" w14:textId="77777777" w:rsidR="004735B6" w:rsidRPr="006A0A5B" w:rsidRDefault="004735B6" w:rsidP="004735B6">
            <w:pPr>
              <w:outlineLvl w:val="0"/>
              <w:rPr>
                <w:sz w:val="26"/>
                <w:szCs w:val="26"/>
              </w:rPr>
            </w:pPr>
            <w:r w:rsidRPr="006A0A5B">
              <w:rPr>
                <w:sz w:val="26"/>
                <w:szCs w:val="26"/>
              </w:rPr>
              <w:lastRenderedPageBreak/>
              <w:t>Приложение № 3</w:t>
            </w:r>
          </w:p>
          <w:p w14:paraId="0643A4C7" w14:textId="54BA19C6" w:rsidR="004735B6" w:rsidRDefault="004735B6" w:rsidP="004735B6">
            <w:pPr>
              <w:outlineLvl w:val="0"/>
              <w:rPr>
                <w:sz w:val="28"/>
                <w:szCs w:val="28"/>
              </w:rPr>
            </w:pPr>
            <w:r w:rsidRPr="006A0A5B">
              <w:rPr>
                <w:sz w:val="26"/>
                <w:szCs w:val="26"/>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3CC5C0DE" w14:textId="0984E28A" w:rsidR="004735B6" w:rsidRPr="006A0A5B" w:rsidRDefault="004735B6" w:rsidP="004735B6">
      <w:pPr>
        <w:jc w:val="center"/>
        <w:outlineLvl w:val="0"/>
        <w:rPr>
          <w:sz w:val="26"/>
          <w:szCs w:val="26"/>
        </w:rPr>
      </w:pPr>
    </w:p>
    <w:p w14:paraId="29101CF1" w14:textId="77777777" w:rsidR="004735B6" w:rsidRPr="006A0A5B" w:rsidRDefault="004735B6" w:rsidP="004735B6">
      <w:pPr>
        <w:pStyle w:val="afffff0"/>
        <w:jc w:val="center"/>
        <w:rPr>
          <w:rFonts w:ascii="Times New Roman" w:hAnsi="Times New Roman" w:cs="Times New Roman"/>
          <w:sz w:val="26"/>
          <w:szCs w:val="26"/>
        </w:rPr>
      </w:pPr>
      <w:r w:rsidRPr="006A0A5B">
        <w:rPr>
          <w:rStyle w:val="affff2"/>
          <w:rFonts w:ascii="Times New Roman" w:hAnsi="Times New Roman" w:cs="Times New Roman"/>
          <w:color w:val="auto"/>
          <w:sz w:val="26"/>
          <w:szCs w:val="26"/>
        </w:rPr>
        <w:t>Заявка</w:t>
      </w:r>
    </w:p>
    <w:p w14:paraId="6A33257C" w14:textId="77777777" w:rsidR="004735B6" w:rsidRPr="006A0A5B" w:rsidRDefault="004735B6" w:rsidP="004735B6">
      <w:pPr>
        <w:pStyle w:val="afffff0"/>
        <w:jc w:val="center"/>
        <w:rPr>
          <w:rFonts w:ascii="Times New Roman" w:hAnsi="Times New Roman" w:cs="Times New Roman"/>
          <w:sz w:val="26"/>
          <w:szCs w:val="26"/>
        </w:rPr>
      </w:pPr>
      <w:r w:rsidRPr="006A0A5B">
        <w:rPr>
          <w:rStyle w:val="affff2"/>
          <w:rFonts w:ascii="Times New Roman" w:hAnsi="Times New Roman" w:cs="Times New Roman"/>
          <w:color w:val="auto"/>
          <w:sz w:val="26"/>
          <w:szCs w:val="26"/>
        </w:rPr>
        <w:t>на участие в конкурсе по отбору управляющей организации для управления</w:t>
      </w:r>
    </w:p>
    <w:p w14:paraId="47320161" w14:textId="77777777" w:rsidR="004735B6" w:rsidRPr="006A0A5B" w:rsidRDefault="004735B6" w:rsidP="004735B6">
      <w:pPr>
        <w:pStyle w:val="afffff0"/>
        <w:jc w:val="center"/>
        <w:rPr>
          <w:rFonts w:ascii="Times New Roman" w:hAnsi="Times New Roman" w:cs="Times New Roman"/>
          <w:sz w:val="26"/>
          <w:szCs w:val="26"/>
        </w:rPr>
      </w:pPr>
      <w:r w:rsidRPr="006A0A5B">
        <w:rPr>
          <w:rStyle w:val="affff2"/>
          <w:rFonts w:ascii="Times New Roman" w:hAnsi="Times New Roman" w:cs="Times New Roman"/>
          <w:color w:val="auto"/>
          <w:sz w:val="26"/>
          <w:szCs w:val="26"/>
        </w:rPr>
        <w:t>многоквартирным домом</w:t>
      </w:r>
    </w:p>
    <w:p w14:paraId="646BBF53" w14:textId="77777777" w:rsidR="004735B6" w:rsidRPr="006A0A5B" w:rsidRDefault="004735B6" w:rsidP="004735B6">
      <w:pPr>
        <w:jc w:val="center"/>
        <w:rPr>
          <w:sz w:val="26"/>
          <w:szCs w:val="26"/>
        </w:rPr>
      </w:pPr>
    </w:p>
    <w:p w14:paraId="1497D23C" w14:textId="737A6993" w:rsidR="004735B6" w:rsidRPr="006A0A5B" w:rsidRDefault="004735B6" w:rsidP="004735B6">
      <w:pPr>
        <w:pStyle w:val="afffff0"/>
        <w:numPr>
          <w:ilvl w:val="0"/>
          <w:numId w:val="44"/>
        </w:numPr>
        <w:ind w:left="0" w:firstLine="0"/>
        <w:jc w:val="center"/>
        <w:rPr>
          <w:rFonts w:ascii="Times New Roman" w:hAnsi="Times New Roman" w:cs="Times New Roman"/>
          <w:sz w:val="26"/>
          <w:szCs w:val="26"/>
        </w:rPr>
      </w:pPr>
      <w:bookmarkStart w:id="32" w:name="sub_14100"/>
      <w:r w:rsidRPr="006A0A5B">
        <w:rPr>
          <w:rStyle w:val="affff2"/>
          <w:rFonts w:ascii="Times New Roman" w:hAnsi="Times New Roman" w:cs="Times New Roman"/>
          <w:color w:val="auto"/>
          <w:sz w:val="26"/>
          <w:szCs w:val="26"/>
        </w:rPr>
        <w:t>Заявление об участии в конкурсе</w:t>
      </w:r>
    </w:p>
    <w:bookmarkEnd w:id="32"/>
    <w:p w14:paraId="1F68FDAC" w14:textId="3DAB9537"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19D879F7"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(организационно-правовая форма, наименование/фирменное наименование</w:t>
      </w:r>
    </w:p>
    <w:p w14:paraId="20CBC157"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 xml:space="preserve">организации или </w:t>
      </w:r>
      <w:proofErr w:type="spellStart"/>
      <w:r w:rsidRPr="004735B6">
        <w:rPr>
          <w:rFonts w:ascii="Times New Roman" w:hAnsi="Times New Roman" w:cs="Times New Roman"/>
          <w:sz w:val="24"/>
          <w:szCs w:val="24"/>
        </w:rPr>
        <w:t>ф.и.о.</w:t>
      </w:r>
      <w:proofErr w:type="spellEnd"/>
      <w:r w:rsidRPr="004735B6">
        <w:rPr>
          <w:rFonts w:ascii="Times New Roman" w:hAnsi="Times New Roman" w:cs="Times New Roman"/>
          <w:sz w:val="24"/>
          <w:szCs w:val="24"/>
        </w:rPr>
        <w:t xml:space="preserve"> физического лица, данные документа,</w:t>
      </w:r>
    </w:p>
    <w:p w14:paraId="43C4DA75"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удостоверяющего личность)</w:t>
      </w:r>
    </w:p>
    <w:p w14:paraId="71FD88A7" w14:textId="32B8C4D4"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267059D1"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(место нахождения, почтовый адрес организации или место жительства</w:t>
      </w:r>
    </w:p>
    <w:p w14:paraId="3F32772D"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индивидуального предпринимателя)</w:t>
      </w:r>
    </w:p>
    <w:p w14:paraId="0E12C16F" w14:textId="55E3EB88"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009368C4"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8"/>
          <w:szCs w:val="28"/>
        </w:rPr>
        <w:t>(</w:t>
      </w:r>
      <w:r w:rsidRPr="004735B6">
        <w:rPr>
          <w:rFonts w:ascii="Times New Roman" w:hAnsi="Times New Roman" w:cs="Times New Roman"/>
          <w:sz w:val="24"/>
          <w:szCs w:val="24"/>
        </w:rPr>
        <w:t>номер телефона)</w:t>
      </w:r>
    </w:p>
    <w:p w14:paraId="3226C57A" w14:textId="255D7364" w:rsidR="004735B6" w:rsidRPr="004735B6" w:rsidRDefault="004735B6" w:rsidP="004735B6">
      <w:pPr>
        <w:pStyle w:val="afffff0"/>
        <w:ind w:firstLine="851"/>
        <w:rPr>
          <w:rFonts w:ascii="Times New Roman" w:hAnsi="Times New Roman" w:cs="Times New Roman"/>
          <w:sz w:val="28"/>
          <w:szCs w:val="28"/>
        </w:rPr>
      </w:pPr>
      <w:r w:rsidRPr="006A0A5B">
        <w:rPr>
          <w:rFonts w:ascii="Times New Roman" w:hAnsi="Times New Roman" w:cs="Times New Roman"/>
          <w:sz w:val="26"/>
          <w:szCs w:val="26"/>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4735B6">
        <w:rPr>
          <w:rFonts w:ascii="Times New Roman" w:hAnsi="Times New Roman" w:cs="Times New Roman"/>
          <w:sz w:val="28"/>
          <w:szCs w:val="28"/>
        </w:rPr>
        <w:t>: ________________________________________</w:t>
      </w:r>
      <w:r w:rsidR="006A0A5B">
        <w:rPr>
          <w:rFonts w:ascii="Times New Roman" w:hAnsi="Times New Roman" w:cs="Times New Roman"/>
          <w:sz w:val="28"/>
          <w:szCs w:val="28"/>
        </w:rPr>
        <w:t>_</w:t>
      </w:r>
    </w:p>
    <w:p w14:paraId="14729B7C" w14:textId="47BF9B1E"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0BC3B1F0"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(адрес многоквартирного дома)</w:t>
      </w:r>
    </w:p>
    <w:p w14:paraId="6D8E03C3" w14:textId="2ACC0EFD" w:rsidR="004735B6" w:rsidRPr="004735B6" w:rsidRDefault="004735B6" w:rsidP="004735B6">
      <w:pPr>
        <w:pStyle w:val="afffff0"/>
        <w:ind w:firstLine="851"/>
        <w:rPr>
          <w:rFonts w:ascii="Times New Roman" w:hAnsi="Times New Roman" w:cs="Times New Roman"/>
          <w:sz w:val="28"/>
          <w:szCs w:val="28"/>
        </w:rPr>
      </w:pPr>
      <w:r w:rsidRPr="006A0A5B">
        <w:rPr>
          <w:rFonts w:ascii="Times New Roman" w:hAnsi="Times New Roman" w:cs="Times New Roman"/>
          <w:sz w:val="26"/>
          <w:szCs w:val="26"/>
        </w:rPr>
        <w:t>Средства, внесенные в качестве обеспечения заявки на участие в конкурсе, просим возвратить на счет:</w:t>
      </w:r>
      <w:r w:rsidRPr="004735B6">
        <w:rPr>
          <w:rFonts w:ascii="Times New Roman" w:hAnsi="Times New Roman" w:cs="Times New Roman"/>
          <w:sz w:val="28"/>
          <w:szCs w:val="28"/>
        </w:rPr>
        <w:t xml:space="preserve"> __________________________________</w:t>
      </w:r>
      <w:r w:rsidR="006A0A5B">
        <w:rPr>
          <w:rFonts w:ascii="Times New Roman" w:hAnsi="Times New Roman" w:cs="Times New Roman"/>
          <w:sz w:val="28"/>
          <w:szCs w:val="28"/>
        </w:rPr>
        <w:t>_________</w:t>
      </w:r>
    </w:p>
    <w:p w14:paraId="7C33418A" w14:textId="7F2BB9AA"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556650BB"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(реквизиты банковского счета)</w:t>
      </w:r>
    </w:p>
    <w:p w14:paraId="5133EAAD" w14:textId="77777777" w:rsidR="004735B6" w:rsidRPr="006A0A5B" w:rsidRDefault="004735B6" w:rsidP="004735B6">
      <w:pPr>
        <w:jc w:val="center"/>
        <w:rPr>
          <w:sz w:val="26"/>
          <w:szCs w:val="26"/>
        </w:rPr>
      </w:pPr>
    </w:p>
    <w:p w14:paraId="4FBED965" w14:textId="0421F95F" w:rsidR="004735B6" w:rsidRPr="006A0A5B" w:rsidRDefault="004735B6" w:rsidP="004735B6">
      <w:pPr>
        <w:pStyle w:val="afffff0"/>
        <w:numPr>
          <w:ilvl w:val="0"/>
          <w:numId w:val="44"/>
        </w:numPr>
        <w:ind w:left="0" w:firstLine="0"/>
        <w:jc w:val="center"/>
        <w:rPr>
          <w:rFonts w:ascii="Times New Roman" w:hAnsi="Times New Roman" w:cs="Times New Roman"/>
          <w:sz w:val="26"/>
          <w:szCs w:val="26"/>
        </w:rPr>
      </w:pPr>
      <w:bookmarkStart w:id="33" w:name="sub_14200"/>
      <w:r w:rsidRPr="006A0A5B">
        <w:rPr>
          <w:rStyle w:val="affff2"/>
          <w:rFonts w:ascii="Times New Roman" w:hAnsi="Times New Roman" w:cs="Times New Roman"/>
          <w:color w:val="auto"/>
          <w:sz w:val="26"/>
          <w:szCs w:val="26"/>
        </w:rPr>
        <w:t>Предложения претендента</w:t>
      </w:r>
    </w:p>
    <w:bookmarkEnd w:id="33"/>
    <w:p w14:paraId="67A6DCC4" w14:textId="77777777" w:rsidR="004735B6" w:rsidRPr="006A0A5B" w:rsidRDefault="004735B6" w:rsidP="004735B6">
      <w:pPr>
        <w:pStyle w:val="afffff0"/>
        <w:jc w:val="center"/>
        <w:rPr>
          <w:rFonts w:ascii="Times New Roman" w:hAnsi="Times New Roman" w:cs="Times New Roman"/>
          <w:sz w:val="26"/>
          <w:szCs w:val="26"/>
        </w:rPr>
      </w:pPr>
      <w:r w:rsidRPr="006A0A5B">
        <w:rPr>
          <w:rStyle w:val="affff2"/>
          <w:rFonts w:ascii="Times New Roman" w:hAnsi="Times New Roman" w:cs="Times New Roman"/>
          <w:color w:val="auto"/>
          <w:sz w:val="26"/>
          <w:szCs w:val="26"/>
        </w:rPr>
        <w:t>по условиям договора управления многоквартирным домом</w:t>
      </w:r>
    </w:p>
    <w:p w14:paraId="07704CAF" w14:textId="443AC5E5"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7A3A8440"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(описание предлагаемого претендентом в качестве условия договора</w:t>
      </w:r>
    </w:p>
    <w:p w14:paraId="31F091AC" w14:textId="7815DACF"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7511483A"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управления многоквартирным домом способа внесения</w:t>
      </w:r>
    </w:p>
    <w:p w14:paraId="330CC39F" w14:textId="3179AACC"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0BB969A1"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собственниками помещений в многоквартирном доме и нанимателями жилых</w:t>
      </w:r>
    </w:p>
    <w:p w14:paraId="6316082C"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помещений по договору социального найма и договору найма жилых помещений</w:t>
      </w:r>
    </w:p>
    <w:p w14:paraId="5F447326"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государственного или муниципального жилищного фонда платы за содержание и</w:t>
      </w:r>
    </w:p>
    <w:p w14:paraId="6002599C"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ремонт жилого помещения и коммунальные услуги)</w:t>
      </w:r>
    </w:p>
    <w:p w14:paraId="0F3566FA" w14:textId="77777777" w:rsidR="004735B6" w:rsidRPr="006A0A5B" w:rsidRDefault="004735B6" w:rsidP="004735B6">
      <w:pPr>
        <w:jc w:val="center"/>
        <w:rPr>
          <w:sz w:val="26"/>
          <w:szCs w:val="26"/>
        </w:rPr>
      </w:pPr>
    </w:p>
    <w:p w14:paraId="605AB941" w14:textId="16706A18" w:rsidR="004735B6" w:rsidRPr="004735B6" w:rsidRDefault="004735B6" w:rsidP="004735B6">
      <w:pPr>
        <w:pStyle w:val="afffff0"/>
        <w:ind w:firstLine="851"/>
        <w:rPr>
          <w:rFonts w:ascii="Times New Roman" w:hAnsi="Times New Roman" w:cs="Times New Roman"/>
          <w:sz w:val="28"/>
          <w:szCs w:val="28"/>
        </w:rPr>
      </w:pPr>
      <w:r w:rsidRPr="006A0A5B">
        <w:rPr>
          <w:rFonts w:ascii="Times New Roman" w:hAnsi="Times New Roman" w:cs="Times New Roman"/>
          <w:sz w:val="26"/>
          <w:szCs w:val="26"/>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r w:rsidRPr="006A0A5B">
        <w:rPr>
          <w:rFonts w:ascii="Times New Roman" w:hAnsi="Times New Roman" w:cs="Times New Roman"/>
          <w:sz w:val="26"/>
          <w:szCs w:val="26"/>
        </w:rPr>
        <w:lastRenderedPageBreak/>
        <w:t>предлагаю осуществлять на счет</w:t>
      </w:r>
      <w:r w:rsidRPr="004735B6">
        <w:rPr>
          <w:rFonts w:ascii="Times New Roman" w:hAnsi="Times New Roman" w:cs="Times New Roman"/>
          <w:sz w:val="28"/>
          <w:szCs w:val="28"/>
        </w:rPr>
        <w:t xml:space="preserve"> __________________________________________________________________</w:t>
      </w:r>
    </w:p>
    <w:p w14:paraId="1381E3AF" w14:textId="3DA7310A"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790867B8"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(реквизиты банковского счета претендента)</w:t>
      </w:r>
    </w:p>
    <w:p w14:paraId="1175F8CD" w14:textId="77777777" w:rsidR="004735B6" w:rsidRPr="006A0A5B" w:rsidRDefault="004735B6" w:rsidP="004735B6">
      <w:pPr>
        <w:jc w:val="both"/>
        <w:rPr>
          <w:sz w:val="26"/>
          <w:szCs w:val="26"/>
        </w:rPr>
      </w:pPr>
    </w:p>
    <w:p w14:paraId="75D691A8" w14:textId="04BE325D" w:rsidR="004735B6" w:rsidRPr="006A0A5B" w:rsidRDefault="004735B6" w:rsidP="004735B6">
      <w:pPr>
        <w:pStyle w:val="afffff0"/>
        <w:ind w:firstLine="851"/>
        <w:rPr>
          <w:rFonts w:ascii="Times New Roman" w:hAnsi="Times New Roman" w:cs="Times New Roman"/>
          <w:sz w:val="26"/>
          <w:szCs w:val="26"/>
        </w:rPr>
      </w:pPr>
      <w:r w:rsidRPr="006A0A5B">
        <w:rPr>
          <w:rFonts w:ascii="Times New Roman" w:hAnsi="Times New Roman" w:cs="Times New Roman"/>
          <w:sz w:val="26"/>
          <w:szCs w:val="26"/>
        </w:rPr>
        <w:t>К заявке прилагаются следующие документы:</w:t>
      </w:r>
    </w:p>
    <w:p w14:paraId="439EDB48" w14:textId="4433BEFD" w:rsidR="004735B6" w:rsidRPr="006A0A5B" w:rsidRDefault="004735B6" w:rsidP="004735B6">
      <w:pPr>
        <w:pStyle w:val="afffff0"/>
        <w:numPr>
          <w:ilvl w:val="0"/>
          <w:numId w:val="45"/>
        </w:numPr>
        <w:ind w:left="0" w:firstLine="851"/>
        <w:rPr>
          <w:rFonts w:ascii="Times New Roman" w:hAnsi="Times New Roman" w:cs="Times New Roman"/>
          <w:sz w:val="26"/>
          <w:szCs w:val="26"/>
        </w:rPr>
      </w:pPr>
      <w:r w:rsidRPr="006A0A5B">
        <w:rPr>
          <w:rFonts w:ascii="Times New Roman" w:hAnsi="Times New Roman" w:cs="Times New Roman"/>
          <w:sz w:val="26"/>
          <w:szCs w:val="26"/>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404F3FBC" w14:textId="1BF4B17E"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3B4CDC53" w14:textId="77777777" w:rsidR="004735B6" w:rsidRPr="004735B6" w:rsidRDefault="004735B6" w:rsidP="004735B6">
      <w:pPr>
        <w:pStyle w:val="afffff0"/>
        <w:jc w:val="center"/>
        <w:rPr>
          <w:rFonts w:ascii="Times New Roman" w:hAnsi="Times New Roman" w:cs="Times New Roman"/>
          <w:sz w:val="24"/>
          <w:szCs w:val="24"/>
        </w:rPr>
      </w:pPr>
      <w:r w:rsidRPr="004735B6">
        <w:rPr>
          <w:rFonts w:ascii="Times New Roman" w:hAnsi="Times New Roman" w:cs="Times New Roman"/>
          <w:sz w:val="24"/>
          <w:szCs w:val="24"/>
        </w:rPr>
        <w:t>(наименование и реквизиты документов, количество листов)</w:t>
      </w:r>
    </w:p>
    <w:p w14:paraId="0EAD2B81" w14:textId="4F7637E9"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246AB50E" w14:textId="06B2601D" w:rsidR="004735B6" w:rsidRPr="006A0A5B" w:rsidRDefault="004735B6" w:rsidP="004735B6">
      <w:pPr>
        <w:pStyle w:val="afffff0"/>
        <w:numPr>
          <w:ilvl w:val="0"/>
          <w:numId w:val="45"/>
        </w:numPr>
        <w:ind w:left="0" w:firstLine="851"/>
        <w:rPr>
          <w:rFonts w:ascii="Times New Roman" w:hAnsi="Times New Roman" w:cs="Times New Roman"/>
          <w:sz w:val="26"/>
          <w:szCs w:val="26"/>
        </w:rPr>
      </w:pPr>
      <w:r w:rsidRPr="006A0A5B">
        <w:rPr>
          <w:rFonts w:ascii="Times New Roman" w:hAnsi="Times New Roman" w:cs="Times New Roman"/>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2CB08E9D" w14:textId="5375CD15"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0C5BDD2D" w14:textId="77777777" w:rsidR="004735B6" w:rsidRPr="006E7658" w:rsidRDefault="004735B6" w:rsidP="006E7658">
      <w:pPr>
        <w:pStyle w:val="afffff0"/>
        <w:jc w:val="center"/>
        <w:rPr>
          <w:rFonts w:ascii="Times New Roman" w:hAnsi="Times New Roman" w:cs="Times New Roman"/>
          <w:sz w:val="24"/>
          <w:szCs w:val="24"/>
        </w:rPr>
      </w:pPr>
      <w:r w:rsidRPr="006E7658">
        <w:rPr>
          <w:rFonts w:ascii="Times New Roman" w:hAnsi="Times New Roman" w:cs="Times New Roman"/>
          <w:sz w:val="24"/>
          <w:szCs w:val="24"/>
        </w:rPr>
        <w:t>(наименование и реквизиты документов, количество листов)</w:t>
      </w:r>
    </w:p>
    <w:p w14:paraId="3B40CD68" w14:textId="6F13C420"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4014E240" w14:textId="66EC504B" w:rsidR="004735B6" w:rsidRPr="006A0A5B" w:rsidRDefault="004735B6" w:rsidP="006E7658">
      <w:pPr>
        <w:pStyle w:val="afffff0"/>
        <w:numPr>
          <w:ilvl w:val="0"/>
          <w:numId w:val="45"/>
        </w:numPr>
        <w:ind w:left="0" w:firstLine="851"/>
        <w:rPr>
          <w:rFonts w:ascii="Times New Roman" w:hAnsi="Times New Roman" w:cs="Times New Roman"/>
          <w:sz w:val="26"/>
          <w:szCs w:val="26"/>
        </w:rPr>
      </w:pPr>
      <w:r w:rsidRPr="006A0A5B">
        <w:rPr>
          <w:rFonts w:ascii="Times New Roman" w:hAnsi="Times New Roman" w:cs="Times New Roman"/>
          <w:sz w:val="26"/>
          <w:szCs w:val="26"/>
        </w:rPr>
        <w:t>документы, подтверждающие внесение денежных средств в качестве обеспечения заявки на участие в конкурсе:</w:t>
      </w:r>
    </w:p>
    <w:p w14:paraId="7C38986C" w14:textId="4AADB66E"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223C6C02" w14:textId="77777777" w:rsidR="004735B6" w:rsidRPr="006E7658" w:rsidRDefault="004735B6" w:rsidP="006E7658">
      <w:pPr>
        <w:pStyle w:val="afffff0"/>
        <w:jc w:val="center"/>
        <w:rPr>
          <w:rFonts w:ascii="Times New Roman" w:hAnsi="Times New Roman" w:cs="Times New Roman"/>
          <w:sz w:val="24"/>
          <w:szCs w:val="24"/>
        </w:rPr>
      </w:pPr>
      <w:r w:rsidRPr="006E7658">
        <w:rPr>
          <w:rFonts w:ascii="Times New Roman" w:hAnsi="Times New Roman" w:cs="Times New Roman"/>
          <w:sz w:val="24"/>
          <w:szCs w:val="24"/>
        </w:rPr>
        <w:t>(наименование и реквизиты документов, количество листов)</w:t>
      </w:r>
    </w:p>
    <w:p w14:paraId="03085D79" w14:textId="22365DC6"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72F6AF24" w14:textId="2B0710B1" w:rsidR="004735B6" w:rsidRPr="006A0A5B" w:rsidRDefault="004735B6" w:rsidP="006E7658">
      <w:pPr>
        <w:pStyle w:val="afffff0"/>
        <w:numPr>
          <w:ilvl w:val="0"/>
          <w:numId w:val="45"/>
        </w:numPr>
        <w:ind w:left="0" w:firstLine="851"/>
        <w:rPr>
          <w:rFonts w:ascii="Times New Roman" w:hAnsi="Times New Roman" w:cs="Times New Roman"/>
          <w:sz w:val="26"/>
          <w:szCs w:val="26"/>
        </w:rPr>
      </w:pPr>
      <w:r w:rsidRPr="006A0A5B">
        <w:rPr>
          <w:rFonts w:ascii="Times New Roman" w:hAnsi="Times New Roman" w:cs="Times New Roman"/>
          <w:sz w:val="26"/>
          <w:szCs w:val="26"/>
        </w:rPr>
        <w:t>копии документов, подтверждающих соответствие претендента требованию, установленному подпунктом</w:t>
      </w:r>
      <w:r w:rsidR="006E7658" w:rsidRPr="006A0A5B">
        <w:rPr>
          <w:rFonts w:ascii="Times New Roman" w:hAnsi="Times New Roman" w:cs="Times New Roman"/>
          <w:sz w:val="26"/>
          <w:szCs w:val="26"/>
        </w:rPr>
        <w:t xml:space="preserve"> </w:t>
      </w:r>
      <w:r w:rsidRPr="006A0A5B">
        <w:rPr>
          <w:rFonts w:ascii="Times New Roman" w:hAnsi="Times New Roman" w:cs="Times New Roman"/>
          <w:sz w:val="26"/>
          <w:szCs w:val="26"/>
        </w:rPr>
        <w:t>1 пункта</w:t>
      </w:r>
      <w:r w:rsidR="006E7658" w:rsidRPr="006A0A5B">
        <w:rPr>
          <w:rFonts w:ascii="Times New Roman" w:hAnsi="Times New Roman" w:cs="Times New Roman"/>
          <w:sz w:val="26"/>
          <w:szCs w:val="26"/>
        </w:rPr>
        <w:t xml:space="preserve"> </w:t>
      </w:r>
      <w:r w:rsidRPr="006A0A5B">
        <w:rPr>
          <w:rFonts w:ascii="Times New Roman" w:hAnsi="Times New Roman" w:cs="Times New Roman"/>
          <w:sz w:val="26"/>
          <w:szCs w:val="26"/>
        </w:rPr>
        <w:t>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w:t>
      </w:r>
    </w:p>
    <w:p w14:paraId="7CA9DD28" w14:textId="77777777" w:rsidR="004735B6" w:rsidRPr="006A0A5B" w:rsidRDefault="004735B6" w:rsidP="004735B6">
      <w:pPr>
        <w:pStyle w:val="afffff0"/>
        <w:rPr>
          <w:rFonts w:ascii="Times New Roman" w:hAnsi="Times New Roman" w:cs="Times New Roman"/>
          <w:sz w:val="26"/>
          <w:szCs w:val="26"/>
        </w:rPr>
      </w:pPr>
      <w:r w:rsidRPr="006A0A5B">
        <w:rPr>
          <w:rFonts w:ascii="Times New Roman" w:hAnsi="Times New Roman" w:cs="Times New Roman"/>
          <w:sz w:val="26"/>
          <w:szCs w:val="26"/>
        </w:rPr>
        <w:t>многоквартирным домом:</w:t>
      </w:r>
    </w:p>
    <w:p w14:paraId="1B9639A6" w14:textId="1A32063E"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6D2E615B" w14:textId="77777777" w:rsidR="004735B6" w:rsidRPr="006E7658" w:rsidRDefault="004735B6" w:rsidP="006E7658">
      <w:pPr>
        <w:pStyle w:val="afffff0"/>
        <w:jc w:val="center"/>
        <w:rPr>
          <w:rFonts w:ascii="Times New Roman" w:hAnsi="Times New Roman" w:cs="Times New Roman"/>
          <w:sz w:val="24"/>
          <w:szCs w:val="24"/>
        </w:rPr>
      </w:pPr>
      <w:r w:rsidRPr="006E7658">
        <w:rPr>
          <w:rFonts w:ascii="Times New Roman" w:hAnsi="Times New Roman" w:cs="Times New Roman"/>
          <w:sz w:val="24"/>
          <w:szCs w:val="24"/>
        </w:rPr>
        <w:t>(наименование и реквизиты документов, количество листов)</w:t>
      </w:r>
    </w:p>
    <w:p w14:paraId="2759C7E9" w14:textId="22F5B56E"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3A570631" w14:textId="7180483A" w:rsidR="004735B6" w:rsidRPr="006A0A5B" w:rsidRDefault="004735B6" w:rsidP="006E7658">
      <w:pPr>
        <w:pStyle w:val="afffff0"/>
        <w:numPr>
          <w:ilvl w:val="0"/>
          <w:numId w:val="45"/>
        </w:numPr>
        <w:ind w:left="0" w:firstLine="851"/>
        <w:rPr>
          <w:rFonts w:ascii="Times New Roman" w:hAnsi="Times New Roman" w:cs="Times New Roman"/>
          <w:sz w:val="26"/>
          <w:szCs w:val="26"/>
        </w:rPr>
      </w:pPr>
      <w:r w:rsidRPr="006A0A5B">
        <w:rPr>
          <w:rFonts w:ascii="Times New Roman" w:hAnsi="Times New Roman" w:cs="Times New Roman"/>
          <w:sz w:val="26"/>
          <w:szCs w:val="26"/>
        </w:rPr>
        <w:t>утвержденный бухгалтерский баланс за последний год:</w:t>
      </w:r>
    </w:p>
    <w:p w14:paraId="379569C2" w14:textId="4472A378"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7A06F6CA" w14:textId="77777777" w:rsidR="004735B6" w:rsidRPr="006A0A5B" w:rsidRDefault="004735B6" w:rsidP="006A0A5B">
      <w:pPr>
        <w:pStyle w:val="afffff0"/>
        <w:jc w:val="center"/>
        <w:rPr>
          <w:rFonts w:ascii="Times New Roman" w:hAnsi="Times New Roman" w:cs="Times New Roman"/>
          <w:sz w:val="24"/>
          <w:szCs w:val="24"/>
        </w:rPr>
      </w:pPr>
      <w:r w:rsidRPr="006A0A5B">
        <w:rPr>
          <w:rFonts w:ascii="Times New Roman" w:hAnsi="Times New Roman" w:cs="Times New Roman"/>
          <w:sz w:val="24"/>
          <w:szCs w:val="24"/>
        </w:rPr>
        <w:t>(наименование и реквизиты документов, количество листов)</w:t>
      </w:r>
    </w:p>
    <w:p w14:paraId="78368FE0" w14:textId="2826CDE2"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w:t>
      </w:r>
    </w:p>
    <w:p w14:paraId="603A852D" w14:textId="5E44C63B" w:rsidR="004735B6" w:rsidRPr="004735B6" w:rsidRDefault="004735B6" w:rsidP="004735B6">
      <w:pPr>
        <w:pStyle w:val="afffff0"/>
        <w:rPr>
          <w:rFonts w:ascii="Times New Roman" w:hAnsi="Times New Roman" w:cs="Times New Roman"/>
          <w:sz w:val="28"/>
          <w:szCs w:val="28"/>
        </w:rPr>
      </w:pPr>
      <w:r w:rsidRPr="004735B6">
        <w:rPr>
          <w:rFonts w:ascii="Times New Roman" w:hAnsi="Times New Roman" w:cs="Times New Roman"/>
          <w:sz w:val="28"/>
          <w:szCs w:val="28"/>
        </w:rPr>
        <w:t>__________________________________________________________________</w:t>
      </w:r>
    </w:p>
    <w:p w14:paraId="4013F27A" w14:textId="77777777" w:rsidR="004735B6" w:rsidRPr="006A0A5B" w:rsidRDefault="004735B6" w:rsidP="006A0A5B">
      <w:pPr>
        <w:pStyle w:val="afffff0"/>
        <w:jc w:val="center"/>
        <w:rPr>
          <w:rFonts w:ascii="Times New Roman" w:hAnsi="Times New Roman" w:cs="Times New Roman"/>
          <w:sz w:val="24"/>
          <w:szCs w:val="24"/>
        </w:rPr>
      </w:pPr>
      <w:r w:rsidRPr="006A0A5B">
        <w:rPr>
          <w:rFonts w:ascii="Times New Roman" w:hAnsi="Times New Roman" w:cs="Times New Roman"/>
          <w:sz w:val="24"/>
          <w:szCs w:val="24"/>
        </w:rPr>
        <w:t xml:space="preserve">(должность, </w:t>
      </w:r>
      <w:proofErr w:type="spellStart"/>
      <w:r w:rsidRPr="006A0A5B">
        <w:rPr>
          <w:rFonts w:ascii="Times New Roman" w:hAnsi="Times New Roman" w:cs="Times New Roman"/>
          <w:sz w:val="24"/>
          <w:szCs w:val="24"/>
        </w:rPr>
        <w:t>ф.и.о.</w:t>
      </w:r>
      <w:proofErr w:type="spellEnd"/>
      <w:r w:rsidRPr="006A0A5B">
        <w:rPr>
          <w:rFonts w:ascii="Times New Roman" w:hAnsi="Times New Roman" w:cs="Times New Roman"/>
          <w:sz w:val="24"/>
          <w:szCs w:val="24"/>
        </w:rPr>
        <w:t xml:space="preserve"> руководителя организации или </w:t>
      </w:r>
      <w:proofErr w:type="spellStart"/>
      <w:r w:rsidRPr="006A0A5B">
        <w:rPr>
          <w:rFonts w:ascii="Times New Roman" w:hAnsi="Times New Roman" w:cs="Times New Roman"/>
          <w:sz w:val="24"/>
          <w:szCs w:val="24"/>
        </w:rPr>
        <w:t>ф.и.о.</w:t>
      </w:r>
      <w:proofErr w:type="spellEnd"/>
      <w:r w:rsidRPr="006A0A5B">
        <w:rPr>
          <w:rFonts w:ascii="Times New Roman" w:hAnsi="Times New Roman" w:cs="Times New Roman"/>
          <w:sz w:val="24"/>
          <w:szCs w:val="24"/>
        </w:rPr>
        <w:t xml:space="preserve"> индивидуального предпринимателя)</w:t>
      </w:r>
    </w:p>
    <w:p w14:paraId="584A1812" w14:textId="77777777" w:rsidR="004735B6" w:rsidRPr="004735B6" w:rsidRDefault="004735B6" w:rsidP="004735B6">
      <w:pPr>
        <w:pStyle w:val="afffff0"/>
        <w:rPr>
          <w:rFonts w:ascii="Times New Roman" w:hAnsi="Times New Roman" w:cs="Times New Roman"/>
          <w:sz w:val="28"/>
          <w:szCs w:val="28"/>
        </w:rPr>
      </w:pPr>
    </w:p>
    <w:p w14:paraId="2D8A5E01" w14:textId="77777777" w:rsidR="004735B6" w:rsidRPr="004735B6" w:rsidRDefault="004735B6" w:rsidP="004735B6">
      <w:pPr>
        <w:pStyle w:val="afffff0"/>
        <w:rPr>
          <w:rFonts w:ascii="Times New Roman" w:hAnsi="Times New Roman" w:cs="Times New Roman"/>
          <w:sz w:val="28"/>
          <w:szCs w:val="28"/>
        </w:rPr>
      </w:pPr>
    </w:p>
    <w:p w14:paraId="304522AF" w14:textId="77777777" w:rsidR="004735B6" w:rsidRPr="004735B6" w:rsidRDefault="004735B6" w:rsidP="004735B6">
      <w:pPr>
        <w:pStyle w:val="afffff0"/>
        <w:rPr>
          <w:rFonts w:ascii="Times New Roman" w:hAnsi="Times New Roman" w:cs="Times New Roman"/>
          <w:sz w:val="28"/>
          <w:szCs w:val="28"/>
        </w:rPr>
      </w:pPr>
    </w:p>
    <w:p w14:paraId="675050A4" w14:textId="0F4728E2" w:rsidR="004735B6" w:rsidRPr="004735B6" w:rsidRDefault="006A0A5B" w:rsidP="004735B6">
      <w:pPr>
        <w:pStyle w:val="afffff0"/>
        <w:rPr>
          <w:rFonts w:ascii="Times New Roman" w:hAnsi="Times New Roman" w:cs="Times New Roman"/>
          <w:sz w:val="28"/>
          <w:szCs w:val="28"/>
        </w:rPr>
      </w:pPr>
      <w:r>
        <w:rPr>
          <w:rFonts w:ascii="Times New Roman" w:hAnsi="Times New Roman" w:cs="Times New Roman"/>
          <w:sz w:val="28"/>
          <w:szCs w:val="28"/>
        </w:rPr>
        <w:t>_____________________             ________________________________</w:t>
      </w:r>
    </w:p>
    <w:p w14:paraId="3DF27CF0" w14:textId="59E4E86E" w:rsidR="006A0A5B" w:rsidRPr="004735B6" w:rsidRDefault="006A0A5B" w:rsidP="006A0A5B">
      <w:pPr>
        <w:pStyle w:val="afffff0"/>
        <w:rPr>
          <w:rFonts w:ascii="Times New Roman" w:hAnsi="Times New Roman" w:cs="Times New Roman"/>
          <w:sz w:val="28"/>
          <w:szCs w:val="28"/>
        </w:rPr>
      </w:pPr>
      <w:r>
        <w:rPr>
          <w:rFonts w:ascii="Times New Roman" w:hAnsi="Times New Roman" w:cs="Times New Roman"/>
          <w:sz w:val="28"/>
          <w:szCs w:val="28"/>
        </w:rPr>
        <w:t xml:space="preserve">           </w:t>
      </w:r>
      <w:r w:rsidRPr="006A0A5B">
        <w:rPr>
          <w:rFonts w:ascii="Times New Roman" w:hAnsi="Times New Roman" w:cs="Times New Roman"/>
          <w:sz w:val="28"/>
          <w:szCs w:val="28"/>
        </w:rPr>
        <w:t>(</w:t>
      </w:r>
      <w:proofErr w:type="gramStart"/>
      <w:r w:rsidRPr="006A0A5B">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735B6">
        <w:rPr>
          <w:rFonts w:ascii="Times New Roman" w:hAnsi="Times New Roman" w:cs="Times New Roman"/>
          <w:sz w:val="28"/>
          <w:szCs w:val="28"/>
        </w:rPr>
        <w:t>(</w:t>
      </w:r>
      <w:proofErr w:type="spellStart"/>
      <w:r w:rsidRPr="004735B6">
        <w:rPr>
          <w:rFonts w:ascii="Times New Roman" w:hAnsi="Times New Roman" w:cs="Times New Roman"/>
          <w:sz w:val="28"/>
          <w:szCs w:val="28"/>
        </w:rPr>
        <w:t>ф.и.о.</w:t>
      </w:r>
      <w:proofErr w:type="spellEnd"/>
      <w:r w:rsidRPr="004735B6">
        <w:rPr>
          <w:rFonts w:ascii="Times New Roman" w:hAnsi="Times New Roman" w:cs="Times New Roman"/>
          <w:sz w:val="28"/>
          <w:szCs w:val="28"/>
        </w:rPr>
        <w:t>)</w:t>
      </w:r>
    </w:p>
    <w:p w14:paraId="0F327ED8" w14:textId="1AAFD2C4" w:rsidR="004735B6" w:rsidRPr="004735B6" w:rsidRDefault="004735B6" w:rsidP="004735B6">
      <w:pPr>
        <w:pStyle w:val="afffff0"/>
        <w:rPr>
          <w:rFonts w:ascii="Times New Roman" w:hAnsi="Times New Roman" w:cs="Times New Roman"/>
          <w:sz w:val="28"/>
          <w:szCs w:val="28"/>
        </w:rPr>
      </w:pPr>
    </w:p>
    <w:p w14:paraId="1F38E117" w14:textId="34381F26" w:rsidR="004735B6" w:rsidRPr="004735B6" w:rsidRDefault="006A0A5B" w:rsidP="004735B6">
      <w:pPr>
        <w:pStyle w:val="afffff0"/>
        <w:rPr>
          <w:rFonts w:ascii="Times New Roman" w:hAnsi="Times New Roman" w:cs="Times New Roman"/>
          <w:sz w:val="28"/>
          <w:szCs w:val="28"/>
        </w:rPr>
      </w:pPr>
      <w:r w:rsidRPr="006A0A5B">
        <w:rPr>
          <w:rFonts w:ascii="Times New Roman" w:hAnsi="Times New Roman" w:cs="Times New Roman"/>
          <w:sz w:val="28"/>
          <w:szCs w:val="28"/>
        </w:rPr>
        <w:t>"_____" ______________________ 20___ г.</w:t>
      </w: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tblGrid>
      <w:tr w:rsidR="006A0A5B" w14:paraId="360995B0" w14:textId="77777777" w:rsidTr="006A0A5B">
        <w:tc>
          <w:tcPr>
            <w:tcW w:w="3475" w:type="dxa"/>
          </w:tcPr>
          <w:p w14:paraId="114E4ABD" w14:textId="77777777" w:rsidR="006A0A5B" w:rsidRPr="006A0A5B" w:rsidRDefault="006A0A5B" w:rsidP="006A0A5B">
            <w:pPr>
              <w:outlineLvl w:val="0"/>
              <w:rPr>
                <w:sz w:val="28"/>
                <w:szCs w:val="28"/>
              </w:rPr>
            </w:pPr>
            <w:r w:rsidRPr="006A0A5B">
              <w:rPr>
                <w:sz w:val="28"/>
                <w:szCs w:val="28"/>
              </w:rPr>
              <w:lastRenderedPageBreak/>
              <w:t>Приложение № 4</w:t>
            </w:r>
          </w:p>
          <w:p w14:paraId="15AD57AF" w14:textId="6D7316B0" w:rsidR="006A0A5B" w:rsidRDefault="006A0A5B" w:rsidP="006A0A5B">
            <w:pPr>
              <w:outlineLvl w:val="0"/>
              <w:rPr>
                <w:sz w:val="28"/>
                <w:szCs w:val="28"/>
              </w:rPr>
            </w:pPr>
            <w:r w:rsidRPr="006A0A5B">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70B9D4A6" w14:textId="77777777" w:rsidR="006A0A5B" w:rsidRPr="006A0A5B" w:rsidRDefault="006A0A5B" w:rsidP="006A0A5B">
      <w:pPr>
        <w:jc w:val="center"/>
        <w:rPr>
          <w:b/>
          <w:bCs/>
          <w:spacing w:val="40"/>
          <w:sz w:val="26"/>
          <w:szCs w:val="26"/>
        </w:rPr>
      </w:pPr>
    </w:p>
    <w:p w14:paraId="05847AAE" w14:textId="77777777" w:rsidR="006A0A5B" w:rsidRPr="006A0A5B" w:rsidRDefault="006A0A5B" w:rsidP="006A0A5B">
      <w:pPr>
        <w:jc w:val="center"/>
        <w:rPr>
          <w:b/>
          <w:bCs/>
          <w:sz w:val="26"/>
          <w:szCs w:val="26"/>
        </w:rPr>
      </w:pPr>
      <w:r w:rsidRPr="006A0A5B">
        <w:rPr>
          <w:b/>
          <w:bCs/>
          <w:spacing w:val="40"/>
          <w:sz w:val="26"/>
          <w:szCs w:val="26"/>
        </w:rPr>
        <w:t>РАСПИСКА</w:t>
      </w:r>
    </w:p>
    <w:p w14:paraId="295ABB01" w14:textId="77777777" w:rsidR="006A0A5B" w:rsidRDefault="006A0A5B" w:rsidP="006A0A5B">
      <w:pPr>
        <w:jc w:val="center"/>
        <w:rPr>
          <w:b/>
          <w:bCs/>
          <w:sz w:val="26"/>
          <w:szCs w:val="26"/>
        </w:rPr>
      </w:pPr>
      <w:r w:rsidRPr="006A0A5B">
        <w:rPr>
          <w:b/>
          <w:bCs/>
          <w:sz w:val="26"/>
          <w:szCs w:val="26"/>
        </w:rPr>
        <w:t>о получении заявки на участие в конкурсе по отбору управляющей</w:t>
      </w:r>
    </w:p>
    <w:p w14:paraId="4805E055" w14:textId="4FA5DEA2" w:rsidR="006A0A5B" w:rsidRPr="006A0A5B" w:rsidRDefault="006A0A5B" w:rsidP="006A0A5B">
      <w:pPr>
        <w:jc w:val="center"/>
        <w:rPr>
          <w:b/>
          <w:bCs/>
          <w:sz w:val="26"/>
          <w:szCs w:val="26"/>
        </w:rPr>
      </w:pPr>
      <w:r w:rsidRPr="006A0A5B">
        <w:rPr>
          <w:b/>
          <w:bCs/>
          <w:sz w:val="26"/>
          <w:szCs w:val="26"/>
        </w:rPr>
        <w:t>организации для управления многоквартирным домом</w:t>
      </w:r>
    </w:p>
    <w:p w14:paraId="43139E3F" w14:textId="77777777" w:rsidR="006A0A5B" w:rsidRPr="006A0A5B" w:rsidRDefault="006A0A5B" w:rsidP="006A0A5B">
      <w:pPr>
        <w:jc w:val="both"/>
        <w:rPr>
          <w:sz w:val="26"/>
          <w:szCs w:val="26"/>
        </w:rPr>
      </w:pPr>
    </w:p>
    <w:p w14:paraId="62AAC1BC" w14:textId="005D2D9B" w:rsidR="006A0A5B" w:rsidRPr="006A0A5B" w:rsidRDefault="006A0A5B" w:rsidP="006A0A5B">
      <w:pPr>
        <w:jc w:val="both"/>
        <w:rPr>
          <w:sz w:val="26"/>
          <w:szCs w:val="26"/>
        </w:rPr>
      </w:pPr>
      <w:r w:rsidRPr="006A0A5B">
        <w:rPr>
          <w:sz w:val="26"/>
          <w:szCs w:val="26"/>
        </w:rPr>
        <w:t>Настоящая расписка выдана претенденту___________________________________</w:t>
      </w:r>
    </w:p>
    <w:p w14:paraId="4BD723E3" w14:textId="641439ED" w:rsidR="006A0A5B" w:rsidRPr="006A0A5B" w:rsidRDefault="006A0A5B" w:rsidP="006A0A5B">
      <w:pPr>
        <w:jc w:val="both"/>
        <w:rPr>
          <w:sz w:val="26"/>
          <w:szCs w:val="26"/>
        </w:rPr>
      </w:pPr>
      <w:r w:rsidRPr="006A0A5B">
        <w:rPr>
          <w:sz w:val="26"/>
          <w:szCs w:val="26"/>
        </w:rPr>
        <w:t>_______________________________________________________________________</w:t>
      </w:r>
    </w:p>
    <w:p w14:paraId="17888619" w14:textId="77777777" w:rsidR="006A0A5B" w:rsidRPr="006A0A5B" w:rsidRDefault="006A0A5B" w:rsidP="006A0A5B">
      <w:pPr>
        <w:jc w:val="center"/>
        <w:rPr>
          <w:sz w:val="24"/>
          <w:szCs w:val="24"/>
        </w:rPr>
      </w:pPr>
      <w:r w:rsidRPr="006A0A5B">
        <w:rPr>
          <w:sz w:val="24"/>
          <w:szCs w:val="24"/>
        </w:rPr>
        <w:t xml:space="preserve">(наименование организации или </w:t>
      </w:r>
      <w:proofErr w:type="spellStart"/>
      <w:r w:rsidRPr="006A0A5B">
        <w:rPr>
          <w:sz w:val="24"/>
          <w:szCs w:val="24"/>
        </w:rPr>
        <w:t>ф.и.о.</w:t>
      </w:r>
      <w:proofErr w:type="spellEnd"/>
      <w:r w:rsidRPr="006A0A5B">
        <w:rPr>
          <w:sz w:val="24"/>
          <w:szCs w:val="24"/>
        </w:rPr>
        <w:t xml:space="preserve"> индивидуального предпринимателя)</w:t>
      </w:r>
    </w:p>
    <w:p w14:paraId="6B8D1D42" w14:textId="5F09875E" w:rsidR="006A0A5B" w:rsidRPr="006A0A5B" w:rsidRDefault="006A0A5B" w:rsidP="006A0A5B">
      <w:pPr>
        <w:jc w:val="both"/>
        <w:rPr>
          <w:sz w:val="26"/>
          <w:szCs w:val="26"/>
        </w:rPr>
      </w:pPr>
      <w:r w:rsidRPr="006A0A5B">
        <w:rPr>
          <w:sz w:val="26"/>
          <w:szCs w:val="26"/>
        </w:rPr>
        <w:t>_______________________________________________________________________</w:t>
      </w:r>
    </w:p>
    <w:p w14:paraId="1FA86550" w14:textId="77777777" w:rsidR="006A0A5B" w:rsidRPr="006A0A5B" w:rsidRDefault="006A0A5B" w:rsidP="006A0A5B">
      <w:pPr>
        <w:jc w:val="both"/>
        <w:rPr>
          <w:sz w:val="26"/>
          <w:szCs w:val="26"/>
        </w:rPr>
      </w:pPr>
      <w:r w:rsidRPr="006A0A5B">
        <w:rPr>
          <w:sz w:val="26"/>
          <w:szCs w:val="26"/>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292"/>
      </w:tblGrid>
      <w:tr w:rsidR="006A0A5B" w:rsidRPr="006A0A5B" w14:paraId="2A238D37" w14:textId="77777777" w:rsidTr="00E550F9">
        <w:tc>
          <w:tcPr>
            <w:tcW w:w="10205" w:type="dxa"/>
            <w:tcBorders>
              <w:bottom w:val="single" w:sz="4" w:space="0" w:color="auto"/>
            </w:tcBorders>
            <w:vAlign w:val="bottom"/>
          </w:tcPr>
          <w:p w14:paraId="1A437D1D" w14:textId="77777777" w:rsidR="006A0A5B" w:rsidRPr="006A0A5B" w:rsidRDefault="006A0A5B" w:rsidP="006A0A5B">
            <w:pPr>
              <w:jc w:val="both"/>
              <w:rPr>
                <w:sz w:val="26"/>
                <w:szCs w:val="26"/>
              </w:rPr>
            </w:pPr>
          </w:p>
        </w:tc>
      </w:tr>
      <w:tr w:rsidR="006A0A5B" w:rsidRPr="006A0A5B" w14:paraId="18233DEB" w14:textId="77777777" w:rsidTr="00E550F9">
        <w:tc>
          <w:tcPr>
            <w:tcW w:w="10205" w:type="dxa"/>
            <w:tcBorders>
              <w:top w:val="single" w:sz="4" w:space="0" w:color="auto"/>
            </w:tcBorders>
          </w:tcPr>
          <w:p w14:paraId="30ED3BFE" w14:textId="77777777" w:rsidR="006A0A5B" w:rsidRPr="006A0A5B" w:rsidRDefault="006A0A5B" w:rsidP="006A0A5B">
            <w:pPr>
              <w:jc w:val="center"/>
              <w:rPr>
                <w:sz w:val="24"/>
                <w:szCs w:val="24"/>
              </w:rPr>
            </w:pPr>
            <w:r w:rsidRPr="006A0A5B">
              <w:rPr>
                <w:sz w:val="24"/>
                <w:szCs w:val="24"/>
              </w:rPr>
              <w:t>(наименование организатора конкурса)</w:t>
            </w:r>
          </w:p>
        </w:tc>
      </w:tr>
    </w:tbl>
    <w:p w14:paraId="1B0B0E28" w14:textId="133018E9" w:rsidR="006A0A5B" w:rsidRPr="006A0A5B" w:rsidRDefault="006A0A5B" w:rsidP="006A0A5B">
      <w:pPr>
        <w:jc w:val="both"/>
        <w:rPr>
          <w:sz w:val="26"/>
          <w:szCs w:val="26"/>
        </w:rPr>
      </w:pPr>
      <w:r w:rsidRPr="006A0A5B">
        <w:rPr>
          <w:sz w:val="26"/>
          <w:szCs w:val="26"/>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Pr>
          <w:sz w:val="26"/>
          <w:szCs w:val="26"/>
        </w:rPr>
        <w:t xml:space="preserve"> домами)</w:t>
      </w:r>
    </w:p>
    <w:tbl>
      <w:tblPr>
        <w:tblW w:w="0" w:type="auto"/>
        <w:tblCellMar>
          <w:left w:w="0" w:type="dxa"/>
          <w:right w:w="0" w:type="dxa"/>
        </w:tblCellMar>
        <w:tblLook w:val="01E0" w:firstRow="1" w:lastRow="1" w:firstColumn="1" w:lastColumn="1" w:noHBand="0" w:noVBand="0"/>
      </w:tblPr>
      <w:tblGrid>
        <w:gridCol w:w="142"/>
        <w:gridCol w:w="9150"/>
      </w:tblGrid>
      <w:tr w:rsidR="006A0A5B" w:rsidRPr="006A0A5B" w14:paraId="1219576E" w14:textId="77777777" w:rsidTr="006A0A5B">
        <w:tc>
          <w:tcPr>
            <w:tcW w:w="142" w:type="dxa"/>
            <w:vAlign w:val="bottom"/>
          </w:tcPr>
          <w:p w14:paraId="122AC756" w14:textId="7EFAFBAC" w:rsidR="006A0A5B" w:rsidRPr="006A0A5B" w:rsidRDefault="006A0A5B" w:rsidP="006A0A5B">
            <w:pPr>
              <w:jc w:val="both"/>
              <w:rPr>
                <w:sz w:val="26"/>
                <w:szCs w:val="26"/>
              </w:rPr>
            </w:pPr>
          </w:p>
        </w:tc>
        <w:tc>
          <w:tcPr>
            <w:tcW w:w="9150" w:type="dxa"/>
            <w:tcBorders>
              <w:bottom w:val="single" w:sz="4" w:space="0" w:color="auto"/>
            </w:tcBorders>
            <w:vAlign w:val="bottom"/>
          </w:tcPr>
          <w:p w14:paraId="0E2DE791" w14:textId="77777777" w:rsidR="006A0A5B" w:rsidRPr="006A0A5B" w:rsidRDefault="006A0A5B" w:rsidP="006A0A5B">
            <w:pPr>
              <w:jc w:val="both"/>
              <w:rPr>
                <w:sz w:val="26"/>
                <w:szCs w:val="26"/>
              </w:rPr>
            </w:pPr>
          </w:p>
        </w:tc>
      </w:tr>
      <w:tr w:rsidR="006A0A5B" w:rsidRPr="006A0A5B" w14:paraId="2152D403" w14:textId="77777777" w:rsidTr="006A0A5B">
        <w:tc>
          <w:tcPr>
            <w:tcW w:w="9292" w:type="dxa"/>
            <w:gridSpan w:val="2"/>
            <w:tcBorders>
              <w:bottom w:val="single" w:sz="4" w:space="0" w:color="auto"/>
            </w:tcBorders>
            <w:vAlign w:val="bottom"/>
          </w:tcPr>
          <w:p w14:paraId="713BE1D0" w14:textId="77777777" w:rsidR="006A0A5B" w:rsidRPr="006A0A5B" w:rsidRDefault="006A0A5B" w:rsidP="006A0A5B">
            <w:pPr>
              <w:jc w:val="both"/>
              <w:rPr>
                <w:sz w:val="26"/>
                <w:szCs w:val="26"/>
              </w:rPr>
            </w:pPr>
          </w:p>
        </w:tc>
      </w:tr>
      <w:tr w:rsidR="006A0A5B" w:rsidRPr="006A0A5B" w14:paraId="61D72ECA" w14:textId="77777777" w:rsidTr="006A0A5B">
        <w:tc>
          <w:tcPr>
            <w:tcW w:w="9292" w:type="dxa"/>
            <w:gridSpan w:val="2"/>
            <w:tcBorders>
              <w:top w:val="single" w:sz="4" w:space="0" w:color="auto"/>
            </w:tcBorders>
          </w:tcPr>
          <w:p w14:paraId="019C3CDA" w14:textId="77777777" w:rsidR="006A0A5B" w:rsidRPr="006A0A5B" w:rsidRDefault="006A0A5B" w:rsidP="006A0A5B">
            <w:pPr>
              <w:jc w:val="center"/>
              <w:rPr>
                <w:sz w:val="26"/>
                <w:szCs w:val="26"/>
              </w:rPr>
            </w:pPr>
            <w:r w:rsidRPr="006A0A5B">
              <w:rPr>
                <w:sz w:val="24"/>
                <w:szCs w:val="24"/>
              </w:rPr>
              <w:t>(адрес многоквартирного дома)</w:t>
            </w:r>
          </w:p>
        </w:tc>
      </w:tr>
    </w:tbl>
    <w:p w14:paraId="334CE7B0" w14:textId="6E1C04A9" w:rsidR="006A0A5B" w:rsidRDefault="006A0A5B" w:rsidP="006A0A5B">
      <w:pPr>
        <w:jc w:val="both"/>
        <w:rPr>
          <w:sz w:val="26"/>
          <w:szCs w:val="26"/>
        </w:rPr>
      </w:pPr>
    </w:p>
    <w:p w14:paraId="43EBC127" w14:textId="754289DE" w:rsidR="006A0A5B" w:rsidRDefault="006A0A5B" w:rsidP="006A0A5B">
      <w:pPr>
        <w:jc w:val="both"/>
        <w:rPr>
          <w:sz w:val="26"/>
          <w:szCs w:val="26"/>
        </w:rPr>
      </w:pPr>
      <w:r w:rsidRPr="006A0A5B">
        <w:rPr>
          <w:sz w:val="26"/>
          <w:szCs w:val="26"/>
        </w:rPr>
        <w:t>Заявка зарегистрирована</w:t>
      </w:r>
      <w:r>
        <w:rPr>
          <w:sz w:val="26"/>
          <w:szCs w:val="26"/>
        </w:rPr>
        <w:t xml:space="preserve"> «____» ________________20___г. в ___________________</w:t>
      </w:r>
    </w:p>
    <w:p w14:paraId="14AFF77F" w14:textId="5A141C96" w:rsidR="001D4F17" w:rsidRDefault="001D4F17" w:rsidP="006A0A5B">
      <w:pPr>
        <w:jc w:val="both"/>
        <w:rPr>
          <w:sz w:val="26"/>
          <w:szCs w:val="26"/>
        </w:rPr>
      </w:pPr>
      <w:r>
        <w:rPr>
          <w:sz w:val="26"/>
          <w:szCs w:val="26"/>
        </w:rPr>
        <w:t xml:space="preserve">_______________________________________________________________________ </w:t>
      </w:r>
    </w:p>
    <w:p w14:paraId="509984FA" w14:textId="1E3DE7E6" w:rsidR="001D4F17" w:rsidRPr="001D4F17" w:rsidRDefault="001D4F17" w:rsidP="001D4F17">
      <w:pPr>
        <w:jc w:val="center"/>
        <w:rPr>
          <w:sz w:val="24"/>
          <w:szCs w:val="24"/>
        </w:rPr>
      </w:pPr>
      <w:r w:rsidRPr="001D4F17">
        <w:rPr>
          <w:sz w:val="24"/>
          <w:szCs w:val="24"/>
        </w:rPr>
        <w:t>(наименование документа, в котором регистрируется заявка)</w:t>
      </w:r>
    </w:p>
    <w:p w14:paraId="42208BC2" w14:textId="2D919233" w:rsidR="001D4F17" w:rsidRDefault="001D4F17" w:rsidP="001D4F17">
      <w:pPr>
        <w:jc w:val="center"/>
        <w:rPr>
          <w:sz w:val="24"/>
          <w:szCs w:val="24"/>
        </w:rPr>
      </w:pPr>
    </w:p>
    <w:p w14:paraId="44A2751C" w14:textId="0EB54A9E" w:rsidR="001D4F17" w:rsidRDefault="001D4F17" w:rsidP="001D4F17">
      <w:pPr>
        <w:jc w:val="both"/>
        <w:rPr>
          <w:sz w:val="26"/>
          <w:szCs w:val="26"/>
        </w:rPr>
      </w:pPr>
      <w:r w:rsidRPr="001D4F17">
        <w:rPr>
          <w:sz w:val="26"/>
          <w:szCs w:val="26"/>
        </w:rPr>
        <w:t>под номером</w:t>
      </w:r>
      <w:r>
        <w:rPr>
          <w:sz w:val="26"/>
          <w:szCs w:val="26"/>
        </w:rPr>
        <w:t xml:space="preserve"> ____________________________________________________________</w:t>
      </w:r>
    </w:p>
    <w:p w14:paraId="077F72FE" w14:textId="77777777" w:rsidR="001D4F17" w:rsidRDefault="001D4F17" w:rsidP="006A0A5B">
      <w:pPr>
        <w:jc w:val="both"/>
        <w:rPr>
          <w:sz w:val="26"/>
          <w:szCs w:val="26"/>
        </w:rPr>
      </w:pPr>
    </w:p>
    <w:p w14:paraId="4EF1D7FE" w14:textId="2EF7FA53" w:rsidR="001D4F17" w:rsidRPr="006A0A5B" w:rsidRDefault="006A0A5B" w:rsidP="006A0A5B">
      <w:pPr>
        <w:jc w:val="both"/>
        <w:rPr>
          <w:sz w:val="26"/>
          <w:szCs w:val="26"/>
        </w:rPr>
      </w:pPr>
      <w:r w:rsidRPr="006A0A5B">
        <w:rPr>
          <w:sz w:val="26"/>
          <w:szCs w:val="26"/>
        </w:rPr>
        <w:t>Лицо, уполномоченное организатором конкурса принимать заявки на участие в конкурсе</w:t>
      </w:r>
    </w:p>
    <w:tbl>
      <w:tblPr>
        <w:tblW w:w="0" w:type="auto"/>
        <w:tblCellMar>
          <w:left w:w="0" w:type="dxa"/>
          <w:right w:w="0" w:type="dxa"/>
        </w:tblCellMar>
        <w:tblLook w:val="01E0" w:firstRow="1" w:lastRow="1" w:firstColumn="1" w:lastColumn="1" w:noHBand="0" w:noVBand="0"/>
      </w:tblPr>
      <w:tblGrid>
        <w:gridCol w:w="9292"/>
      </w:tblGrid>
      <w:tr w:rsidR="006A0A5B" w:rsidRPr="006A0A5B" w14:paraId="7E36FCD9" w14:textId="77777777" w:rsidTr="00E550F9">
        <w:tc>
          <w:tcPr>
            <w:tcW w:w="10205" w:type="dxa"/>
            <w:tcBorders>
              <w:bottom w:val="single" w:sz="4" w:space="0" w:color="auto"/>
            </w:tcBorders>
            <w:vAlign w:val="bottom"/>
          </w:tcPr>
          <w:p w14:paraId="3CE026A3" w14:textId="77777777" w:rsidR="006A0A5B" w:rsidRPr="006A0A5B" w:rsidRDefault="006A0A5B" w:rsidP="006A0A5B">
            <w:pPr>
              <w:jc w:val="both"/>
              <w:rPr>
                <w:sz w:val="26"/>
                <w:szCs w:val="26"/>
              </w:rPr>
            </w:pPr>
          </w:p>
        </w:tc>
      </w:tr>
      <w:tr w:rsidR="006A0A5B" w:rsidRPr="006A0A5B" w14:paraId="7239D041" w14:textId="77777777" w:rsidTr="00E550F9">
        <w:tc>
          <w:tcPr>
            <w:tcW w:w="10205" w:type="dxa"/>
            <w:tcBorders>
              <w:top w:val="single" w:sz="4" w:space="0" w:color="auto"/>
            </w:tcBorders>
          </w:tcPr>
          <w:p w14:paraId="1E8F1588" w14:textId="77777777" w:rsidR="006A0A5B" w:rsidRPr="001D4F17" w:rsidRDefault="006A0A5B" w:rsidP="001D4F17">
            <w:pPr>
              <w:jc w:val="center"/>
              <w:rPr>
                <w:sz w:val="24"/>
                <w:szCs w:val="24"/>
              </w:rPr>
            </w:pPr>
            <w:r w:rsidRPr="001D4F17">
              <w:rPr>
                <w:sz w:val="24"/>
                <w:szCs w:val="24"/>
              </w:rPr>
              <w:t>(должность)</w:t>
            </w:r>
          </w:p>
        </w:tc>
      </w:tr>
    </w:tbl>
    <w:p w14:paraId="31A06021" w14:textId="77777777" w:rsidR="006A0A5B" w:rsidRPr="006A0A5B" w:rsidRDefault="006A0A5B" w:rsidP="006A0A5B">
      <w:pPr>
        <w:jc w:val="both"/>
        <w:rPr>
          <w:sz w:val="26"/>
          <w:szCs w:val="26"/>
        </w:rPr>
      </w:pPr>
    </w:p>
    <w:tbl>
      <w:tblPr>
        <w:tblW w:w="0" w:type="auto"/>
        <w:tblCellMar>
          <w:left w:w="0" w:type="dxa"/>
          <w:right w:w="0" w:type="dxa"/>
        </w:tblCellMar>
        <w:tblLook w:val="01E0" w:firstRow="1" w:lastRow="1" w:firstColumn="1" w:lastColumn="1" w:noHBand="0" w:noVBand="0"/>
      </w:tblPr>
      <w:tblGrid>
        <w:gridCol w:w="3612"/>
        <w:gridCol w:w="504"/>
        <w:gridCol w:w="4704"/>
      </w:tblGrid>
      <w:tr w:rsidR="006A0A5B" w:rsidRPr="006A0A5B" w14:paraId="712721B0" w14:textId="77777777" w:rsidTr="00E550F9">
        <w:tc>
          <w:tcPr>
            <w:tcW w:w="3612" w:type="dxa"/>
            <w:tcBorders>
              <w:bottom w:val="single" w:sz="4" w:space="0" w:color="auto"/>
            </w:tcBorders>
            <w:vAlign w:val="bottom"/>
          </w:tcPr>
          <w:p w14:paraId="7094AFDF" w14:textId="77777777" w:rsidR="006A0A5B" w:rsidRPr="006A0A5B" w:rsidRDefault="006A0A5B" w:rsidP="006A0A5B">
            <w:pPr>
              <w:jc w:val="both"/>
              <w:rPr>
                <w:sz w:val="26"/>
                <w:szCs w:val="26"/>
              </w:rPr>
            </w:pPr>
          </w:p>
        </w:tc>
        <w:tc>
          <w:tcPr>
            <w:tcW w:w="504" w:type="dxa"/>
            <w:vAlign w:val="bottom"/>
          </w:tcPr>
          <w:p w14:paraId="132BEEB5" w14:textId="77777777" w:rsidR="006A0A5B" w:rsidRPr="006A0A5B" w:rsidRDefault="006A0A5B" w:rsidP="006A0A5B">
            <w:pPr>
              <w:jc w:val="both"/>
              <w:rPr>
                <w:sz w:val="26"/>
                <w:szCs w:val="26"/>
              </w:rPr>
            </w:pPr>
          </w:p>
        </w:tc>
        <w:tc>
          <w:tcPr>
            <w:tcW w:w="4704" w:type="dxa"/>
            <w:tcBorders>
              <w:bottom w:val="single" w:sz="4" w:space="0" w:color="auto"/>
            </w:tcBorders>
            <w:vAlign w:val="bottom"/>
          </w:tcPr>
          <w:p w14:paraId="1771506D" w14:textId="77777777" w:rsidR="006A0A5B" w:rsidRPr="006A0A5B" w:rsidRDefault="006A0A5B" w:rsidP="006A0A5B">
            <w:pPr>
              <w:jc w:val="both"/>
              <w:rPr>
                <w:sz w:val="26"/>
                <w:szCs w:val="26"/>
              </w:rPr>
            </w:pPr>
          </w:p>
        </w:tc>
      </w:tr>
      <w:tr w:rsidR="006A0A5B" w:rsidRPr="001D4F17" w14:paraId="18BD958A" w14:textId="77777777" w:rsidTr="00E550F9">
        <w:trPr>
          <w:trHeight w:val="295"/>
        </w:trPr>
        <w:tc>
          <w:tcPr>
            <w:tcW w:w="3612" w:type="dxa"/>
            <w:tcBorders>
              <w:top w:val="single" w:sz="4" w:space="0" w:color="auto"/>
            </w:tcBorders>
          </w:tcPr>
          <w:p w14:paraId="054450B5" w14:textId="36AEAC59" w:rsidR="006A0A5B" w:rsidRPr="001D4F17" w:rsidRDefault="001D4F17" w:rsidP="006A0A5B">
            <w:pPr>
              <w:jc w:val="both"/>
              <w:rPr>
                <w:sz w:val="24"/>
                <w:szCs w:val="24"/>
              </w:rPr>
            </w:pPr>
            <w:r w:rsidRPr="001D4F17">
              <w:rPr>
                <w:sz w:val="24"/>
                <w:szCs w:val="24"/>
              </w:rPr>
              <w:t xml:space="preserve">              </w:t>
            </w:r>
            <w:r>
              <w:rPr>
                <w:sz w:val="24"/>
                <w:szCs w:val="24"/>
              </w:rPr>
              <w:t xml:space="preserve">     </w:t>
            </w:r>
            <w:r w:rsidRPr="001D4F17">
              <w:rPr>
                <w:sz w:val="24"/>
                <w:szCs w:val="24"/>
              </w:rPr>
              <w:t xml:space="preserve">   </w:t>
            </w:r>
            <w:r w:rsidR="006A0A5B" w:rsidRPr="001D4F17">
              <w:rPr>
                <w:sz w:val="24"/>
                <w:szCs w:val="24"/>
              </w:rPr>
              <w:t>(подпись)</w:t>
            </w:r>
          </w:p>
        </w:tc>
        <w:tc>
          <w:tcPr>
            <w:tcW w:w="504" w:type="dxa"/>
          </w:tcPr>
          <w:p w14:paraId="28D8D54B" w14:textId="77777777" w:rsidR="006A0A5B" w:rsidRPr="001D4F17" w:rsidRDefault="006A0A5B" w:rsidP="006A0A5B">
            <w:pPr>
              <w:jc w:val="both"/>
              <w:rPr>
                <w:sz w:val="24"/>
                <w:szCs w:val="24"/>
              </w:rPr>
            </w:pPr>
          </w:p>
        </w:tc>
        <w:tc>
          <w:tcPr>
            <w:tcW w:w="4704" w:type="dxa"/>
            <w:tcBorders>
              <w:top w:val="single" w:sz="4" w:space="0" w:color="auto"/>
            </w:tcBorders>
          </w:tcPr>
          <w:p w14:paraId="217B782A" w14:textId="2F31DA80" w:rsidR="006A0A5B" w:rsidRPr="001D4F17" w:rsidRDefault="001D4F17" w:rsidP="006A0A5B">
            <w:pPr>
              <w:jc w:val="both"/>
              <w:rPr>
                <w:sz w:val="24"/>
                <w:szCs w:val="24"/>
              </w:rPr>
            </w:pPr>
            <w:r>
              <w:rPr>
                <w:sz w:val="24"/>
                <w:szCs w:val="24"/>
              </w:rPr>
              <w:t xml:space="preserve">                                  </w:t>
            </w:r>
            <w:r w:rsidR="006A0A5B" w:rsidRPr="001D4F17">
              <w:rPr>
                <w:sz w:val="24"/>
                <w:szCs w:val="24"/>
              </w:rPr>
              <w:t>(ф. и. о.)</w:t>
            </w:r>
          </w:p>
        </w:tc>
      </w:tr>
    </w:tbl>
    <w:p w14:paraId="3C1E7E0A" w14:textId="77777777" w:rsidR="006A0A5B" w:rsidRPr="001D4F17" w:rsidRDefault="006A0A5B" w:rsidP="006A0A5B">
      <w:pPr>
        <w:jc w:val="both"/>
        <w:rPr>
          <w:sz w:val="24"/>
          <w:szCs w:val="24"/>
        </w:rPr>
      </w:pPr>
    </w:p>
    <w:p w14:paraId="47D30A07" w14:textId="77777777" w:rsidR="006A0A5B" w:rsidRPr="006A0A5B" w:rsidRDefault="006A0A5B" w:rsidP="006A0A5B">
      <w:pPr>
        <w:jc w:val="both"/>
        <w:rPr>
          <w:sz w:val="26"/>
          <w:szCs w:val="26"/>
        </w:rPr>
      </w:pPr>
      <w:r w:rsidRPr="006A0A5B">
        <w:rPr>
          <w:sz w:val="26"/>
          <w:szCs w:val="26"/>
        </w:rPr>
        <w:t>«____» ______________ 20__ г.</w:t>
      </w:r>
    </w:p>
    <w:p w14:paraId="06348C48" w14:textId="77777777" w:rsidR="006A0A5B" w:rsidRPr="006A0A5B" w:rsidRDefault="006A0A5B" w:rsidP="006A0A5B">
      <w:pPr>
        <w:jc w:val="both"/>
        <w:rPr>
          <w:sz w:val="26"/>
          <w:szCs w:val="26"/>
        </w:rPr>
      </w:pPr>
    </w:p>
    <w:p w14:paraId="28F6628D" w14:textId="77777777" w:rsidR="006A0A5B" w:rsidRPr="006A0A5B" w:rsidRDefault="006A0A5B" w:rsidP="006A0A5B">
      <w:pPr>
        <w:jc w:val="both"/>
        <w:rPr>
          <w:sz w:val="26"/>
          <w:szCs w:val="26"/>
        </w:rPr>
      </w:pPr>
    </w:p>
    <w:p w14:paraId="51BEB3E0" w14:textId="1C076B53" w:rsidR="006A0A5B" w:rsidRPr="006A0A5B" w:rsidRDefault="006A0A5B" w:rsidP="006A0A5B">
      <w:pPr>
        <w:jc w:val="both"/>
        <w:outlineLvl w:val="0"/>
        <w:rPr>
          <w:sz w:val="26"/>
          <w:szCs w:val="26"/>
        </w:rPr>
      </w:pPr>
      <w:r w:rsidRPr="006A0A5B">
        <w:rPr>
          <w:sz w:val="26"/>
          <w:szCs w:val="26"/>
        </w:rPr>
        <w:t>М. П.</w:t>
      </w:r>
      <w:r w:rsidR="001D4F17">
        <w:rPr>
          <w:sz w:val="26"/>
          <w:szCs w:val="26"/>
        </w:rPr>
        <w:br w:type="page"/>
      </w: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tblGrid>
      <w:tr w:rsidR="001D4F17" w14:paraId="074BC875" w14:textId="77777777" w:rsidTr="001D4F17">
        <w:tc>
          <w:tcPr>
            <w:tcW w:w="3617" w:type="dxa"/>
          </w:tcPr>
          <w:p w14:paraId="44C2A14D" w14:textId="77777777" w:rsidR="001D4F17" w:rsidRPr="001D4F17" w:rsidRDefault="001D4F17" w:rsidP="001D4F17">
            <w:pPr>
              <w:outlineLvl w:val="0"/>
              <w:rPr>
                <w:sz w:val="28"/>
                <w:szCs w:val="28"/>
              </w:rPr>
            </w:pPr>
            <w:r w:rsidRPr="001D4F17">
              <w:rPr>
                <w:sz w:val="28"/>
                <w:szCs w:val="28"/>
              </w:rPr>
              <w:lastRenderedPageBreak/>
              <w:t>Приложение № 5</w:t>
            </w:r>
          </w:p>
          <w:p w14:paraId="5895D651" w14:textId="47257FD8" w:rsidR="001D4F17" w:rsidRDefault="001D4F17" w:rsidP="001D4F17">
            <w:pPr>
              <w:outlineLvl w:val="0"/>
              <w:rPr>
                <w:sz w:val="28"/>
                <w:szCs w:val="28"/>
              </w:rPr>
            </w:pPr>
            <w:r w:rsidRPr="001D4F17">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79C1C8CC" w14:textId="3E15D122" w:rsidR="001D4F17" w:rsidRDefault="001D4F17" w:rsidP="001D4F17">
      <w:pPr>
        <w:jc w:val="center"/>
        <w:outlineLvl w:val="0"/>
        <w:rPr>
          <w:spacing w:val="40"/>
          <w:sz w:val="28"/>
          <w:szCs w:val="28"/>
        </w:rPr>
      </w:pPr>
    </w:p>
    <w:p w14:paraId="6604D18D" w14:textId="4B98FDE0" w:rsidR="001D4F17" w:rsidRPr="001D4F17" w:rsidRDefault="001D4F17" w:rsidP="001D4F17">
      <w:pPr>
        <w:jc w:val="center"/>
        <w:outlineLvl w:val="0"/>
        <w:rPr>
          <w:spacing w:val="40"/>
          <w:sz w:val="28"/>
          <w:szCs w:val="28"/>
        </w:rPr>
      </w:pPr>
    </w:p>
    <w:p w14:paraId="36987840" w14:textId="6404EE50" w:rsidR="001D4F17" w:rsidRPr="001D4F17" w:rsidRDefault="001D4F17" w:rsidP="001D4F17">
      <w:pPr>
        <w:jc w:val="center"/>
        <w:outlineLvl w:val="0"/>
        <w:rPr>
          <w:spacing w:val="40"/>
          <w:sz w:val="28"/>
          <w:szCs w:val="28"/>
        </w:rPr>
      </w:pPr>
      <w:r w:rsidRPr="001D4F17">
        <w:rPr>
          <w:spacing w:val="40"/>
          <w:sz w:val="28"/>
          <w:szCs w:val="28"/>
        </w:rPr>
        <w:t>Размер обеспечения исполнения обязательств</w:t>
      </w:r>
    </w:p>
    <w:p w14:paraId="124A0738" w14:textId="77777777" w:rsidR="001D4F17" w:rsidRPr="001D4F17" w:rsidRDefault="001D4F17" w:rsidP="001D4F17">
      <w:pPr>
        <w:jc w:val="center"/>
        <w:outlineLvl w:val="0"/>
        <w:rPr>
          <w:spacing w:val="40"/>
          <w:sz w:val="28"/>
          <w:szCs w:val="28"/>
        </w:rPr>
      </w:pPr>
    </w:p>
    <w:tbl>
      <w:tblPr>
        <w:tblW w:w="103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708"/>
        <w:gridCol w:w="1732"/>
        <w:gridCol w:w="1399"/>
        <w:gridCol w:w="1790"/>
        <w:gridCol w:w="1879"/>
      </w:tblGrid>
      <w:tr w:rsidR="001D4F17" w:rsidRPr="001D4F17" w14:paraId="773272F1" w14:textId="77777777" w:rsidTr="001D4F17">
        <w:trPr>
          <w:trHeight w:val="1596"/>
        </w:trPr>
        <w:tc>
          <w:tcPr>
            <w:tcW w:w="814" w:type="dxa"/>
            <w:shd w:val="clear" w:color="auto" w:fill="auto"/>
          </w:tcPr>
          <w:p w14:paraId="3D03AC43" w14:textId="77777777" w:rsidR="001D4F17" w:rsidRPr="001D4F17" w:rsidRDefault="001D4F17" w:rsidP="00E550F9">
            <w:pPr>
              <w:jc w:val="center"/>
              <w:outlineLvl w:val="0"/>
              <w:rPr>
                <w:spacing w:val="40"/>
                <w:sz w:val="23"/>
                <w:szCs w:val="23"/>
              </w:rPr>
            </w:pPr>
            <w:r w:rsidRPr="001D4F17">
              <w:rPr>
                <w:spacing w:val="40"/>
                <w:sz w:val="23"/>
                <w:szCs w:val="23"/>
              </w:rPr>
              <w:t>№ лота</w:t>
            </w:r>
          </w:p>
        </w:tc>
        <w:tc>
          <w:tcPr>
            <w:tcW w:w="2708" w:type="dxa"/>
            <w:shd w:val="clear" w:color="auto" w:fill="auto"/>
          </w:tcPr>
          <w:p w14:paraId="50F453AA" w14:textId="77777777" w:rsidR="001D4F17" w:rsidRPr="001D4F17" w:rsidRDefault="001D4F17" w:rsidP="00E550F9">
            <w:pPr>
              <w:jc w:val="center"/>
              <w:outlineLvl w:val="0"/>
              <w:rPr>
                <w:spacing w:val="40"/>
                <w:sz w:val="23"/>
                <w:szCs w:val="23"/>
              </w:rPr>
            </w:pPr>
            <w:r w:rsidRPr="001D4F17">
              <w:rPr>
                <w:spacing w:val="40"/>
                <w:sz w:val="23"/>
                <w:szCs w:val="23"/>
              </w:rPr>
              <w:t>Адрес многоквартирного дома</w:t>
            </w:r>
          </w:p>
        </w:tc>
        <w:tc>
          <w:tcPr>
            <w:tcW w:w="1732" w:type="dxa"/>
            <w:shd w:val="clear" w:color="auto" w:fill="auto"/>
          </w:tcPr>
          <w:p w14:paraId="483A8BFB" w14:textId="77777777" w:rsidR="001D4F17" w:rsidRPr="001D4F17" w:rsidRDefault="001D4F17" w:rsidP="00E550F9">
            <w:pPr>
              <w:jc w:val="center"/>
              <w:outlineLvl w:val="0"/>
              <w:rPr>
                <w:spacing w:val="40"/>
                <w:sz w:val="23"/>
                <w:szCs w:val="23"/>
              </w:rPr>
            </w:pPr>
            <w:r w:rsidRPr="001D4F17">
              <w:rPr>
                <w:spacing w:val="40"/>
                <w:sz w:val="23"/>
                <w:szCs w:val="23"/>
              </w:rPr>
              <w:t>Площадь жилых и нежилых помещений (</w:t>
            </w:r>
            <w:proofErr w:type="spellStart"/>
            <w:r w:rsidRPr="001D4F17">
              <w:rPr>
                <w:spacing w:val="40"/>
                <w:sz w:val="23"/>
                <w:szCs w:val="23"/>
              </w:rPr>
              <w:t>кв.м</w:t>
            </w:r>
            <w:proofErr w:type="spellEnd"/>
            <w:r w:rsidRPr="001D4F17">
              <w:rPr>
                <w:spacing w:val="40"/>
                <w:sz w:val="23"/>
                <w:szCs w:val="23"/>
              </w:rPr>
              <w:t>.)</w:t>
            </w:r>
          </w:p>
        </w:tc>
        <w:tc>
          <w:tcPr>
            <w:tcW w:w="1399" w:type="dxa"/>
            <w:shd w:val="clear" w:color="auto" w:fill="auto"/>
            <w:vAlign w:val="center"/>
          </w:tcPr>
          <w:p w14:paraId="0918F341" w14:textId="77777777" w:rsidR="001D4F17" w:rsidRPr="001D4F17" w:rsidRDefault="001D4F17" w:rsidP="00E550F9">
            <w:pPr>
              <w:jc w:val="center"/>
              <w:rPr>
                <w:color w:val="000000"/>
                <w:sz w:val="23"/>
                <w:szCs w:val="23"/>
              </w:rPr>
            </w:pPr>
            <w:r w:rsidRPr="001D4F17">
              <w:rPr>
                <w:color w:val="000000"/>
                <w:sz w:val="23"/>
                <w:szCs w:val="23"/>
              </w:rPr>
              <w:t xml:space="preserve">Тариф на </w:t>
            </w:r>
            <w:proofErr w:type="spellStart"/>
            <w:r w:rsidRPr="001D4F17">
              <w:rPr>
                <w:color w:val="000000"/>
                <w:sz w:val="23"/>
                <w:szCs w:val="23"/>
              </w:rPr>
              <w:t>техобслуж</w:t>
            </w:r>
            <w:proofErr w:type="spellEnd"/>
            <w:r w:rsidRPr="001D4F17">
              <w:rPr>
                <w:color w:val="000000"/>
                <w:sz w:val="23"/>
                <w:szCs w:val="23"/>
              </w:rPr>
              <w:t>., руб./м2</w:t>
            </w:r>
          </w:p>
        </w:tc>
        <w:tc>
          <w:tcPr>
            <w:tcW w:w="1790" w:type="dxa"/>
            <w:shd w:val="clear" w:color="auto" w:fill="auto"/>
          </w:tcPr>
          <w:p w14:paraId="1D38BAA4" w14:textId="77777777" w:rsidR="001D4F17" w:rsidRPr="001D4F17" w:rsidRDefault="001D4F17" w:rsidP="00E550F9">
            <w:pPr>
              <w:jc w:val="center"/>
              <w:outlineLvl w:val="0"/>
              <w:rPr>
                <w:spacing w:val="40"/>
                <w:sz w:val="23"/>
                <w:szCs w:val="23"/>
              </w:rPr>
            </w:pPr>
            <w:r w:rsidRPr="001D4F17">
              <w:rPr>
                <w:spacing w:val="40"/>
                <w:sz w:val="23"/>
                <w:szCs w:val="23"/>
              </w:rPr>
              <w:t>Сумма начислений за месяц, руб.</w:t>
            </w:r>
          </w:p>
          <w:p w14:paraId="245CD7A2" w14:textId="77777777" w:rsidR="001D4F17" w:rsidRPr="001D4F17" w:rsidRDefault="001D4F17" w:rsidP="00E550F9">
            <w:pPr>
              <w:jc w:val="center"/>
              <w:outlineLvl w:val="0"/>
              <w:rPr>
                <w:spacing w:val="40"/>
                <w:sz w:val="23"/>
                <w:szCs w:val="23"/>
              </w:rPr>
            </w:pPr>
          </w:p>
        </w:tc>
        <w:tc>
          <w:tcPr>
            <w:tcW w:w="1879" w:type="dxa"/>
            <w:shd w:val="clear" w:color="auto" w:fill="auto"/>
          </w:tcPr>
          <w:p w14:paraId="18C92238" w14:textId="77777777" w:rsidR="001D4F17" w:rsidRPr="001D4F17" w:rsidRDefault="001D4F17" w:rsidP="00E550F9">
            <w:pPr>
              <w:jc w:val="center"/>
              <w:outlineLvl w:val="0"/>
              <w:rPr>
                <w:spacing w:val="40"/>
                <w:sz w:val="23"/>
                <w:szCs w:val="23"/>
              </w:rPr>
            </w:pPr>
            <w:r w:rsidRPr="001D4F17">
              <w:rPr>
                <w:spacing w:val="40"/>
                <w:sz w:val="23"/>
                <w:szCs w:val="23"/>
              </w:rPr>
              <w:t>Размер обеспечения исполнения обязательств (руб.) (0,5*гр.5)</w:t>
            </w:r>
            <w:r w:rsidRPr="001D4F17">
              <w:rPr>
                <w:spacing w:val="40"/>
                <w:sz w:val="23"/>
                <w:szCs w:val="23"/>
              </w:rPr>
              <w:tab/>
            </w:r>
          </w:p>
        </w:tc>
      </w:tr>
      <w:tr w:rsidR="001D4F17" w:rsidRPr="001D4F17" w14:paraId="59CB2046" w14:textId="77777777" w:rsidTr="001D4F17">
        <w:trPr>
          <w:trHeight w:val="273"/>
        </w:trPr>
        <w:tc>
          <w:tcPr>
            <w:tcW w:w="814" w:type="dxa"/>
            <w:shd w:val="clear" w:color="auto" w:fill="auto"/>
          </w:tcPr>
          <w:p w14:paraId="65707505" w14:textId="77777777" w:rsidR="001D4F17" w:rsidRPr="001D4F17" w:rsidRDefault="001D4F17" w:rsidP="00E550F9">
            <w:pPr>
              <w:jc w:val="center"/>
              <w:outlineLvl w:val="0"/>
              <w:rPr>
                <w:spacing w:val="40"/>
                <w:sz w:val="23"/>
                <w:szCs w:val="23"/>
              </w:rPr>
            </w:pPr>
            <w:r w:rsidRPr="001D4F17">
              <w:rPr>
                <w:spacing w:val="40"/>
                <w:sz w:val="23"/>
                <w:szCs w:val="23"/>
              </w:rPr>
              <w:t>1</w:t>
            </w:r>
          </w:p>
        </w:tc>
        <w:tc>
          <w:tcPr>
            <w:tcW w:w="2708" w:type="dxa"/>
            <w:shd w:val="clear" w:color="auto" w:fill="auto"/>
          </w:tcPr>
          <w:p w14:paraId="26462932" w14:textId="77777777" w:rsidR="001D4F17" w:rsidRPr="001D4F17" w:rsidRDefault="001D4F17" w:rsidP="00E550F9">
            <w:pPr>
              <w:jc w:val="center"/>
              <w:outlineLvl w:val="0"/>
              <w:rPr>
                <w:spacing w:val="40"/>
                <w:sz w:val="23"/>
                <w:szCs w:val="23"/>
              </w:rPr>
            </w:pPr>
            <w:r w:rsidRPr="001D4F17">
              <w:rPr>
                <w:spacing w:val="40"/>
                <w:sz w:val="23"/>
                <w:szCs w:val="23"/>
              </w:rPr>
              <w:t>2</w:t>
            </w:r>
          </w:p>
        </w:tc>
        <w:tc>
          <w:tcPr>
            <w:tcW w:w="1732" w:type="dxa"/>
            <w:shd w:val="clear" w:color="auto" w:fill="auto"/>
          </w:tcPr>
          <w:p w14:paraId="6CA7179D" w14:textId="77777777" w:rsidR="001D4F17" w:rsidRPr="001D4F17" w:rsidRDefault="001D4F17" w:rsidP="00E550F9">
            <w:pPr>
              <w:jc w:val="center"/>
              <w:outlineLvl w:val="0"/>
              <w:rPr>
                <w:spacing w:val="40"/>
                <w:sz w:val="23"/>
                <w:szCs w:val="23"/>
              </w:rPr>
            </w:pPr>
            <w:r w:rsidRPr="001D4F17">
              <w:rPr>
                <w:spacing w:val="40"/>
                <w:sz w:val="23"/>
                <w:szCs w:val="23"/>
              </w:rPr>
              <w:t>3</w:t>
            </w:r>
          </w:p>
        </w:tc>
        <w:tc>
          <w:tcPr>
            <w:tcW w:w="1399" w:type="dxa"/>
            <w:shd w:val="clear" w:color="auto" w:fill="auto"/>
            <w:vAlign w:val="center"/>
          </w:tcPr>
          <w:p w14:paraId="6141C191" w14:textId="77777777" w:rsidR="001D4F17" w:rsidRPr="001D4F17" w:rsidRDefault="001D4F17" w:rsidP="00E550F9">
            <w:pPr>
              <w:rPr>
                <w:color w:val="000000"/>
                <w:sz w:val="23"/>
                <w:szCs w:val="23"/>
              </w:rPr>
            </w:pPr>
          </w:p>
        </w:tc>
        <w:tc>
          <w:tcPr>
            <w:tcW w:w="1790" w:type="dxa"/>
            <w:shd w:val="clear" w:color="auto" w:fill="auto"/>
          </w:tcPr>
          <w:p w14:paraId="32ABC84B" w14:textId="77777777" w:rsidR="001D4F17" w:rsidRPr="001D4F17" w:rsidRDefault="001D4F17" w:rsidP="00E550F9">
            <w:pPr>
              <w:jc w:val="center"/>
              <w:outlineLvl w:val="0"/>
              <w:rPr>
                <w:spacing w:val="40"/>
                <w:sz w:val="23"/>
                <w:szCs w:val="23"/>
              </w:rPr>
            </w:pPr>
            <w:r w:rsidRPr="001D4F17">
              <w:rPr>
                <w:spacing w:val="40"/>
                <w:sz w:val="23"/>
                <w:szCs w:val="23"/>
              </w:rPr>
              <w:t>5</w:t>
            </w:r>
          </w:p>
        </w:tc>
        <w:tc>
          <w:tcPr>
            <w:tcW w:w="1879" w:type="dxa"/>
            <w:shd w:val="clear" w:color="auto" w:fill="auto"/>
          </w:tcPr>
          <w:p w14:paraId="032FBF50" w14:textId="77777777" w:rsidR="001D4F17" w:rsidRPr="001D4F17" w:rsidRDefault="001D4F17" w:rsidP="00E550F9">
            <w:pPr>
              <w:jc w:val="center"/>
              <w:outlineLvl w:val="0"/>
              <w:rPr>
                <w:spacing w:val="40"/>
                <w:sz w:val="23"/>
                <w:szCs w:val="23"/>
              </w:rPr>
            </w:pPr>
            <w:r w:rsidRPr="001D4F17">
              <w:rPr>
                <w:spacing w:val="40"/>
                <w:sz w:val="23"/>
                <w:szCs w:val="23"/>
              </w:rPr>
              <w:t>6</w:t>
            </w:r>
          </w:p>
        </w:tc>
      </w:tr>
      <w:tr w:rsidR="001D4F17" w:rsidRPr="001D4F17" w14:paraId="6CAE4EE0" w14:textId="77777777" w:rsidTr="001D4F17">
        <w:trPr>
          <w:trHeight w:val="258"/>
        </w:trPr>
        <w:tc>
          <w:tcPr>
            <w:tcW w:w="814" w:type="dxa"/>
            <w:shd w:val="clear" w:color="auto" w:fill="auto"/>
          </w:tcPr>
          <w:p w14:paraId="60A210D2" w14:textId="77777777" w:rsidR="001D4F17" w:rsidRPr="001D4F17" w:rsidRDefault="001D4F17" w:rsidP="00E550F9">
            <w:pPr>
              <w:jc w:val="center"/>
              <w:outlineLvl w:val="0"/>
              <w:rPr>
                <w:spacing w:val="40"/>
                <w:sz w:val="23"/>
                <w:szCs w:val="23"/>
              </w:rPr>
            </w:pPr>
          </w:p>
        </w:tc>
        <w:tc>
          <w:tcPr>
            <w:tcW w:w="2708" w:type="dxa"/>
            <w:shd w:val="clear" w:color="auto" w:fill="auto"/>
          </w:tcPr>
          <w:p w14:paraId="446C2EA4" w14:textId="77777777" w:rsidR="001D4F17" w:rsidRPr="001D4F17" w:rsidRDefault="001D4F17" w:rsidP="00E550F9">
            <w:pPr>
              <w:jc w:val="center"/>
              <w:outlineLvl w:val="0"/>
              <w:rPr>
                <w:spacing w:val="40"/>
                <w:sz w:val="23"/>
                <w:szCs w:val="23"/>
              </w:rPr>
            </w:pPr>
          </w:p>
        </w:tc>
        <w:tc>
          <w:tcPr>
            <w:tcW w:w="1732" w:type="dxa"/>
            <w:shd w:val="clear" w:color="auto" w:fill="auto"/>
          </w:tcPr>
          <w:p w14:paraId="05462811" w14:textId="77777777" w:rsidR="001D4F17" w:rsidRPr="001D4F17" w:rsidRDefault="001D4F17" w:rsidP="00E550F9">
            <w:pPr>
              <w:jc w:val="center"/>
              <w:outlineLvl w:val="0"/>
              <w:rPr>
                <w:spacing w:val="40"/>
                <w:sz w:val="23"/>
                <w:szCs w:val="23"/>
              </w:rPr>
            </w:pPr>
          </w:p>
        </w:tc>
        <w:tc>
          <w:tcPr>
            <w:tcW w:w="1399" w:type="dxa"/>
            <w:shd w:val="clear" w:color="auto" w:fill="auto"/>
          </w:tcPr>
          <w:p w14:paraId="6F7BC986" w14:textId="77777777" w:rsidR="001D4F17" w:rsidRPr="001D4F17" w:rsidRDefault="001D4F17" w:rsidP="00E550F9">
            <w:pPr>
              <w:jc w:val="center"/>
              <w:outlineLvl w:val="0"/>
              <w:rPr>
                <w:spacing w:val="40"/>
                <w:sz w:val="23"/>
                <w:szCs w:val="23"/>
              </w:rPr>
            </w:pPr>
          </w:p>
        </w:tc>
        <w:tc>
          <w:tcPr>
            <w:tcW w:w="1790" w:type="dxa"/>
            <w:shd w:val="clear" w:color="auto" w:fill="auto"/>
          </w:tcPr>
          <w:p w14:paraId="7AEF001A" w14:textId="77777777" w:rsidR="001D4F17" w:rsidRPr="001D4F17" w:rsidRDefault="001D4F17" w:rsidP="00E550F9">
            <w:pPr>
              <w:jc w:val="center"/>
              <w:outlineLvl w:val="0"/>
              <w:rPr>
                <w:spacing w:val="40"/>
                <w:sz w:val="23"/>
                <w:szCs w:val="23"/>
              </w:rPr>
            </w:pPr>
          </w:p>
        </w:tc>
        <w:tc>
          <w:tcPr>
            <w:tcW w:w="1879" w:type="dxa"/>
            <w:shd w:val="clear" w:color="auto" w:fill="auto"/>
          </w:tcPr>
          <w:p w14:paraId="3DE3F156" w14:textId="77777777" w:rsidR="001D4F17" w:rsidRPr="001D4F17" w:rsidRDefault="001D4F17" w:rsidP="00E550F9">
            <w:pPr>
              <w:jc w:val="center"/>
              <w:outlineLvl w:val="0"/>
              <w:rPr>
                <w:spacing w:val="40"/>
                <w:sz w:val="23"/>
                <w:szCs w:val="23"/>
              </w:rPr>
            </w:pPr>
          </w:p>
        </w:tc>
      </w:tr>
      <w:tr w:rsidR="001D4F17" w:rsidRPr="001D4F17" w14:paraId="2C7E282C" w14:textId="77777777" w:rsidTr="001D4F17">
        <w:trPr>
          <w:trHeight w:val="258"/>
        </w:trPr>
        <w:tc>
          <w:tcPr>
            <w:tcW w:w="814" w:type="dxa"/>
            <w:shd w:val="clear" w:color="auto" w:fill="auto"/>
          </w:tcPr>
          <w:p w14:paraId="7614D105" w14:textId="77777777" w:rsidR="001D4F17" w:rsidRPr="001D4F17" w:rsidRDefault="001D4F17" w:rsidP="00E550F9">
            <w:pPr>
              <w:jc w:val="center"/>
              <w:outlineLvl w:val="0"/>
              <w:rPr>
                <w:spacing w:val="40"/>
                <w:sz w:val="23"/>
                <w:szCs w:val="23"/>
              </w:rPr>
            </w:pPr>
          </w:p>
        </w:tc>
        <w:tc>
          <w:tcPr>
            <w:tcW w:w="2708" w:type="dxa"/>
            <w:shd w:val="clear" w:color="auto" w:fill="auto"/>
          </w:tcPr>
          <w:p w14:paraId="17A3B184" w14:textId="77777777" w:rsidR="001D4F17" w:rsidRPr="001D4F17" w:rsidRDefault="001D4F17" w:rsidP="00E550F9">
            <w:pPr>
              <w:jc w:val="center"/>
              <w:outlineLvl w:val="0"/>
              <w:rPr>
                <w:spacing w:val="40"/>
                <w:sz w:val="23"/>
                <w:szCs w:val="23"/>
              </w:rPr>
            </w:pPr>
          </w:p>
        </w:tc>
        <w:tc>
          <w:tcPr>
            <w:tcW w:w="1732" w:type="dxa"/>
            <w:shd w:val="clear" w:color="auto" w:fill="auto"/>
          </w:tcPr>
          <w:p w14:paraId="7DDDE2CD" w14:textId="77777777" w:rsidR="001D4F17" w:rsidRPr="001D4F17" w:rsidRDefault="001D4F17" w:rsidP="00E550F9">
            <w:pPr>
              <w:jc w:val="center"/>
              <w:outlineLvl w:val="0"/>
              <w:rPr>
                <w:spacing w:val="40"/>
                <w:sz w:val="23"/>
                <w:szCs w:val="23"/>
              </w:rPr>
            </w:pPr>
          </w:p>
        </w:tc>
        <w:tc>
          <w:tcPr>
            <w:tcW w:w="1399" w:type="dxa"/>
            <w:shd w:val="clear" w:color="auto" w:fill="auto"/>
          </w:tcPr>
          <w:p w14:paraId="4452C81C" w14:textId="77777777" w:rsidR="001D4F17" w:rsidRPr="001D4F17" w:rsidRDefault="001D4F17" w:rsidP="00E550F9">
            <w:pPr>
              <w:jc w:val="center"/>
              <w:outlineLvl w:val="0"/>
              <w:rPr>
                <w:spacing w:val="40"/>
                <w:sz w:val="23"/>
                <w:szCs w:val="23"/>
              </w:rPr>
            </w:pPr>
          </w:p>
        </w:tc>
        <w:tc>
          <w:tcPr>
            <w:tcW w:w="1790" w:type="dxa"/>
            <w:shd w:val="clear" w:color="auto" w:fill="auto"/>
          </w:tcPr>
          <w:p w14:paraId="36D3BAE8" w14:textId="77777777" w:rsidR="001D4F17" w:rsidRPr="001D4F17" w:rsidRDefault="001D4F17" w:rsidP="00E550F9">
            <w:pPr>
              <w:jc w:val="center"/>
              <w:outlineLvl w:val="0"/>
              <w:rPr>
                <w:spacing w:val="40"/>
                <w:sz w:val="23"/>
                <w:szCs w:val="23"/>
              </w:rPr>
            </w:pPr>
          </w:p>
        </w:tc>
        <w:tc>
          <w:tcPr>
            <w:tcW w:w="1879" w:type="dxa"/>
            <w:shd w:val="clear" w:color="auto" w:fill="auto"/>
          </w:tcPr>
          <w:p w14:paraId="73B61CDC" w14:textId="77777777" w:rsidR="001D4F17" w:rsidRPr="001D4F17" w:rsidRDefault="001D4F17" w:rsidP="00E550F9">
            <w:pPr>
              <w:jc w:val="center"/>
              <w:outlineLvl w:val="0"/>
              <w:rPr>
                <w:spacing w:val="40"/>
                <w:sz w:val="23"/>
                <w:szCs w:val="23"/>
              </w:rPr>
            </w:pPr>
          </w:p>
        </w:tc>
      </w:tr>
      <w:tr w:rsidR="001D4F17" w:rsidRPr="001D4F17" w14:paraId="6DD23E08" w14:textId="77777777" w:rsidTr="001D4F17">
        <w:trPr>
          <w:trHeight w:val="273"/>
        </w:trPr>
        <w:tc>
          <w:tcPr>
            <w:tcW w:w="814" w:type="dxa"/>
            <w:shd w:val="clear" w:color="auto" w:fill="auto"/>
          </w:tcPr>
          <w:p w14:paraId="7ED7EA62" w14:textId="77777777" w:rsidR="001D4F17" w:rsidRPr="001D4F17" w:rsidRDefault="001D4F17" w:rsidP="00E550F9">
            <w:pPr>
              <w:jc w:val="center"/>
              <w:outlineLvl w:val="0"/>
              <w:rPr>
                <w:spacing w:val="40"/>
                <w:sz w:val="23"/>
                <w:szCs w:val="23"/>
              </w:rPr>
            </w:pPr>
          </w:p>
        </w:tc>
        <w:tc>
          <w:tcPr>
            <w:tcW w:w="2708" w:type="dxa"/>
            <w:shd w:val="clear" w:color="auto" w:fill="auto"/>
          </w:tcPr>
          <w:p w14:paraId="3C47BFF7" w14:textId="77777777" w:rsidR="001D4F17" w:rsidRPr="001D4F17" w:rsidRDefault="001D4F17" w:rsidP="00E550F9">
            <w:pPr>
              <w:jc w:val="center"/>
              <w:outlineLvl w:val="0"/>
              <w:rPr>
                <w:spacing w:val="40"/>
                <w:sz w:val="23"/>
                <w:szCs w:val="23"/>
              </w:rPr>
            </w:pPr>
          </w:p>
        </w:tc>
        <w:tc>
          <w:tcPr>
            <w:tcW w:w="1732" w:type="dxa"/>
            <w:shd w:val="clear" w:color="auto" w:fill="auto"/>
          </w:tcPr>
          <w:p w14:paraId="279C4511" w14:textId="77777777" w:rsidR="001D4F17" w:rsidRPr="001D4F17" w:rsidRDefault="001D4F17" w:rsidP="00E550F9">
            <w:pPr>
              <w:jc w:val="center"/>
              <w:outlineLvl w:val="0"/>
              <w:rPr>
                <w:spacing w:val="40"/>
                <w:sz w:val="23"/>
                <w:szCs w:val="23"/>
              </w:rPr>
            </w:pPr>
          </w:p>
        </w:tc>
        <w:tc>
          <w:tcPr>
            <w:tcW w:w="1399" w:type="dxa"/>
            <w:shd w:val="clear" w:color="auto" w:fill="auto"/>
          </w:tcPr>
          <w:p w14:paraId="31126AF4" w14:textId="77777777" w:rsidR="001D4F17" w:rsidRPr="001D4F17" w:rsidRDefault="001D4F17" w:rsidP="00E550F9">
            <w:pPr>
              <w:jc w:val="center"/>
              <w:outlineLvl w:val="0"/>
              <w:rPr>
                <w:spacing w:val="40"/>
                <w:sz w:val="23"/>
                <w:szCs w:val="23"/>
              </w:rPr>
            </w:pPr>
          </w:p>
        </w:tc>
        <w:tc>
          <w:tcPr>
            <w:tcW w:w="1790" w:type="dxa"/>
            <w:shd w:val="clear" w:color="auto" w:fill="auto"/>
          </w:tcPr>
          <w:p w14:paraId="2A9DDAF3" w14:textId="77777777" w:rsidR="001D4F17" w:rsidRPr="001D4F17" w:rsidRDefault="001D4F17" w:rsidP="00E550F9">
            <w:pPr>
              <w:jc w:val="center"/>
              <w:outlineLvl w:val="0"/>
              <w:rPr>
                <w:spacing w:val="40"/>
                <w:sz w:val="23"/>
                <w:szCs w:val="23"/>
              </w:rPr>
            </w:pPr>
          </w:p>
        </w:tc>
        <w:tc>
          <w:tcPr>
            <w:tcW w:w="1879" w:type="dxa"/>
            <w:shd w:val="clear" w:color="auto" w:fill="auto"/>
          </w:tcPr>
          <w:p w14:paraId="04E55A9F" w14:textId="77777777" w:rsidR="001D4F17" w:rsidRPr="001D4F17" w:rsidRDefault="001D4F17" w:rsidP="00E550F9">
            <w:pPr>
              <w:jc w:val="center"/>
              <w:outlineLvl w:val="0"/>
              <w:rPr>
                <w:spacing w:val="40"/>
                <w:sz w:val="23"/>
                <w:szCs w:val="23"/>
              </w:rPr>
            </w:pPr>
          </w:p>
        </w:tc>
      </w:tr>
      <w:tr w:rsidR="001D4F17" w:rsidRPr="001D4F17" w14:paraId="74107360" w14:textId="77777777" w:rsidTr="001D4F17">
        <w:trPr>
          <w:trHeight w:val="258"/>
        </w:trPr>
        <w:tc>
          <w:tcPr>
            <w:tcW w:w="814" w:type="dxa"/>
            <w:shd w:val="clear" w:color="auto" w:fill="auto"/>
          </w:tcPr>
          <w:p w14:paraId="35A2A28E" w14:textId="77777777" w:rsidR="001D4F17" w:rsidRPr="001D4F17" w:rsidRDefault="001D4F17" w:rsidP="00E550F9">
            <w:pPr>
              <w:jc w:val="center"/>
              <w:outlineLvl w:val="0"/>
              <w:rPr>
                <w:spacing w:val="40"/>
                <w:sz w:val="23"/>
                <w:szCs w:val="23"/>
              </w:rPr>
            </w:pPr>
          </w:p>
        </w:tc>
        <w:tc>
          <w:tcPr>
            <w:tcW w:w="2708" w:type="dxa"/>
            <w:shd w:val="clear" w:color="auto" w:fill="auto"/>
          </w:tcPr>
          <w:p w14:paraId="3B42FFEC" w14:textId="77777777" w:rsidR="001D4F17" w:rsidRPr="001D4F17" w:rsidRDefault="001D4F17" w:rsidP="00E550F9">
            <w:pPr>
              <w:jc w:val="center"/>
              <w:outlineLvl w:val="0"/>
              <w:rPr>
                <w:spacing w:val="40"/>
                <w:sz w:val="23"/>
                <w:szCs w:val="23"/>
              </w:rPr>
            </w:pPr>
          </w:p>
        </w:tc>
        <w:tc>
          <w:tcPr>
            <w:tcW w:w="1732" w:type="dxa"/>
            <w:shd w:val="clear" w:color="auto" w:fill="auto"/>
          </w:tcPr>
          <w:p w14:paraId="1460CE83" w14:textId="77777777" w:rsidR="001D4F17" w:rsidRPr="001D4F17" w:rsidRDefault="001D4F17" w:rsidP="00E550F9">
            <w:pPr>
              <w:jc w:val="center"/>
              <w:outlineLvl w:val="0"/>
              <w:rPr>
                <w:spacing w:val="40"/>
                <w:sz w:val="23"/>
                <w:szCs w:val="23"/>
              </w:rPr>
            </w:pPr>
          </w:p>
        </w:tc>
        <w:tc>
          <w:tcPr>
            <w:tcW w:w="1399" w:type="dxa"/>
            <w:shd w:val="clear" w:color="auto" w:fill="auto"/>
          </w:tcPr>
          <w:p w14:paraId="60DF3FE5" w14:textId="77777777" w:rsidR="001D4F17" w:rsidRPr="001D4F17" w:rsidRDefault="001D4F17" w:rsidP="00E550F9">
            <w:pPr>
              <w:jc w:val="center"/>
              <w:outlineLvl w:val="0"/>
              <w:rPr>
                <w:spacing w:val="40"/>
                <w:sz w:val="23"/>
                <w:szCs w:val="23"/>
              </w:rPr>
            </w:pPr>
          </w:p>
        </w:tc>
        <w:tc>
          <w:tcPr>
            <w:tcW w:w="1790" w:type="dxa"/>
            <w:shd w:val="clear" w:color="auto" w:fill="auto"/>
          </w:tcPr>
          <w:p w14:paraId="6FA318E4" w14:textId="77777777" w:rsidR="001D4F17" w:rsidRPr="001D4F17" w:rsidRDefault="001D4F17" w:rsidP="00E550F9">
            <w:pPr>
              <w:jc w:val="center"/>
              <w:outlineLvl w:val="0"/>
              <w:rPr>
                <w:spacing w:val="40"/>
                <w:sz w:val="23"/>
                <w:szCs w:val="23"/>
              </w:rPr>
            </w:pPr>
          </w:p>
        </w:tc>
        <w:tc>
          <w:tcPr>
            <w:tcW w:w="1879" w:type="dxa"/>
            <w:shd w:val="clear" w:color="auto" w:fill="auto"/>
          </w:tcPr>
          <w:p w14:paraId="5EFEE7D3" w14:textId="77777777" w:rsidR="001D4F17" w:rsidRPr="001D4F17" w:rsidRDefault="001D4F17" w:rsidP="00E550F9">
            <w:pPr>
              <w:jc w:val="center"/>
              <w:outlineLvl w:val="0"/>
              <w:rPr>
                <w:spacing w:val="40"/>
                <w:sz w:val="23"/>
                <w:szCs w:val="23"/>
              </w:rPr>
            </w:pPr>
          </w:p>
        </w:tc>
      </w:tr>
      <w:tr w:rsidR="001D4F17" w:rsidRPr="001D4F17" w14:paraId="14C3F255" w14:textId="77777777" w:rsidTr="001D4F17">
        <w:trPr>
          <w:trHeight w:val="258"/>
        </w:trPr>
        <w:tc>
          <w:tcPr>
            <w:tcW w:w="814" w:type="dxa"/>
            <w:shd w:val="clear" w:color="auto" w:fill="auto"/>
          </w:tcPr>
          <w:p w14:paraId="36270F07" w14:textId="77777777" w:rsidR="001D4F17" w:rsidRPr="001D4F17" w:rsidRDefault="001D4F17" w:rsidP="00E550F9">
            <w:pPr>
              <w:jc w:val="center"/>
              <w:outlineLvl w:val="0"/>
              <w:rPr>
                <w:spacing w:val="40"/>
                <w:sz w:val="23"/>
                <w:szCs w:val="23"/>
              </w:rPr>
            </w:pPr>
          </w:p>
        </w:tc>
        <w:tc>
          <w:tcPr>
            <w:tcW w:w="2708" w:type="dxa"/>
            <w:shd w:val="clear" w:color="auto" w:fill="auto"/>
          </w:tcPr>
          <w:p w14:paraId="137861C7" w14:textId="77777777" w:rsidR="001D4F17" w:rsidRPr="001D4F17" w:rsidRDefault="001D4F17" w:rsidP="00E550F9">
            <w:pPr>
              <w:jc w:val="center"/>
              <w:outlineLvl w:val="0"/>
              <w:rPr>
                <w:spacing w:val="40"/>
                <w:sz w:val="23"/>
                <w:szCs w:val="23"/>
              </w:rPr>
            </w:pPr>
          </w:p>
        </w:tc>
        <w:tc>
          <w:tcPr>
            <w:tcW w:w="1732" w:type="dxa"/>
            <w:shd w:val="clear" w:color="auto" w:fill="auto"/>
          </w:tcPr>
          <w:p w14:paraId="0C4BC7CB" w14:textId="77777777" w:rsidR="001D4F17" w:rsidRPr="001D4F17" w:rsidRDefault="001D4F17" w:rsidP="00E550F9">
            <w:pPr>
              <w:jc w:val="center"/>
              <w:outlineLvl w:val="0"/>
              <w:rPr>
                <w:spacing w:val="40"/>
                <w:sz w:val="23"/>
                <w:szCs w:val="23"/>
              </w:rPr>
            </w:pPr>
          </w:p>
        </w:tc>
        <w:tc>
          <w:tcPr>
            <w:tcW w:w="1399" w:type="dxa"/>
            <w:shd w:val="clear" w:color="auto" w:fill="auto"/>
          </w:tcPr>
          <w:p w14:paraId="523C6893" w14:textId="77777777" w:rsidR="001D4F17" w:rsidRPr="001D4F17" w:rsidRDefault="001D4F17" w:rsidP="00E550F9">
            <w:pPr>
              <w:jc w:val="center"/>
              <w:outlineLvl w:val="0"/>
              <w:rPr>
                <w:spacing w:val="40"/>
                <w:sz w:val="23"/>
                <w:szCs w:val="23"/>
              </w:rPr>
            </w:pPr>
          </w:p>
        </w:tc>
        <w:tc>
          <w:tcPr>
            <w:tcW w:w="1790" w:type="dxa"/>
            <w:shd w:val="clear" w:color="auto" w:fill="auto"/>
          </w:tcPr>
          <w:p w14:paraId="7284A139" w14:textId="77777777" w:rsidR="001D4F17" w:rsidRPr="001D4F17" w:rsidRDefault="001D4F17" w:rsidP="00E550F9">
            <w:pPr>
              <w:jc w:val="center"/>
              <w:outlineLvl w:val="0"/>
              <w:rPr>
                <w:spacing w:val="40"/>
                <w:sz w:val="23"/>
                <w:szCs w:val="23"/>
              </w:rPr>
            </w:pPr>
          </w:p>
        </w:tc>
        <w:tc>
          <w:tcPr>
            <w:tcW w:w="1879" w:type="dxa"/>
            <w:shd w:val="clear" w:color="auto" w:fill="auto"/>
          </w:tcPr>
          <w:p w14:paraId="6529EF08" w14:textId="77777777" w:rsidR="001D4F17" w:rsidRPr="001D4F17" w:rsidRDefault="001D4F17" w:rsidP="00E550F9">
            <w:pPr>
              <w:jc w:val="center"/>
              <w:outlineLvl w:val="0"/>
              <w:rPr>
                <w:spacing w:val="40"/>
                <w:sz w:val="23"/>
                <w:szCs w:val="23"/>
              </w:rPr>
            </w:pPr>
          </w:p>
        </w:tc>
      </w:tr>
      <w:tr w:rsidR="001D4F17" w:rsidRPr="001D4F17" w14:paraId="2DBCFE01" w14:textId="77777777" w:rsidTr="001D4F17">
        <w:trPr>
          <w:trHeight w:val="273"/>
        </w:trPr>
        <w:tc>
          <w:tcPr>
            <w:tcW w:w="814" w:type="dxa"/>
            <w:shd w:val="clear" w:color="auto" w:fill="auto"/>
          </w:tcPr>
          <w:p w14:paraId="3C3453FC" w14:textId="77777777" w:rsidR="001D4F17" w:rsidRPr="001D4F17" w:rsidRDefault="001D4F17" w:rsidP="00E550F9">
            <w:pPr>
              <w:jc w:val="center"/>
              <w:outlineLvl w:val="0"/>
              <w:rPr>
                <w:spacing w:val="40"/>
                <w:sz w:val="23"/>
                <w:szCs w:val="23"/>
              </w:rPr>
            </w:pPr>
          </w:p>
        </w:tc>
        <w:tc>
          <w:tcPr>
            <w:tcW w:w="2708" w:type="dxa"/>
            <w:shd w:val="clear" w:color="auto" w:fill="auto"/>
          </w:tcPr>
          <w:p w14:paraId="3E86D1B9" w14:textId="77777777" w:rsidR="001D4F17" w:rsidRPr="001D4F17" w:rsidRDefault="001D4F17" w:rsidP="00E550F9">
            <w:pPr>
              <w:jc w:val="center"/>
              <w:outlineLvl w:val="0"/>
              <w:rPr>
                <w:spacing w:val="40"/>
                <w:sz w:val="23"/>
                <w:szCs w:val="23"/>
              </w:rPr>
            </w:pPr>
          </w:p>
        </w:tc>
        <w:tc>
          <w:tcPr>
            <w:tcW w:w="1732" w:type="dxa"/>
            <w:shd w:val="clear" w:color="auto" w:fill="auto"/>
          </w:tcPr>
          <w:p w14:paraId="5528849E" w14:textId="77777777" w:rsidR="001D4F17" w:rsidRPr="001D4F17" w:rsidRDefault="001D4F17" w:rsidP="00E550F9">
            <w:pPr>
              <w:jc w:val="center"/>
              <w:outlineLvl w:val="0"/>
              <w:rPr>
                <w:spacing w:val="40"/>
                <w:sz w:val="23"/>
                <w:szCs w:val="23"/>
              </w:rPr>
            </w:pPr>
          </w:p>
        </w:tc>
        <w:tc>
          <w:tcPr>
            <w:tcW w:w="1399" w:type="dxa"/>
            <w:shd w:val="clear" w:color="auto" w:fill="auto"/>
          </w:tcPr>
          <w:p w14:paraId="0E747625" w14:textId="77777777" w:rsidR="001D4F17" w:rsidRPr="001D4F17" w:rsidRDefault="001D4F17" w:rsidP="00E550F9">
            <w:pPr>
              <w:jc w:val="center"/>
              <w:outlineLvl w:val="0"/>
              <w:rPr>
                <w:spacing w:val="40"/>
                <w:sz w:val="23"/>
                <w:szCs w:val="23"/>
              </w:rPr>
            </w:pPr>
          </w:p>
        </w:tc>
        <w:tc>
          <w:tcPr>
            <w:tcW w:w="1790" w:type="dxa"/>
            <w:shd w:val="clear" w:color="auto" w:fill="auto"/>
          </w:tcPr>
          <w:p w14:paraId="24E52DA1" w14:textId="77777777" w:rsidR="001D4F17" w:rsidRPr="001D4F17" w:rsidRDefault="001D4F17" w:rsidP="00E550F9">
            <w:pPr>
              <w:jc w:val="center"/>
              <w:outlineLvl w:val="0"/>
              <w:rPr>
                <w:spacing w:val="40"/>
                <w:sz w:val="23"/>
                <w:szCs w:val="23"/>
              </w:rPr>
            </w:pPr>
          </w:p>
        </w:tc>
        <w:tc>
          <w:tcPr>
            <w:tcW w:w="1879" w:type="dxa"/>
            <w:shd w:val="clear" w:color="auto" w:fill="auto"/>
          </w:tcPr>
          <w:p w14:paraId="07143835" w14:textId="77777777" w:rsidR="001D4F17" w:rsidRPr="001D4F17" w:rsidRDefault="001D4F17" w:rsidP="00E550F9">
            <w:pPr>
              <w:jc w:val="center"/>
              <w:outlineLvl w:val="0"/>
              <w:rPr>
                <w:spacing w:val="40"/>
                <w:sz w:val="23"/>
                <w:szCs w:val="23"/>
              </w:rPr>
            </w:pPr>
          </w:p>
        </w:tc>
      </w:tr>
      <w:tr w:rsidR="001D4F17" w:rsidRPr="001D4F17" w14:paraId="38FBF94F" w14:textId="77777777" w:rsidTr="001D4F17">
        <w:trPr>
          <w:trHeight w:val="258"/>
        </w:trPr>
        <w:tc>
          <w:tcPr>
            <w:tcW w:w="814" w:type="dxa"/>
            <w:shd w:val="clear" w:color="auto" w:fill="auto"/>
          </w:tcPr>
          <w:p w14:paraId="46694168" w14:textId="77777777" w:rsidR="001D4F17" w:rsidRPr="001D4F17" w:rsidRDefault="001D4F17" w:rsidP="00E550F9">
            <w:pPr>
              <w:jc w:val="center"/>
              <w:outlineLvl w:val="0"/>
              <w:rPr>
                <w:spacing w:val="40"/>
                <w:sz w:val="23"/>
                <w:szCs w:val="23"/>
              </w:rPr>
            </w:pPr>
          </w:p>
        </w:tc>
        <w:tc>
          <w:tcPr>
            <w:tcW w:w="2708" w:type="dxa"/>
            <w:shd w:val="clear" w:color="auto" w:fill="auto"/>
          </w:tcPr>
          <w:p w14:paraId="4EFF12D7" w14:textId="77777777" w:rsidR="001D4F17" w:rsidRPr="001D4F17" w:rsidRDefault="001D4F17" w:rsidP="00E550F9">
            <w:pPr>
              <w:jc w:val="center"/>
              <w:outlineLvl w:val="0"/>
              <w:rPr>
                <w:spacing w:val="40"/>
                <w:sz w:val="23"/>
                <w:szCs w:val="23"/>
              </w:rPr>
            </w:pPr>
          </w:p>
        </w:tc>
        <w:tc>
          <w:tcPr>
            <w:tcW w:w="1732" w:type="dxa"/>
            <w:shd w:val="clear" w:color="auto" w:fill="auto"/>
          </w:tcPr>
          <w:p w14:paraId="2A8296B3" w14:textId="77777777" w:rsidR="001D4F17" w:rsidRPr="001D4F17" w:rsidRDefault="001D4F17" w:rsidP="00E550F9">
            <w:pPr>
              <w:jc w:val="center"/>
              <w:outlineLvl w:val="0"/>
              <w:rPr>
                <w:spacing w:val="40"/>
                <w:sz w:val="23"/>
                <w:szCs w:val="23"/>
              </w:rPr>
            </w:pPr>
          </w:p>
        </w:tc>
        <w:tc>
          <w:tcPr>
            <w:tcW w:w="1399" w:type="dxa"/>
            <w:shd w:val="clear" w:color="auto" w:fill="auto"/>
          </w:tcPr>
          <w:p w14:paraId="6EDC2DA3" w14:textId="77777777" w:rsidR="001D4F17" w:rsidRPr="001D4F17" w:rsidRDefault="001D4F17" w:rsidP="00E550F9">
            <w:pPr>
              <w:jc w:val="center"/>
              <w:outlineLvl w:val="0"/>
              <w:rPr>
                <w:spacing w:val="40"/>
                <w:sz w:val="23"/>
                <w:szCs w:val="23"/>
              </w:rPr>
            </w:pPr>
          </w:p>
        </w:tc>
        <w:tc>
          <w:tcPr>
            <w:tcW w:w="1790" w:type="dxa"/>
            <w:shd w:val="clear" w:color="auto" w:fill="auto"/>
          </w:tcPr>
          <w:p w14:paraId="0FCFB38A" w14:textId="77777777" w:rsidR="001D4F17" w:rsidRPr="001D4F17" w:rsidRDefault="001D4F17" w:rsidP="00E550F9">
            <w:pPr>
              <w:jc w:val="center"/>
              <w:outlineLvl w:val="0"/>
              <w:rPr>
                <w:spacing w:val="40"/>
                <w:sz w:val="23"/>
                <w:szCs w:val="23"/>
              </w:rPr>
            </w:pPr>
          </w:p>
        </w:tc>
        <w:tc>
          <w:tcPr>
            <w:tcW w:w="1879" w:type="dxa"/>
            <w:shd w:val="clear" w:color="auto" w:fill="auto"/>
          </w:tcPr>
          <w:p w14:paraId="2E276936" w14:textId="77777777" w:rsidR="001D4F17" w:rsidRPr="001D4F17" w:rsidRDefault="001D4F17" w:rsidP="00E550F9">
            <w:pPr>
              <w:jc w:val="center"/>
              <w:outlineLvl w:val="0"/>
              <w:rPr>
                <w:spacing w:val="40"/>
                <w:sz w:val="23"/>
                <w:szCs w:val="23"/>
              </w:rPr>
            </w:pPr>
          </w:p>
        </w:tc>
      </w:tr>
      <w:tr w:rsidR="001D4F17" w:rsidRPr="001D4F17" w14:paraId="3A3A73EC" w14:textId="77777777" w:rsidTr="001D4F17">
        <w:trPr>
          <w:trHeight w:val="258"/>
        </w:trPr>
        <w:tc>
          <w:tcPr>
            <w:tcW w:w="814" w:type="dxa"/>
            <w:shd w:val="clear" w:color="auto" w:fill="auto"/>
          </w:tcPr>
          <w:p w14:paraId="35982A7C" w14:textId="77777777" w:rsidR="001D4F17" w:rsidRPr="001D4F17" w:rsidRDefault="001D4F17" w:rsidP="00E550F9">
            <w:pPr>
              <w:jc w:val="center"/>
              <w:outlineLvl w:val="0"/>
              <w:rPr>
                <w:spacing w:val="40"/>
                <w:sz w:val="23"/>
                <w:szCs w:val="23"/>
              </w:rPr>
            </w:pPr>
          </w:p>
        </w:tc>
        <w:tc>
          <w:tcPr>
            <w:tcW w:w="2708" w:type="dxa"/>
            <w:shd w:val="clear" w:color="auto" w:fill="auto"/>
          </w:tcPr>
          <w:p w14:paraId="29A2A845" w14:textId="77777777" w:rsidR="001D4F17" w:rsidRPr="001D4F17" w:rsidRDefault="001D4F17" w:rsidP="00E550F9">
            <w:pPr>
              <w:jc w:val="center"/>
              <w:outlineLvl w:val="0"/>
              <w:rPr>
                <w:spacing w:val="40"/>
                <w:sz w:val="23"/>
                <w:szCs w:val="23"/>
              </w:rPr>
            </w:pPr>
          </w:p>
        </w:tc>
        <w:tc>
          <w:tcPr>
            <w:tcW w:w="1732" w:type="dxa"/>
            <w:shd w:val="clear" w:color="auto" w:fill="auto"/>
          </w:tcPr>
          <w:p w14:paraId="601E3502" w14:textId="77777777" w:rsidR="001D4F17" w:rsidRPr="001D4F17" w:rsidRDefault="001D4F17" w:rsidP="00E550F9">
            <w:pPr>
              <w:jc w:val="center"/>
              <w:outlineLvl w:val="0"/>
              <w:rPr>
                <w:spacing w:val="40"/>
                <w:sz w:val="23"/>
                <w:szCs w:val="23"/>
              </w:rPr>
            </w:pPr>
          </w:p>
        </w:tc>
        <w:tc>
          <w:tcPr>
            <w:tcW w:w="1399" w:type="dxa"/>
            <w:shd w:val="clear" w:color="auto" w:fill="auto"/>
          </w:tcPr>
          <w:p w14:paraId="01E474AF" w14:textId="77777777" w:rsidR="001D4F17" w:rsidRPr="001D4F17" w:rsidRDefault="001D4F17" w:rsidP="00E550F9">
            <w:pPr>
              <w:jc w:val="center"/>
              <w:outlineLvl w:val="0"/>
              <w:rPr>
                <w:spacing w:val="40"/>
                <w:sz w:val="23"/>
                <w:szCs w:val="23"/>
              </w:rPr>
            </w:pPr>
          </w:p>
        </w:tc>
        <w:tc>
          <w:tcPr>
            <w:tcW w:w="1790" w:type="dxa"/>
            <w:shd w:val="clear" w:color="auto" w:fill="auto"/>
          </w:tcPr>
          <w:p w14:paraId="345D00B7" w14:textId="77777777" w:rsidR="001D4F17" w:rsidRPr="001D4F17" w:rsidRDefault="001D4F17" w:rsidP="00E550F9">
            <w:pPr>
              <w:jc w:val="center"/>
              <w:outlineLvl w:val="0"/>
              <w:rPr>
                <w:spacing w:val="40"/>
                <w:sz w:val="23"/>
                <w:szCs w:val="23"/>
              </w:rPr>
            </w:pPr>
          </w:p>
        </w:tc>
        <w:tc>
          <w:tcPr>
            <w:tcW w:w="1879" w:type="dxa"/>
            <w:shd w:val="clear" w:color="auto" w:fill="auto"/>
          </w:tcPr>
          <w:p w14:paraId="6EF14D96" w14:textId="77777777" w:rsidR="001D4F17" w:rsidRPr="001D4F17" w:rsidRDefault="001D4F17" w:rsidP="00E550F9">
            <w:pPr>
              <w:jc w:val="center"/>
              <w:outlineLvl w:val="0"/>
              <w:rPr>
                <w:spacing w:val="40"/>
                <w:sz w:val="23"/>
                <w:szCs w:val="23"/>
              </w:rPr>
            </w:pPr>
          </w:p>
        </w:tc>
      </w:tr>
      <w:tr w:rsidR="001D4F17" w:rsidRPr="001D4F17" w14:paraId="6A09CED2" w14:textId="77777777" w:rsidTr="001D4F17">
        <w:trPr>
          <w:trHeight w:val="258"/>
        </w:trPr>
        <w:tc>
          <w:tcPr>
            <w:tcW w:w="814" w:type="dxa"/>
            <w:shd w:val="clear" w:color="auto" w:fill="auto"/>
          </w:tcPr>
          <w:p w14:paraId="6F7DE518" w14:textId="77777777" w:rsidR="001D4F17" w:rsidRPr="001D4F17" w:rsidRDefault="001D4F17" w:rsidP="00E550F9">
            <w:pPr>
              <w:jc w:val="center"/>
              <w:outlineLvl w:val="0"/>
              <w:rPr>
                <w:spacing w:val="40"/>
                <w:sz w:val="23"/>
                <w:szCs w:val="23"/>
              </w:rPr>
            </w:pPr>
          </w:p>
        </w:tc>
        <w:tc>
          <w:tcPr>
            <w:tcW w:w="2708" w:type="dxa"/>
            <w:shd w:val="clear" w:color="auto" w:fill="auto"/>
          </w:tcPr>
          <w:p w14:paraId="4BCACB0B" w14:textId="77777777" w:rsidR="001D4F17" w:rsidRPr="001D4F17" w:rsidRDefault="001D4F17" w:rsidP="00E550F9">
            <w:pPr>
              <w:jc w:val="center"/>
              <w:outlineLvl w:val="0"/>
              <w:rPr>
                <w:spacing w:val="40"/>
                <w:sz w:val="23"/>
                <w:szCs w:val="23"/>
              </w:rPr>
            </w:pPr>
          </w:p>
        </w:tc>
        <w:tc>
          <w:tcPr>
            <w:tcW w:w="1732" w:type="dxa"/>
            <w:shd w:val="clear" w:color="auto" w:fill="auto"/>
          </w:tcPr>
          <w:p w14:paraId="3DDC529E" w14:textId="77777777" w:rsidR="001D4F17" w:rsidRPr="001D4F17" w:rsidRDefault="001D4F17" w:rsidP="00E550F9">
            <w:pPr>
              <w:jc w:val="center"/>
              <w:outlineLvl w:val="0"/>
              <w:rPr>
                <w:spacing w:val="40"/>
                <w:sz w:val="23"/>
                <w:szCs w:val="23"/>
              </w:rPr>
            </w:pPr>
          </w:p>
        </w:tc>
        <w:tc>
          <w:tcPr>
            <w:tcW w:w="1399" w:type="dxa"/>
            <w:shd w:val="clear" w:color="auto" w:fill="auto"/>
          </w:tcPr>
          <w:p w14:paraId="485A4746" w14:textId="77777777" w:rsidR="001D4F17" w:rsidRPr="001D4F17" w:rsidRDefault="001D4F17" w:rsidP="00E550F9">
            <w:pPr>
              <w:jc w:val="center"/>
              <w:outlineLvl w:val="0"/>
              <w:rPr>
                <w:spacing w:val="40"/>
                <w:sz w:val="23"/>
                <w:szCs w:val="23"/>
              </w:rPr>
            </w:pPr>
          </w:p>
        </w:tc>
        <w:tc>
          <w:tcPr>
            <w:tcW w:w="1790" w:type="dxa"/>
            <w:shd w:val="clear" w:color="auto" w:fill="auto"/>
          </w:tcPr>
          <w:p w14:paraId="4A6D1408" w14:textId="77777777" w:rsidR="001D4F17" w:rsidRPr="001D4F17" w:rsidRDefault="001D4F17" w:rsidP="00E550F9">
            <w:pPr>
              <w:jc w:val="center"/>
              <w:outlineLvl w:val="0"/>
              <w:rPr>
                <w:spacing w:val="40"/>
                <w:sz w:val="23"/>
                <w:szCs w:val="23"/>
              </w:rPr>
            </w:pPr>
          </w:p>
        </w:tc>
        <w:tc>
          <w:tcPr>
            <w:tcW w:w="1879" w:type="dxa"/>
            <w:shd w:val="clear" w:color="auto" w:fill="auto"/>
          </w:tcPr>
          <w:p w14:paraId="55A65B4F" w14:textId="77777777" w:rsidR="001D4F17" w:rsidRPr="001D4F17" w:rsidRDefault="001D4F17" w:rsidP="00E550F9">
            <w:pPr>
              <w:jc w:val="center"/>
              <w:outlineLvl w:val="0"/>
              <w:rPr>
                <w:spacing w:val="40"/>
                <w:sz w:val="23"/>
                <w:szCs w:val="23"/>
              </w:rPr>
            </w:pPr>
          </w:p>
        </w:tc>
      </w:tr>
      <w:tr w:rsidR="001D4F17" w:rsidRPr="001D4F17" w14:paraId="2C9CAFEE" w14:textId="77777777" w:rsidTr="001D4F17">
        <w:trPr>
          <w:trHeight w:val="273"/>
        </w:trPr>
        <w:tc>
          <w:tcPr>
            <w:tcW w:w="814" w:type="dxa"/>
            <w:shd w:val="clear" w:color="auto" w:fill="auto"/>
          </w:tcPr>
          <w:p w14:paraId="1550486D" w14:textId="77777777" w:rsidR="001D4F17" w:rsidRPr="001D4F17" w:rsidRDefault="001D4F17" w:rsidP="00E550F9">
            <w:pPr>
              <w:jc w:val="center"/>
              <w:outlineLvl w:val="0"/>
              <w:rPr>
                <w:spacing w:val="40"/>
                <w:sz w:val="23"/>
                <w:szCs w:val="23"/>
              </w:rPr>
            </w:pPr>
          </w:p>
        </w:tc>
        <w:tc>
          <w:tcPr>
            <w:tcW w:w="2708" w:type="dxa"/>
            <w:shd w:val="clear" w:color="auto" w:fill="auto"/>
          </w:tcPr>
          <w:p w14:paraId="43F733EC" w14:textId="77777777" w:rsidR="001D4F17" w:rsidRPr="001D4F17" w:rsidRDefault="001D4F17" w:rsidP="00E550F9">
            <w:pPr>
              <w:jc w:val="center"/>
              <w:outlineLvl w:val="0"/>
              <w:rPr>
                <w:spacing w:val="40"/>
                <w:sz w:val="23"/>
                <w:szCs w:val="23"/>
              </w:rPr>
            </w:pPr>
          </w:p>
        </w:tc>
        <w:tc>
          <w:tcPr>
            <w:tcW w:w="1732" w:type="dxa"/>
            <w:shd w:val="clear" w:color="auto" w:fill="auto"/>
          </w:tcPr>
          <w:p w14:paraId="7D8FB2A8" w14:textId="77777777" w:rsidR="001D4F17" w:rsidRPr="001D4F17" w:rsidRDefault="001D4F17" w:rsidP="00E550F9">
            <w:pPr>
              <w:jc w:val="center"/>
              <w:outlineLvl w:val="0"/>
              <w:rPr>
                <w:spacing w:val="40"/>
                <w:sz w:val="23"/>
                <w:szCs w:val="23"/>
              </w:rPr>
            </w:pPr>
          </w:p>
        </w:tc>
        <w:tc>
          <w:tcPr>
            <w:tcW w:w="1399" w:type="dxa"/>
            <w:shd w:val="clear" w:color="auto" w:fill="auto"/>
          </w:tcPr>
          <w:p w14:paraId="0CC5D3A4" w14:textId="77777777" w:rsidR="001D4F17" w:rsidRPr="001D4F17" w:rsidRDefault="001D4F17" w:rsidP="00E550F9">
            <w:pPr>
              <w:jc w:val="center"/>
              <w:outlineLvl w:val="0"/>
              <w:rPr>
                <w:spacing w:val="40"/>
                <w:sz w:val="23"/>
                <w:szCs w:val="23"/>
              </w:rPr>
            </w:pPr>
          </w:p>
        </w:tc>
        <w:tc>
          <w:tcPr>
            <w:tcW w:w="1790" w:type="dxa"/>
            <w:shd w:val="clear" w:color="auto" w:fill="auto"/>
          </w:tcPr>
          <w:p w14:paraId="1C54F0C1" w14:textId="77777777" w:rsidR="001D4F17" w:rsidRPr="001D4F17" w:rsidRDefault="001D4F17" w:rsidP="00E550F9">
            <w:pPr>
              <w:jc w:val="center"/>
              <w:outlineLvl w:val="0"/>
              <w:rPr>
                <w:spacing w:val="40"/>
                <w:sz w:val="23"/>
                <w:szCs w:val="23"/>
              </w:rPr>
            </w:pPr>
          </w:p>
        </w:tc>
        <w:tc>
          <w:tcPr>
            <w:tcW w:w="1879" w:type="dxa"/>
            <w:shd w:val="clear" w:color="auto" w:fill="auto"/>
          </w:tcPr>
          <w:p w14:paraId="01A4DC1B" w14:textId="77777777" w:rsidR="001D4F17" w:rsidRPr="001D4F17" w:rsidRDefault="001D4F17" w:rsidP="00E550F9">
            <w:pPr>
              <w:jc w:val="center"/>
              <w:outlineLvl w:val="0"/>
              <w:rPr>
                <w:spacing w:val="40"/>
                <w:sz w:val="23"/>
                <w:szCs w:val="23"/>
              </w:rPr>
            </w:pPr>
          </w:p>
        </w:tc>
      </w:tr>
      <w:tr w:rsidR="001D4F17" w:rsidRPr="001D4F17" w14:paraId="0D5B612B" w14:textId="77777777" w:rsidTr="001D4F17">
        <w:trPr>
          <w:trHeight w:val="258"/>
        </w:trPr>
        <w:tc>
          <w:tcPr>
            <w:tcW w:w="814" w:type="dxa"/>
            <w:shd w:val="clear" w:color="auto" w:fill="auto"/>
          </w:tcPr>
          <w:p w14:paraId="1216192D" w14:textId="77777777" w:rsidR="001D4F17" w:rsidRPr="001D4F17" w:rsidRDefault="001D4F17" w:rsidP="00E550F9">
            <w:pPr>
              <w:jc w:val="center"/>
              <w:outlineLvl w:val="0"/>
              <w:rPr>
                <w:spacing w:val="40"/>
                <w:sz w:val="23"/>
                <w:szCs w:val="23"/>
              </w:rPr>
            </w:pPr>
          </w:p>
        </w:tc>
        <w:tc>
          <w:tcPr>
            <w:tcW w:w="2708" w:type="dxa"/>
            <w:shd w:val="clear" w:color="auto" w:fill="auto"/>
          </w:tcPr>
          <w:p w14:paraId="74D09EE9" w14:textId="77777777" w:rsidR="001D4F17" w:rsidRPr="001D4F17" w:rsidRDefault="001D4F17" w:rsidP="00E550F9">
            <w:pPr>
              <w:jc w:val="center"/>
              <w:outlineLvl w:val="0"/>
              <w:rPr>
                <w:spacing w:val="40"/>
                <w:sz w:val="23"/>
                <w:szCs w:val="23"/>
              </w:rPr>
            </w:pPr>
          </w:p>
        </w:tc>
        <w:tc>
          <w:tcPr>
            <w:tcW w:w="1732" w:type="dxa"/>
            <w:shd w:val="clear" w:color="auto" w:fill="auto"/>
          </w:tcPr>
          <w:p w14:paraId="026D44C0" w14:textId="77777777" w:rsidR="001D4F17" w:rsidRPr="001D4F17" w:rsidRDefault="001D4F17" w:rsidP="00E550F9">
            <w:pPr>
              <w:jc w:val="center"/>
              <w:outlineLvl w:val="0"/>
              <w:rPr>
                <w:spacing w:val="40"/>
                <w:sz w:val="23"/>
                <w:szCs w:val="23"/>
              </w:rPr>
            </w:pPr>
          </w:p>
        </w:tc>
        <w:tc>
          <w:tcPr>
            <w:tcW w:w="1399" w:type="dxa"/>
            <w:shd w:val="clear" w:color="auto" w:fill="auto"/>
          </w:tcPr>
          <w:p w14:paraId="34F32B6E" w14:textId="77777777" w:rsidR="001D4F17" w:rsidRPr="001D4F17" w:rsidRDefault="001D4F17" w:rsidP="00E550F9">
            <w:pPr>
              <w:jc w:val="center"/>
              <w:outlineLvl w:val="0"/>
              <w:rPr>
                <w:spacing w:val="40"/>
                <w:sz w:val="23"/>
                <w:szCs w:val="23"/>
              </w:rPr>
            </w:pPr>
          </w:p>
        </w:tc>
        <w:tc>
          <w:tcPr>
            <w:tcW w:w="1790" w:type="dxa"/>
            <w:shd w:val="clear" w:color="auto" w:fill="auto"/>
          </w:tcPr>
          <w:p w14:paraId="6FD5DED9" w14:textId="77777777" w:rsidR="001D4F17" w:rsidRPr="001D4F17" w:rsidRDefault="001D4F17" w:rsidP="00E550F9">
            <w:pPr>
              <w:jc w:val="center"/>
              <w:outlineLvl w:val="0"/>
              <w:rPr>
                <w:spacing w:val="40"/>
                <w:sz w:val="23"/>
                <w:szCs w:val="23"/>
              </w:rPr>
            </w:pPr>
          </w:p>
        </w:tc>
        <w:tc>
          <w:tcPr>
            <w:tcW w:w="1879" w:type="dxa"/>
            <w:shd w:val="clear" w:color="auto" w:fill="auto"/>
          </w:tcPr>
          <w:p w14:paraId="7AD30B09" w14:textId="77777777" w:rsidR="001D4F17" w:rsidRPr="001D4F17" w:rsidRDefault="001D4F17" w:rsidP="00E550F9">
            <w:pPr>
              <w:jc w:val="center"/>
              <w:outlineLvl w:val="0"/>
              <w:rPr>
                <w:spacing w:val="40"/>
                <w:sz w:val="23"/>
                <w:szCs w:val="23"/>
              </w:rPr>
            </w:pPr>
          </w:p>
        </w:tc>
      </w:tr>
      <w:tr w:rsidR="001D4F17" w:rsidRPr="001D4F17" w14:paraId="3E6DC170" w14:textId="77777777" w:rsidTr="001D4F17">
        <w:trPr>
          <w:trHeight w:val="258"/>
        </w:trPr>
        <w:tc>
          <w:tcPr>
            <w:tcW w:w="814" w:type="dxa"/>
            <w:shd w:val="clear" w:color="auto" w:fill="auto"/>
          </w:tcPr>
          <w:p w14:paraId="05AB5CB5" w14:textId="77777777" w:rsidR="001D4F17" w:rsidRPr="001D4F17" w:rsidRDefault="001D4F17" w:rsidP="00E550F9">
            <w:pPr>
              <w:jc w:val="center"/>
              <w:outlineLvl w:val="0"/>
              <w:rPr>
                <w:spacing w:val="40"/>
                <w:sz w:val="23"/>
                <w:szCs w:val="23"/>
              </w:rPr>
            </w:pPr>
          </w:p>
        </w:tc>
        <w:tc>
          <w:tcPr>
            <w:tcW w:w="2708" w:type="dxa"/>
            <w:shd w:val="clear" w:color="auto" w:fill="auto"/>
          </w:tcPr>
          <w:p w14:paraId="1A103411" w14:textId="77777777" w:rsidR="001D4F17" w:rsidRPr="001D4F17" w:rsidRDefault="001D4F17" w:rsidP="00E550F9">
            <w:pPr>
              <w:jc w:val="center"/>
              <w:outlineLvl w:val="0"/>
              <w:rPr>
                <w:spacing w:val="40"/>
                <w:sz w:val="23"/>
                <w:szCs w:val="23"/>
              </w:rPr>
            </w:pPr>
          </w:p>
        </w:tc>
        <w:tc>
          <w:tcPr>
            <w:tcW w:w="1732" w:type="dxa"/>
            <w:shd w:val="clear" w:color="auto" w:fill="auto"/>
          </w:tcPr>
          <w:p w14:paraId="7AAA3F5F" w14:textId="77777777" w:rsidR="001D4F17" w:rsidRPr="001D4F17" w:rsidRDefault="001D4F17" w:rsidP="00E550F9">
            <w:pPr>
              <w:jc w:val="center"/>
              <w:outlineLvl w:val="0"/>
              <w:rPr>
                <w:spacing w:val="40"/>
                <w:sz w:val="23"/>
                <w:szCs w:val="23"/>
              </w:rPr>
            </w:pPr>
          </w:p>
        </w:tc>
        <w:tc>
          <w:tcPr>
            <w:tcW w:w="1399" w:type="dxa"/>
            <w:shd w:val="clear" w:color="auto" w:fill="auto"/>
          </w:tcPr>
          <w:p w14:paraId="704E1F7D" w14:textId="77777777" w:rsidR="001D4F17" w:rsidRPr="001D4F17" w:rsidRDefault="001D4F17" w:rsidP="00E550F9">
            <w:pPr>
              <w:jc w:val="center"/>
              <w:outlineLvl w:val="0"/>
              <w:rPr>
                <w:spacing w:val="40"/>
                <w:sz w:val="23"/>
                <w:szCs w:val="23"/>
              </w:rPr>
            </w:pPr>
          </w:p>
        </w:tc>
        <w:tc>
          <w:tcPr>
            <w:tcW w:w="1790" w:type="dxa"/>
            <w:shd w:val="clear" w:color="auto" w:fill="auto"/>
          </w:tcPr>
          <w:p w14:paraId="001AE18B" w14:textId="77777777" w:rsidR="001D4F17" w:rsidRPr="001D4F17" w:rsidRDefault="001D4F17" w:rsidP="00E550F9">
            <w:pPr>
              <w:jc w:val="center"/>
              <w:outlineLvl w:val="0"/>
              <w:rPr>
                <w:spacing w:val="40"/>
                <w:sz w:val="23"/>
                <w:szCs w:val="23"/>
              </w:rPr>
            </w:pPr>
          </w:p>
        </w:tc>
        <w:tc>
          <w:tcPr>
            <w:tcW w:w="1879" w:type="dxa"/>
            <w:shd w:val="clear" w:color="auto" w:fill="auto"/>
          </w:tcPr>
          <w:p w14:paraId="224B50F6" w14:textId="77777777" w:rsidR="001D4F17" w:rsidRPr="001D4F17" w:rsidRDefault="001D4F17" w:rsidP="00E550F9">
            <w:pPr>
              <w:jc w:val="center"/>
              <w:outlineLvl w:val="0"/>
              <w:rPr>
                <w:spacing w:val="40"/>
                <w:sz w:val="23"/>
                <w:szCs w:val="23"/>
              </w:rPr>
            </w:pPr>
          </w:p>
        </w:tc>
      </w:tr>
      <w:tr w:rsidR="001D4F17" w:rsidRPr="001D4F17" w14:paraId="2CC3FA55" w14:textId="77777777" w:rsidTr="001D4F17">
        <w:trPr>
          <w:trHeight w:val="273"/>
        </w:trPr>
        <w:tc>
          <w:tcPr>
            <w:tcW w:w="814" w:type="dxa"/>
            <w:shd w:val="clear" w:color="auto" w:fill="auto"/>
          </w:tcPr>
          <w:p w14:paraId="13A2C646" w14:textId="77777777" w:rsidR="001D4F17" w:rsidRPr="001D4F17" w:rsidRDefault="001D4F17" w:rsidP="00E550F9">
            <w:pPr>
              <w:jc w:val="center"/>
              <w:outlineLvl w:val="0"/>
              <w:rPr>
                <w:spacing w:val="40"/>
                <w:sz w:val="23"/>
                <w:szCs w:val="23"/>
              </w:rPr>
            </w:pPr>
          </w:p>
        </w:tc>
        <w:tc>
          <w:tcPr>
            <w:tcW w:w="2708" w:type="dxa"/>
            <w:shd w:val="clear" w:color="auto" w:fill="auto"/>
          </w:tcPr>
          <w:p w14:paraId="669D2413" w14:textId="77777777" w:rsidR="001D4F17" w:rsidRPr="001D4F17" w:rsidRDefault="001D4F17" w:rsidP="00E550F9">
            <w:pPr>
              <w:jc w:val="center"/>
              <w:outlineLvl w:val="0"/>
              <w:rPr>
                <w:spacing w:val="40"/>
                <w:sz w:val="23"/>
                <w:szCs w:val="23"/>
              </w:rPr>
            </w:pPr>
          </w:p>
        </w:tc>
        <w:tc>
          <w:tcPr>
            <w:tcW w:w="1732" w:type="dxa"/>
            <w:shd w:val="clear" w:color="auto" w:fill="auto"/>
          </w:tcPr>
          <w:p w14:paraId="357DD308" w14:textId="77777777" w:rsidR="001D4F17" w:rsidRPr="001D4F17" w:rsidRDefault="001D4F17" w:rsidP="00E550F9">
            <w:pPr>
              <w:jc w:val="center"/>
              <w:outlineLvl w:val="0"/>
              <w:rPr>
                <w:spacing w:val="40"/>
                <w:sz w:val="23"/>
                <w:szCs w:val="23"/>
              </w:rPr>
            </w:pPr>
          </w:p>
        </w:tc>
        <w:tc>
          <w:tcPr>
            <w:tcW w:w="1399" w:type="dxa"/>
            <w:shd w:val="clear" w:color="auto" w:fill="auto"/>
          </w:tcPr>
          <w:p w14:paraId="3715A37D" w14:textId="77777777" w:rsidR="001D4F17" w:rsidRPr="001D4F17" w:rsidRDefault="001D4F17" w:rsidP="00E550F9">
            <w:pPr>
              <w:jc w:val="center"/>
              <w:outlineLvl w:val="0"/>
              <w:rPr>
                <w:spacing w:val="40"/>
                <w:sz w:val="23"/>
                <w:szCs w:val="23"/>
              </w:rPr>
            </w:pPr>
          </w:p>
        </w:tc>
        <w:tc>
          <w:tcPr>
            <w:tcW w:w="1790" w:type="dxa"/>
            <w:shd w:val="clear" w:color="auto" w:fill="auto"/>
          </w:tcPr>
          <w:p w14:paraId="542DB41F" w14:textId="77777777" w:rsidR="001D4F17" w:rsidRPr="001D4F17" w:rsidRDefault="001D4F17" w:rsidP="00E550F9">
            <w:pPr>
              <w:jc w:val="center"/>
              <w:outlineLvl w:val="0"/>
              <w:rPr>
                <w:spacing w:val="40"/>
                <w:sz w:val="23"/>
                <w:szCs w:val="23"/>
              </w:rPr>
            </w:pPr>
          </w:p>
        </w:tc>
        <w:tc>
          <w:tcPr>
            <w:tcW w:w="1879" w:type="dxa"/>
            <w:shd w:val="clear" w:color="auto" w:fill="auto"/>
          </w:tcPr>
          <w:p w14:paraId="7863EE90" w14:textId="77777777" w:rsidR="001D4F17" w:rsidRPr="001D4F17" w:rsidRDefault="001D4F17" w:rsidP="00E550F9">
            <w:pPr>
              <w:jc w:val="center"/>
              <w:outlineLvl w:val="0"/>
              <w:rPr>
                <w:spacing w:val="40"/>
                <w:sz w:val="23"/>
                <w:szCs w:val="23"/>
              </w:rPr>
            </w:pPr>
          </w:p>
        </w:tc>
      </w:tr>
      <w:tr w:rsidR="001D4F17" w:rsidRPr="001D4F17" w14:paraId="1E604DBD" w14:textId="77777777" w:rsidTr="001D4F17">
        <w:trPr>
          <w:trHeight w:val="258"/>
        </w:trPr>
        <w:tc>
          <w:tcPr>
            <w:tcW w:w="814" w:type="dxa"/>
            <w:shd w:val="clear" w:color="auto" w:fill="auto"/>
          </w:tcPr>
          <w:p w14:paraId="756757A2" w14:textId="77777777" w:rsidR="001D4F17" w:rsidRPr="001D4F17" w:rsidRDefault="001D4F17" w:rsidP="00E550F9">
            <w:pPr>
              <w:jc w:val="center"/>
              <w:outlineLvl w:val="0"/>
              <w:rPr>
                <w:spacing w:val="40"/>
                <w:sz w:val="23"/>
                <w:szCs w:val="23"/>
              </w:rPr>
            </w:pPr>
          </w:p>
        </w:tc>
        <w:tc>
          <w:tcPr>
            <w:tcW w:w="2708" w:type="dxa"/>
            <w:shd w:val="clear" w:color="auto" w:fill="auto"/>
          </w:tcPr>
          <w:p w14:paraId="1899CA01" w14:textId="77777777" w:rsidR="001D4F17" w:rsidRPr="001D4F17" w:rsidRDefault="001D4F17" w:rsidP="00E550F9">
            <w:pPr>
              <w:jc w:val="center"/>
              <w:outlineLvl w:val="0"/>
              <w:rPr>
                <w:spacing w:val="40"/>
                <w:sz w:val="23"/>
                <w:szCs w:val="23"/>
              </w:rPr>
            </w:pPr>
          </w:p>
        </w:tc>
        <w:tc>
          <w:tcPr>
            <w:tcW w:w="1732" w:type="dxa"/>
            <w:shd w:val="clear" w:color="auto" w:fill="auto"/>
          </w:tcPr>
          <w:p w14:paraId="5EE74E6B" w14:textId="77777777" w:rsidR="001D4F17" w:rsidRPr="001D4F17" w:rsidRDefault="001D4F17" w:rsidP="00E550F9">
            <w:pPr>
              <w:jc w:val="center"/>
              <w:outlineLvl w:val="0"/>
              <w:rPr>
                <w:spacing w:val="40"/>
                <w:sz w:val="23"/>
                <w:szCs w:val="23"/>
              </w:rPr>
            </w:pPr>
          </w:p>
        </w:tc>
        <w:tc>
          <w:tcPr>
            <w:tcW w:w="1399" w:type="dxa"/>
            <w:shd w:val="clear" w:color="auto" w:fill="auto"/>
          </w:tcPr>
          <w:p w14:paraId="6AB858B4" w14:textId="77777777" w:rsidR="001D4F17" w:rsidRPr="001D4F17" w:rsidRDefault="001D4F17" w:rsidP="00E550F9">
            <w:pPr>
              <w:jc w:val="center"/>
              <w:outlineLvl w:val="0"/>
              <w:rPr>
                <w:spacing w:val="40"/>
                <w:sz w:val="23"/>
                <w:szCs w:val="23"/>
              </w:rPr>
            </w:pPr>
          </w:p>
        </w:tc>
        <w:tc>
          <w:tcPr>
            <w:tcW w:w="1790" w:type="dxa"/>
            <w:shd w:val="clear" w:color="auto" w:fill="auto"/>
          </w:tcPr>
          <w:p w14:paraId="3D2FD891" w14:textId="77777777" w:rsidR="001D4F17" w:rsidRPr="001D4F17" w:rsidRDefault="001D4F17" w:rsidP="00E550F9">
            <w:pPr>
              <w:jc w:val="center"/>
              <w:outlineLvl w:val="0"/>
              <w:rPr>
                <w:spacing w:val="40"/>
                <w:sz w:val="23"/>
                <w:szCs w:val="23"/>
              </w:rPr>
            </w:pPr>
          </w:p>
        </w:tc>
        <w:tc>
          <w:tcPr>
            <w:tcW w:w="1879" w:type="dxa"/>
            <w:shd w:val="clear" w:color="auto" w:fill="auto"/>
          </w:tcPr>
          <w:p w14:paraId="6F941115" w14:textId="77777777" w:rsidR="001D4F17" w:rsidRPr="001D4F17" w:rsidRDefault="001D4F17" w:rsidP="00E550F9">
            <w:pPr>
              <w:jc w:val="center"/>
              <w:outlineLvl w:val="0"/>
              <w:rPr>
                <w:spacing w:val="40"/>
                <w:sz w:val="23"/>
                <w:szCs w:val="23"/>
              </w:rPr>
            </w:pPr>
          </w:p>
        </w:tc>
      </w:tr>
      <w:tr w:rsidR="001D4F17" w:rsidRPr="001D4F17" w14:paraId="22A5EE18" w14:textId="77777777" w:rsidTr="001D4F17">
        <w:trPr>
          <w:trHeight w:val="258"/>
        </w:trPr>
        <w:tc>
          <w:tcPr>
            <w:tcW w:w="814" w:type="dxa"/>
            <w:shd w:val="clear" w:color="auto" w:fill="auto"/>
          </w:tcPr>
          <w:p w14:paraId="6F930FEB" w14:textId="77777777" w:rsidR="001D4F17" w:rsidRPr="001D4F17" w:rsidRDefault="001D4F17" w:rsidP="00E550F9">
            <w:pPr>
              <w:jc w:val="center"/>
              <w:outlineLvl w:val="0"/>
              <w:rPr>
                <w:spacing w:val="40"/>
                <w:sz w:val="23"/>
                <w:szCs w:val="23"/>
              </w:rPr>
            </w:pPr>
          </w:p>
        </w:tc>
        <w:tc>
          <w:tcPr>
            <w:tcW w:w="2708" w:type="dxa"/>
            <w:shd w:val="clear" w:color="auto" w:fill="auto"/>
          </w:tcPr>
          <w:p w14:paraId="77D6966A" w14:textId="77777777" w:rsidR="001D4F17" w:rsidRPr="001D4F17" w:rsidRDefault="001D4F17" w:rsidP="00E550F9">
            <w:pPr>
              <w:jc w:val="center"/>
              <w:outlineLvl w:val="0"/>
              <w:rPr>
                <w:spacing w:val="40"/>
                <w:sz w:val="23"/>
                <w:szCs w:val="23"/>
              </w:rPr>
            </w:pPr>
          </w:p>
        </w:tc>
        <w:tc>
          <w:tcPr>
            <w:tcW w:w="1732" w:type="dxa"/>
            <w:shd w:val="clear" w:color="auto" w:fill="auto"/>
          </w:tcPr>
          <w:p w14:paraId="7E555E02" w14:textId="77777777" w:rsidR="001D4F17" w:rsidRPr="001D4F17" w:rsidRDefault="001D4F17" w:rsidP="00E550F9">
            <w:pPr>
              <w:jc w:val="center"/>
              <w:outlineLvl w:val="0"/>
              <w:rPr>
                <w:spacing w:val="40"/>
                <w:sz w:val="23"/>
                <w:szCs w:val="23"/>
              </w:rPr>
            </w:pPr>
          </w:p>
        </w:tc>
        <w:tc>
          <w:tcPr>
            <w:tcW w:w="1399" w:type="dxa"/>
            <w:shd w:val="clear" w:color="auto" w:fill="auto"/>
          </w:tcPr>
          <w:p w14:paraId="2C047C85" w14:textId="77777777" w:rsidR="001D4F17" w:rsidRPr="001D4F17" w:rsidRDefault="001D4F17" w:rsidP="00E550F9">
            <w:pPr>
              <w:jc w:val="center"/>
              <w:outlineLvl w:val="0"/>
              <w:rPr>
                <w:spacing w:val="40"/>
                <w:sz w:val="23"/>
                <w:szCs w:val="23"/>
              </w:rPr>
            </w:pPr>
          </w:p>
        </w:tc>
        <w:tc>
          <w:tcPr>
            <w:tcW w:w="1790" w:type="dxa"/>
            <w:shd w:val="clear" w:color="auto" w:fill="auto"/>
          </w:tcPr>
          <w:p w14:paraId="4329D5A7" w14:textId="77777777" w:rsidR="001D4F17" w:rsidRPr="001D4F17" w:rsidRDefault="001D4F17" w:rsidP="00E550F9">
            <w:pPr>
              <w:jc w:val="center"/>
              <w:outlineLvl w:val="0"/>
              <w:rPr>
                <w:spacing w:val="40"/>
                <w:sz w:val="23"/>
                <w:szCs w:val="23"/>
              </w:rPr>
            </w:pPr>
          </w:p>
        </w:tc>
        <w:tc>
          <w:tcPr>
            <w:tcW w:w="1879" w:type="dxa"/>
            <w:shd w:val="clear" w:color="auto" w:fill="auto"/>
          </w:tcPr>
          <w:p w14:paraId="36F6519E" w14:textId="77777777" w:rsidR="001D4F17" w:rsidRPr="001D4F17" w:rsidRDefault="001D4F17" w:rsidP="00E550F9">
            <w:pPr>
              <w:jc w:val="center"/>
              <w:outlineLvl w:val="0"/>
              <w:rPr>
                <w:spacing w:val="40"/>
                <w:sz w:val="23"/>
                <w:szCs w:val="23"/>
              </w:rPr>
            </w:pPr>
          </w:p>
        </w:tc>
      </w:tr>
      <w:tr w:rsidR="001D4F17" w:rsidRPr="001D4F17" w14:paraId="4066A5B7" w14:textId="77777777" w:rsidTr="001D4F17">
        <w:trPr>
          <w:trHeight w:val="273"/>
        </w:trPr>
        <w:tc>
          <w:tcPr>
            <w:tcW w:w="814" w:type="dxa"/>
            <w:shd w:val="clear" w:color="auto" w:fill="auto"/>
          </w:tcPr>
          <w:p w14:paraId="52ABE470" w14:textId="77777777" w:rsidR="001D4F17" w:rsidRPr="001D4F17" w:rsidRDefault="001D4F17" w:rsidP="00E550F9">
            <w:pPr>
              <w:jc w:val="center"/>
              <w:outlineLvl w:val="0"/>
              <w:rPr>
                <w:spacing w:val="40"/>
                <w:sz w:val="23"/>
                <w:szCs w:val="23"/>
              </w:rPr>
            </w:pPr>
          </w:p>
        </w:tc>
        <w:tc>
          <w:tcPr>
            <w:tcW w:w="2708" w:type="dxa"/>
            <w:shd w:val="clear" w:color="auto" w:fill="auto"/>
          </w:tcPr>
          <w:p w14:paraId="27676EBC" w14:textId="77777777" w:rsidR="001D4F17" w:rsidRPr="001D4F17" w:rsidRDefault="001D4F17" w:rsidP="00E550F9">
            <w:pPr>
              <w:jc w:val="center"/>
              <w:outlineLvl w:val="0"/>
              <w:rPr>
                <w:spacing w:val="40"/>
                <w:sz w:val="23"/>
                <w:szCs w:val="23"/>
              </w:rPr>
            </w:pPr>
          </w:p>
        </w:tc>
        <w:tc>
          <w:tcPr>
            <w:tcW w:w="1732" w:type="dxa"/>
            <w:shd w:val="clear" w:color="auto" w:fill="auto"/>
          </w:tcPr>
          <w:p w14:paraId="460FF82A" w14:textId="77777777" w:rsidR="001D4F17" w:rsidRPr="001D4F17" w:rsidRDefault="001D4F17" w:rsidP="00E550F9">
            <w:pPr>
              <w:jc w:val="center"/>
              <w:outlineLvl w:val="0"/>
              <w:rPr>
                <w:spacing w:val="40"/>
                <w:sz w:val="23"/>
                <w:szCs w:val="23"/>
              </w:rPr>
            </w:pPr>
          </w:p>
        </w:tc>
        <w:tc>
          <w:tcPr>
            <w:tcW w:w="1399" w:type="dxa"/>
            <w:shd w:val="clear" w:color="auto" w:fill="auto"/>
          </w:tcPr>
          <w:p w14:paraId="6DB0433D" w14:textId="77777777" w:rsidR="001D4F17" w:rsidRPr="001D4F17" w:rsidRDefault="001D4F17" w:rsidP="00E550F9">
            <w:pPr>
              <w:jc w:val="center"/>
              <w:outlineLvl w:val="0"/>
              <w:rPr>
                <w:spacing w:val="40"/>
                <w:sz w:val="23"/>
                <w:szCs w:val="23"/>
              </w:rPr>
            </w:pPr>
          </w:p>
        </w:tc>
        <w:tc>
          <w:tcPr>
            <w:tcW w:w="1790" w:type="dxa"/>
            <w:shd w:val="clear" w:color="auto" w:fill="auto"/>
          </w:tcPr>
          <w:p w14:paraId="1E106F27" w14:textId="77777777" w:rsidR="001D4F17" w:rsidRPr="001D4F17" w:rsidRDefault="001D4F17" w:rsidP="00E550F9">
            <w:pPr>
              <w:jc w:val="center"/>
              <w:outlineLvl w:val="0"/>
              <w:rPr>
                <w:spacing w:val="40"/>
                <w:sz w:val="23"/>
                <w:szCs w:val="23"/>
              </w:rPr>
            </w:pPr>
          </w:p>
        </w:tc>
        <w:tc>
          <w:tcPr>
            <w:tcW w:w="1879" w:type="dxa"/>
            <w:shd w:val="clear" w:color="auto" w:fill="auto"/>
          </w:tcPr>
          <w:p w14:paraId="7784E589" w14:textId="77777777" w:rsidR="001D4F17" w:rsidRPr="001D4F17" w:rsidRDefault="001D4F17" w:rsidP="00E550F9">
            <w:pPr>
              <w:jc w:val="center"/>
              <w:outlineLvl w:val="0"/>
              <w:rPr>
                <w:spacing w:val="40"/>
                <w:sz w:val="23"/>
                <w:szCs w:val="23"/>
              </w:rPr>
            </w:pPr>
          </w:p>
        </w:tc>
      </w:tr>
      <w:tr w:rsidR="001D4F17" w:rsidRPr="001D4F17" w14:paraId="4E5F17E7" w14:textId="77777777" w:rsidTr="001D4F17">
        <w:trPr>
          <w:trHeight w:val="258"/>
        </w:trPr>
        <w:tc>
          <w:tcPr>
            <w:tcW w:w="814" w:type="dxa"/>
            <w:shd w:val="clear" w:color="auto" w:fill="auto"/>
          </w:tcPr>
          <w:p w14:paraId="3CF03B84" w14:textId="77777777" w:rsidR="001D4F17" w:rsidRPr="001D4F17" w:rsidRDefault="001D4F17" w:rsidP="00E550F9">
            <w:pPr>
              <w:jc w:val="center"/>
              <w:outlineLvl w:val="0"/>
              <w:rPr>
                <w:spacing w:val="40"/>
                <w:sz w:val="23"/>
                <w:szCs w:val="23"/>
              </w:rPr>
            </w:pPr>
          </w:p>
        </w:tc>
        <w:tc>
          <w:tcPr>
            <w:tcW w:w="2708" w:type="dxa"/>
            <w:shd w:val="clear" w:color="auto" w:fill="auto"/>
          </w:tcPr>
          <w:p w14:paraId="67280F37" w14:textId="77777777" w:rsidR="001D4F17" w:rsidRPr="001D4F17" w:rsidRDefault="001D4F17" w:rsidP="00E550F9">
            <w:pPr>
              <w:jc w:val="center"/>
              <w:outlineLvl w:val="0"/>
              <w:rPr>
                <w:spacing w:val="40"/>
                <w:sz w:val="23"/>
                <w:szCs w:val="23"/>
              </w:rPr>
            </w:pPr>
          </w:p>
        </w:tc>
        <w:tc>
          <w:tcPr>
            <w:tcW w:w="1732" w:type="dxa"/>
            <w:shd w:val="clear" w:color="auto" w:fill="auto"/>
          </w:tcPr>
          <w:p w14:paraId="06DCB023" w14:textId="77777777" w:rsidR="001D4F17" w:rsidRPr="001D4F17" w:rsidRDefault="001D4F17" w:rsidP="00E550F9">
            <w:pPr>
              <w:jc w:val="center"/>
              <w:outlineLvl w:val="0"/>
              <w:rPr>
                <w:spacing w:val="40"/>
                <w:sz w:val="23"/>
                <w:szCs w:val="23"/>
              </w:rPr>
            </w:pPr>
          </w:p>
        </w:tc>
        <w:tc>
          <w:tcPr>
            <w:tcW w:w="1399" w:type="dxa"/>
            <w:shd w:val="clear" w:color="auto" w:fill="auto"/>
          </w:tcPr>
          <w:p w14:paraId="5B5DEB8E" w14:textId="77777777" w:rsidR="001D4F17" w:rsidRPr="001D4F17" w:rsidRDefault="001D4F17" w:rsidP="00E550F9">
            <w:pPr>
              <w:jc w:val="center"/>
              <w:outlineLvl w:val="0"/>
              <w:rPr>
                <w:spacing w:val="40"/>
                <w:sz w:val="23"/>
                <w:szCs w:val="23"/>
              </w:rPr>
            </w:pPr>
          </w:p>
        </w:tc>
        <w:tc>
          <w:tcPr>
            <w:tcW w:w="1790" w:type="dxa"/>
            <w:shd w:val="clear" w:color="auto" w:fill="auto"/>
          </w:tcPr>
          <w:p w14:paraId="3D22934F" w14:textId="77777777" w:rsidR="001D4F17" w:rsidRPr="001D4F17" w:rsidRDefault="001D4F17" w:rsidP="00E550F9">
            <w:pPr>
              <w:jc w:val="center"/>
              <w:outlineLvl w:val="0"/>
              <w:rPr>
                <w:spacing w:val="40"/>
                <w:sz w:val="23"/>
                <w:szCs w:val="23"/>
              </w:rPr>
            </w:pPr>
          </w:p>
        </w:tc>
        <w:tc>
          <w:tcPr>
            <w:tcW w:w="1879" w:type="dxa"/>
            <w:shd w:val="clear" w:color="auto" w:fill="auto"/>
          </w:tcPr>
          <w:p w14:paraId="727A06AD" w14:textId="77777777" w:rsidR="001D4F17" w:rsidRPr="001D4F17" w:rsidRDefault="001D4F17" w:rsidP="00E550F9">
            <w:pPr>
              <w:jc w:val="center"/>
              <w:outlineLvl w:val="0"/>
              <w:rPr>
                <w:spacing w:val="40"/>
                <w:sz w:val="23"/>
                <w:szCs w:val="23"/>
              </w:rPr>
            </w:pPr>
          </w:p>
        </w:tc>
      </w:tr>
      <w:tr w:rsidR="001D4F17" w:rsidRPr="001D4F17" w14:paraId="58AE63D2" w14:textId="77777777" w:rsidTr="001D4F17">
        <w:trPr>
          <w:trHeight w:val="258"/>
        </w:trPr>
        <w:tc>
          <w:tcPr>
            <w:tcW w:w="814" w:type="dxa"/>
            <w:shd w:val="clear" w:color="auto" w:fill="auto"/>
          </w:tcPr>
          <w:p w14:paraId="3124D8E7" w14:textId="77777777" w:rsidR="001D4F17" w:rsidRPr="001D4F17" w:rsidRDefault="001D4F17" w:rsidP="00E550F9">
            <w:pPr>
              <w:jc w:val="center"/>
              <w:outlineLvl w:val="0"/>
              <w:rPr>
                <w:spacing w:val="40"/>
                <w:sz w:val="23"/>
                <w:szCs w:val="23"/>
              </w:rPr>
            </w:pPr>
          </w:p>
        </w:tc>
        <w:tc>
          <w:tcPr>
            <w:tcW w:w="2708" w:type="dxa"/>
            <w:shd w:val="clear" w:color="auto" w:fill="auto"/>
          </w:tcPr>
          <w:p w14:paraId="6DA1E38B" w14:textId="77777777" w:rsidR="001D4F17" w:rsidRPr="001D4F17" w:rsidRDefault="001D4F17" w:rsidP="00E550F9">
            <w:pPr>
              <w:jc w:val="center"/>
              <w:outlineLvl w:val="0"/>
              <w:rPr>
                <w:spacing w:val="40"/>
                <w:sz w:val="23"/>
                <w:szCs w:val="23"/>
              </w:rPr>
            </w:pPr>
          </w:p>
        </w:tc>
        <w:tc>
          <w:tcPr>
            <w:tcW w:w="1732" w:type="dxa"/>
            <w:shd w:val="clear" w:color="auto" w:fill="auto"/>
          </w:tcPr>
          <w:p w14:paraId="76A32C3A" w14:textId="77777777" w:rsidR="001D4F17" w:rsidRPr="001D4F17" w:rsidRDefault="001D4F17" w:rsidP="00E550F9">
            <w:pPr>
              <w:jc w:val="center"/>
              <w:outlineLvl w:val="0"/>
              <w:rPr>
                <w:spacing w:val="40"/>
                <w:sz w:val="23"/>
                <w:szCs w:val="23"/>
              </w:rPr>
            </w:pPr>
          </w:p>
        </w:tc>
        <w:tc>
          <w:tcPr>
            <w:tcW w:w="1399" w:type="dxa"/>
            <w:shd w:val="clear" w:color="auto" w:fill="auto"/>
          </w:tcPr>
          <w:p w14:paraId="6CE49A17" w14:textId="77777777" w:rsidR="001D4F17" w:rsidRPr="001D4F17" w:rsidRDefault="001D4F17" w:rsidP="00E550F9">
            <w:pPr>
              <w:jc w:val="center"/>
              <w:outlineLvl w:val="0"/>
              <w:rPr>
                <w:spacing w:val="40"/>
                <w:sz w:val="23"/>
                <w:szCs w:val="23"/>
              </w:rPr>
            </w:pPr>
          </w:p>
        </w:tc>
        <w:tc>
          <w:tcPr>
            <w:tcW w:w="1790" w:type="dxa"/>
            <w:shd w:val="clear" w:color="auto" w:fill="auto"/>
          </w:tcPr>
          <w:p w14:paraId="18F84949" w14:textId="77777777" w:rsidR="001D4F17" w:rsidRPr="001D4F17" w:rsidRDefault="001D4F17" w:rsidP="00E550F9">
            <w:pPr>
              <w:jc w:val="center"/>
              <w:outlineLvl w:val="0"/>
              <w:rPr>
                <w:spacing w:val="40"/>
                <w:sz w:val="23"/>
                <w:szCs w:val="23"/>
              </w:rPr>
            </w:pPr>
          </w:p>
        </w:tc>
        <w:tc>
          <w:tcPr>
            <w:tcW w:w="1879" w:type="dxa"/>
            <w:shd w:val="clear" w:color="auto" w:fill="auto"/>
          </w:tcPr>
          <w:p w14:paraId="082042C6" w14:textId="77777777" w:rsidR="001D4F17" w:rsidRPr="001D4F17" w:rsidRDefault="001D4F17" w:rsidP="00E550F9">
            <w:pPr>
              <w:jc w:val="center"/>
              <w:outlineLvl w:val="0"/>
              <w:rPr>
                <w:spacing w:val="40"/>
                <w:sz w:val="23"/>
                <w:szCs w:val="23"/>
              </w:rPr>
            </w:pPr>
          </w:p>
        </w:tc>
      </w:tr>
      <w:tr w:rsidR="001D4F17" w:rsidRPr="001D4F17" w14:paraId="0B577F41" w14:textId="77777777" w:rsidTr="001D4F17">
        <w:trPr>
          <w:trHeight w:val="258"/>
        </w:trPr>
        <w:tc>
          <w:tcPr>
            <w:tcW w:w="814" w:type="dxa"/>
            <w:shd w:val="clear" w:color="auto" w:fill="auto"/>
          </w:tcPr>
          <w:p w14:paraId="35384A7A" w14:textId="77777777" w:rsidR="001D4F17" w:rsidRPr="001D4F17" w:rsidRDefault="001D4F17" w:rsidP="00E550F9">
            <w:pPr>
              <w:jc w:val="center"/>
              <w:outlineLvl w:val="0"/>
              <w:rPr>
                <w:spacing w:val="40"/>
                <w:sz w:val="23"/>
                <w:szCs w:val="23"/>
              </w:rPr>
            </w:pPr>
          </w:p>
        </w:tc>
        <w:tc>
          <w:tcPr>
            <w:tcW w:w="2708" w:type="dxa"/>
            <w:shd w:val="clear" w:color="auto" w:fill="auto"/>
          </w:tcPr>
          <w:p w14:paraId="4B8E0655" w14:textId="77777777" w:rsidR="001D4F17" w:rsidRPr="001D4F17" w:rsidRDefault="001D4F17" w:rsidP="00E550F9">
            <w:pPr>
              <w:jc w:val="center"/>
              <w:outlineLvl w:val="0"/>
              <w:rPr>
                <w:spacing w:val="40"/>
                <w:sz w:val="23"/>
                <w:szCs w:val="23"/>
              </w:rPr>
            </w:pPr>
          </w:p>
        </w:tc>
        <w:tc>
          <w:tcPr>
            <w:tcW w:w="1732" w:type="dxa"/>
            <w:shd w:val="clear" w:color="auto" w:fill="auto"/>
          </w:tcPr>
          <w:p w14:paraId="2295C6D1" w14:textId="77777777" w:rsidR="001D4F17" w:rsidRPr="001D4F17" w:rsidRDefault="001D4F17" w:rsidP="00E550F9">
            <w:pPr>
              <w:jc w:val="center"/>
              <w:outlineLvl w:val="0"/>
              <w:rPr>
                <w:spacing w:val="40"/>
                <w:sz w:val="23"/>
                <w:szCs w:val="23"/>
              </w:rPr>
            </w:pPr>
          </w:p>
        </w:tc>
        <w:tc>
          <w:tcPr>
            <w:tcW w:w="1399" w:type="dxa"/>
            <w:shd w:val="clear" w:color="auto" w:fill="auto"/>
          </w:tcPr>
          <w:p w14:paraId="66F914E4" w14:textId="77777777" w:rsidR="001D4F17" w:rsidRPr="001D4F17" w:rsidRDefault="001D4F17" w:rsidP="00E550F9">
            <w:pPr>
              <w:jc w:val="center"/>
              <w:outlineLvl w:val="0"/>
              <w:rPr>
                <w:spacing w:val="40"/>
                <w:sz w:val="23"/>
                <w:szCs w:val="23"/>
              </w:rPr>
            </w:pPr>
          </w:p>
        </w:tc>
        <w:tc>
          <w:tcPr>
            <w:tcW w:w="1790" w:type="dxa"/>
            <w:shd w:val="clear" w:color="auto" w:fill="auto"/>
          </w:tcPr>
          <w:p w14:paraId="7CA36E47" w14:textId="77777777" w:rsidR="001D4F17" w:rsidRPr="001D4F17" w:rsidRDefault="001D4F17" w:rsidP="00E550F9">
            <w:pPr>
              <w:jc w:val="center"/>
              <w:outlineLvl w:val="0"/>
              <w:rPr>
                <w:spacing w:val="40"/>
                <w:sz w:val="23"/>
                <w:szCs w:val="23"/>
              </w:rPr>
            </w:pPr>
          </w:p>
        </w:tc>
        <w:tc>
          <w:tcPr>
            <w:tcW w:w="1879" w:type="dxa"/>
            <w:shd w:val="clear" w:color="auto" w:fill="auto"/>
          </w:tcPr>
          <w:p w14:paraId="24CA98E0" w14:textId="77777777" w:rsidR="001D4F17" w:rsidRPr="001D4F17" w:rsidRDefault="001D4F17" w:rsidP="00E550F9">
            <w:pPr>
              <w:jc w:val="center"/>
              <w:outlineLvl w:val="0"/>
              <w:rPr>
                <w:spacing w:val="40"/>
                <w:sz w:val="23"/>
                <w:szCs w:val="23"/>
              </w:rPr>
            </w:pPr>
          </w:p>
        </w:tc>
      </w:tr>
      <w:tr w:rsidR="001D4F17" w:rsidRPr="001D4F17" w14:paraId="6EE0B8B7" w14:textId="77777777" w:rsidTr="001D4F17">
        <w:trPr>
          <w:trHeight w:val="273"/>
        </w:trPr>
        <w:tc>
          <w:tcPr>
            <w:tcW w:w="814" w:type="dxa"/>
            <w:shd w:val="clear" w:color="auto" w:fill="auto"/>
          </w:tcPr>
          <w:p w14:paraId="36B984BB" w14:textId="77777777" w:rsidR="001D4F17" w:rsidRPr="001D4F17" w:rsidRDefault="001D4F17" w:rsidP="00E550F9">
            <w:pPr>
              <w:jc w:val="center"/>
              <w:outlineLvl w:val="0"/>
              <w:rPr>
                <w:spacing w:val="40"/>
                <w:sz w:val="23"/>
                <w:szCs w:val="23"/>
              </w:rPr>
            </w:pPr>
          </w:p>
        </w:tc>
        <w:tc>
          <w:tcPr>
            <w:tcW w:w="2708" w:type="dxa"/>
            <w:shd w:val="clear" w:color="auto" w:fill="auto"/>
          </w:tcPr>
          <w:p w14:paraId="0625C28B" w14:textId="77777777" w:rsidR="001D4F17" w:rsidRPr="001D4F17" w:rsidRDefault="001D4F17" w:rsidP="00E550F9">
            <w:pPr>
              <w:jc w:val="center"/>
              <w:outlineLvl w:val="0"/>
              <w:rPr>
                <w:spacing w:val="40"/>
                <w:sz w:val="23"/>
                <w:szCs w:val="23"/>
              </w:rPr>
            </w:pPr>
          </w:p>
        </w:tc>
        <w:tc>
          <w:tcPr>
            <w:tcW w:w="1732" w:type="dxa"/>
            <w:shd w:val="clear" w:color="auto" w:fill="auto"/>
          </w:tcPr>
          <w:p w14:paraId="71A50258" w14:textId="77777777" w:rsidR="001D4F17" w:rsidRPr="001D4F17" w:rsidRDefault="001D4F17" w:rsidP="00E550F9">
            <w:pPr>
              <w:jc w:val="center"/>
              <w:outlineLvl w:val="0"/>
              <w:rPr>
                <w:spacing w:val="40"/>
                <w:sz w:val="23"/>
                <w:szCs w:val="23"/>
              </w:rPr>
            </w:pPr>
          </w:p>
        </w:tc>
        <w:tc>
          <w:tcPr>
            <w:tcW w:w="1399" w:type="dxa"/>
            <w:shd w:val="clear" w:color="auto" w:fill="auto"/>
          </w:tcPr>
          <w:p w14:paraId="6257DE7B" w14:textId="77777777" w:rsidR="001D4F17" w:rsidRPr="001D4F17" w:rsidRDefault="001D4F17" w:rsidP="00E550F9">
            <w:pPr>
              <w:jc w:val="center"/>
              <w:outlineLvl w:val="0"/>
              <w:rPr>
                <w:spacing w:val="40"/>
                <w:sz w:val="23"/>
                <w:szCs w:val="23"/>
              </w:rPr>
            </w:pPr>
          </w:p>
        </w:tc>
        <w:tc>
          <w:tcPr>
            <w:tcW w:w="1790" w:type="dxa"/>
            <w:shd w:val="clear" w:color="auto" w:fill="auto"/>
          </w:tcPr>
          <w:p w14:paraId="5FFEFFE8" w14:textId="77777777" w:rsidR="001D4F17" w:rsidRPr="001D4F17" w:rsidRDefault="001D4F17" w:rsidP="00E550F9">
            <w:pPr>
              <w:jc w:val="center"/>
              <w:outlineLvl w:val="0"/>
              <w:rPr>
                <w:spacing w:val="40"/>
                <w:sz w:val="23"/>
                <w:szCs w:val="23"/>
              </w:rPr>
            </w:pPr>
          </w:p>
        </w:tc>
        <w:tc>
          <w:tcPr>
            <w:tcW w:w="1879" w:type="dxa"/>
            <w:shd w:val="clear" w:color="auto" w:fill="auto"/>
          </w:tcPr>
          <w:p w14:paraId="54AC3E59" w14:textId="77777777" w:rsidR="001D4F17" w:rsidRPr="001D4F17" w:rsidRDefault="001D4F17" w:rsidP="00E550F9">
            <w:pPr>
              <w:jc w:val="center"/>
              <w:outlineLvl w:val="0"/>
              <w:rPr>
                <w:spacing w:val="40"/>
                <w:sz w:val="23"/>
                <w:szCs w:val="23"/>
              </w:rPr>
            </w:pPr>
          </w:p>
        </w:tc>
      </w:tr>
      <w:tr w:rsidR="001D4F17" w:rsidRPr="001D4F17" w14:paraId="64ABAA66" w14:textId="77777777" w:rsidTr="001D4F17">
        <w:trPr>
          <w:trHeight w:val="258"/>
        </w:trPr>
        <w:tc>
          <w:tcPr>
            <w:tcW w:w="814" w:type="dxa"/>
            <w:shd w:val="clear" w:color="auto" w:fill="auto"/>
          </w:tcPr>
          <w:p w14:paraId="3E1B4342" w14:textId="77777777" w:rsidR="001D4F17" w:rsidRPr="001D4F17" w:rsidRDefault="001D4F17" w:rsidP="00E550F9">
            <w:pPr>
              <w:jc w:val="center"/>
              <w:outlineLvl w:val="0"/>
              <w:rPr>
                <w:spacing w:val="40"/>
                <w:sz w:val="23"/>
                <w:szCs w:val="23"/>
              </w:rPr>
            </w:pPr>
          </w:p>
        </w:tc>
        <w:tc>
          <w:tcPr>
            <w:tcW w:w="2708" w:type="dxa"/>
            <w:shd w:val="clear" w:color="auto" w:fill="auto"/>
          </w:tcPr>
          <w:p w14:paraId="36F021B4" w14:textId="77777777" w:rsidR="001D4F17" w:rsidRPr="001D4F17" w:rsidRDefault="001D4F17" w:rsidP="00E550F9">
            <w:pPr>
              <w:jc w:val="center"/>
              <w:outlineLvl w:val="0"/>
              <w:rPr>
                <w:spacing w:val="40"/>
                <w:sz w:val="23"/>
                <w:szCs w:val="23"/>
              </w:rPr>
            </w:pPr>
          </w:p>
        </w:tc>
        <w:tc>
          <w:tcPr>
            <w:tcW w:w="1732" w:type="dxa"/>
            <w:shd w:val="clear" w:color="auto" w:fill="auto"/>
          </w:tcPr>
          <w:p w14:paraId="3549D15B" w14:textId="77777777" w:rsidR="001D4F17" w:rsidRPr="001D4F17" w:rsidRDefault="001D4F17" w:rsidP="00E550F9">
            <w:pPr>
              <w:jc w:val="center"/>
              <w:outlineLvl w:val="0"/>
              <w:rPr>
                <w:spacing w:val="40"/>
                <w:sz w:val="23"/>
                <w:szCs w:val="23"/>
              </w:rPr>
            </w:pPr>
          </w:p>
        </w:tc>
        <w:tc>
          <w:tcPr>
            <w:tcW w:w="1399" w:type="dxa"/>
            <w:shd w:val="clear" w:color="auto" w:fill="auto"/>
          </w:tcPr>
          <w:p w14:paraId="6BF1572A" w14:textId="77777777" w:rsidR="001D4F17" w:rsidRPr="001D4F17" w:rsidRDefault="001D4F17" w:rsidP="00E550F9">
            <w:pPr>
              <w:jc w:val="center"/>
              <w:outlineLvl w:val="0"/>
              <w:rPr>
                <w:spacing w:val="40"/>
                <w:sz w:val="23"/>
                <w:szCs w:val="23"/>
              </w:rPr>
            </w:pPr>
          </w:p>
        </w:tc>
        <w:tc>
          <w:tcPr>
            <w:tcW w:w="1790" w:type="dxa"/>
            <w:shd w:val="clear" w:color="auto" w:fill="auto"/>
          </w:tcPr>
          <w:p w14:paraId="24A9CE8F" w14:textId="77777777" w:rsidR="001D4F17" w:rsidRPr="001D4F17" w:rsidRDefault="001D4F17" w:rsidP="00E550F9">
            <w:pPr>
              <w:jc w:val="center"/>
              <w:outlineLvl w:val="0"/>
              <w:rPr>
                <w:spacing w:val="40"/>
                <w:sz w:val="23"/>
                <w:szCs w:val="23"/>
              </w:rPr>
            </w:pPr>
          </w:p>
        </w:tc>
        <w:tc>
          <w:tcPr>
            <w:tcW w:w="1879" w:type="dxa"/>
            <w:shd w:val="clear" w:color="auto" w:fill="auto"/>
          </w:tcPr>
          <w:p w14:paraId="216617CC" w14:textId="77777777" w:rsidR="001D4F17" w:rsidRPr="001D4F17" w:rsidRDefault="001D4F17" w:rsidP="00E550F9">
            <w:pPr>
              <w:jc w:val="center"/>
              <w:outlineLvl w:val="0"/>
              <w:rPr>
                <w:spacing w:val="40"/>
                <w:sz w:val="23"/>
                <w:szCs w:val="23"/>
              </w:rPr>
            </w:pPr>
          </w:p>
        </w:tc>
      </w:tr>
      <w:tr w:rsidR="001D4F17" w:rsidRPr="001D4F17" w14:paraId="2924F46C" w14:textId="77777777" w:rsidTr="001D4F17">
        <w:trPr>
          <w:trHeight w:val="258"/>
        </w:trPr>
        <w:tc>
          <w:tcPr>
            <w:tcW w:w="814" w:type="dxa"/>
            <w:shd w:val="clear" w:color="auto" w:fill="auto"/>
          </w:tcPr>
          <w:p w14:paraId="28B4FB39" w14:textId="77777777" w:rsidR="001D4F17" w:rsidRPr="001D4F17" w:rsidRDefault="001D4F17" w:rsidP="00E550F9">
            <w:pPr>
              <w:jc w:val="center"/>
              <w:outlineLvl w:val="0"/>
              <w:rPr>
                <w:spacing w:val="40"/>
                <w:sz w:val="23"/>
                <w:szCs w:val="23"/>
              </w:rPr>
            </w:pPr>
          </w:p>
        </w:tc>
        <w:tc>
          <w:tcPr>
            <w:tcW w:w="2708" w:type="dxa"/>
            <w:shd w:val="clear" w:color="auto" w:fill="auto"/>
          </w:tcPr>
          <w:p w14:paraId="42169053" w14:textId="77777777" w:rsidR="001D4F17" w:rsidRPr="001D4F17" w:rsidRDefault="001D4F17" w:rsidP="00E550F9">
            <w:pPr>
              <w:jc w:val="center"/>
              <w:outlineLvl w:val="0"/>
              <w:rPr>
                <w:spacing w:val="40"/>
                <w:sz w:val="23"/>
                <w:szCs w:val="23"/>
              </w:rPr>
            </w:pPr>
          </w:p>
        </w:tc>
        <w:tc>
          <w:tcPr>
            <w:tcW w:w="1732" w:type="dxa"/>
            <w:shd w:val="clear" w:color="auto" w:fill="auto"/>
          </w:tcPr>
          <w:p w14:paraId="76AB9917" w14:textId="77777777" w:rsidR="001D4F17" w:rsidRPr="001D4F17" w:rsidRDefault="001D4F17" w:rsidP="00E550F9">
            <w:pPr>
              <w:jc w:val="center"/>
              <w:outlineLvl w:val="0"/>
              <w:rPr>
                <w:spacing w:val="40"/>
                <w:sz w:val="23"/>
                <w:szCs w:val="23"/>
              </w:rPr>
            </w:pPr>
          </w:p>
        </w:tc>
        <w:tc>
          <w:tcPr>
            <w:tcW w:w="1399" w:type="dxa"/>
            <w:shd w:val="clear" w:color="auto" w:fill="auto"/>
          </w:tcPr>
          <w:p w14:paraId="301CF880" w14:textId="77777777" w:rsidR="001D4F17" w:rsidRPr="001D4F17" w:rsidRDefault="001D4F17" w:rsidP="00E550F9">
            <w:pPr>
              <w:jc w:val="center"/>
              <w:outlineLvl w:val="0"/>
              <w:rPr>
                <w:spacing w:val="40"/>
                <w:sz w:val="23"/>
                <w:szCs w:val="23"/>
              </w:rPr>
            </w:pPr>
          </w:p>
        </w:tc>
        <w:tc>
          <w:tcPr>
            <w:tcW w:w="1790" w:type="dxa"/>
            <w:shd w:val="clear" w:color="auto" w:fill="auto"/>
          </w:tcPr>
          <w:p w14:paraId="627604C3" w14:textId="77777777" w:rsidR="001D4F17" w:rsidRPr="001D4F17" w:rsidRDefault="001D4F17" w:rsidP="00E550F9">
            <w:pPr>
              <w:jc w:val="center"/>
              <w:outlineLvl w:val="0"/>
              <w:rPr>
                <w:spacing w:val="40"/>
                <w:sz w:val="23"/>
                <w:szCs w:val="23"/>
              </w:rPr>
            </w:pPr>
          </w:p>
        </w:tc>
        <w:tc>
          <w:tcPr>
            <w:tcW w:w="1879" w:type="dxa"/>
            <w:shd w:val="clear" w:color="auto" w:fill="auto"/>
          </w:tcPr>
          <w:p w14:paraId="64A1AADE" w14:textId="77777777" w:rsidR="001D4F17" w:rsidRPr="001D4F17" w:rsidRDefault="001D4F17" w:rsidP="00E550F9">
            <w:pPr>
              <w:jc w:val="center"/>
              <w:outlineLvl w:val="0"/>
              <w:rPr>
                <w:spacing w:val="40"/>
                <w:sz w:val="23"/>
                <w:szCs w:val="23"/>
              </w:rPr>
            </w:pPr>
          </w:p>
        </w:tc>
      </w:tr>
      <w:tr w:rsidR="001D4F17" w:rsidRPr="001D4F17" w14:paraId="5D06D834" w14:textId="77777777" w:rsidTr="001D4F17">
        <w:trPr>
          <w:trHeight w:val="273"/>
        </w:trPr>
        <w:tc>
          <w:tcPr>
            <w:tcW w:w="814" w:type="dxa"/>
            <w:shd w:val="clear" w:color="auto" w:fill="auto"/>
          </w:tcPr>
          <w:p w14:paraId="09C18AAF" w14:textId="77777777" w:rsidR="001D4F17" w:rsidRPr="001D4F17" w:rsidRDefault="001D4F17" w:rsidP="00E550F9">
            <w:pPr>
              <w:jc w:val="center"/>
              <w:outlineLvl w:val="0"/>
              <w:rPr>
                <w:spacing w:val="40"/>
                <w:sz w:val="23"/>
                <w:szCs w:val="23"/>
              </w:rPr>
            </w:pPr>
          </w:p>
        </w:tc>
        <w:tc>
          <w:tcPr>
            <w:tcW w:w="2708" w:type="dxa"/>
            <w:shd w:val="clear" w:color="auto" w:fill="auto"/>
          </w:tcPr>
          <w:p w14:paraId="60F21EEF" w14:textId="77777777" w:rsidR="001D4F17" w:rsidRPr="001D4F17" w:rsidRDefault="001D4F17" w:rsidP="00E550F9">
            <w:pPr>
              <w:jc w:val="center"/>
              <w:outlineLvl w:val="0"/>
              <w:rPr>
                <w:spacing w:val="40"/>
                <w:sz w:val="23"/>
                <w:szCs w:val="23"/>
              </w:rPr>
            </w:pPr>
          </w:p>
        </w:tc>
        <w:tc>
          <w:tcPr>
            <w:tcW w:w="1732" w:type="dxa"/>
            <w:shd w:val="clear" w:color="auto" w:fill="auto"/>
          </w:tcPr>
          <w:p w14:paraId="43999BFA" w14:textId="77777777" w:rsidR="001D4F17" w:rsidRPr="001D4F17" w:rsidRDefault="001D4F17" w:rsidP="00E550F9">
            <w:pPr>
              <w:jc w:val="center"/>
              <w:outlineLvl w:val="0"/>
              <w:rPr>
                <w:spacing w:val="40"/>
                <w:sz w:val="23"/>
                <w:szCs w:val="23"/>
              </w:rPr>
            </w:pPr>
          </w:p>
        </w:tc>
        <w:tc>
          <w:tcPr>
            <w:tcW w:w="1399" w:type="dxa"/>
            <w:shd w:val="clear" w:color="auto" w:fill="auto"/>
          </w:tcPr>
          <w:p w14:paraId="7701A7E6" w14:textId="77777777" w:rsidR="001D4F17" w:rsidRPr="001D4F17" w:rsidRDefault="001D4F17" w:rsidP="00E550F9">
            <w:pPr>
              <w:jc w:val="center"/>
              <w:outlineLvl w:val="0"/>
              <w:rPr>
                <w:spacing w:val="40"/>
                <w:sz w:val="23"/>
                <w:szCs w:val="23"/>
              </w:rPr>
            </w:pPr>
          </w:p>
        </w:tc>
        <w:tc>
          <w:tcPr>
            <w:tcW w:w="1790" w:type="dxa"/>
            <w:shd w:val="clear" w:color="auto" w:fill="auto"/>
          </w:tcPr>
          <w:p w14:paraId="159319D8" w14:textId="77777777" w:rsidR="001D4F17" w:rsidRPr="001D4F17" w:rsidRDefault="001D4F17" w:rsidP="00E550F9">
            <w:pPr>
              <w:jc w:val="center"/>
              <w:outlineLvl w:val="0"/>
              <w:rPr>
                <w:spacing w:val="40"/>
                <w:sz w:val="23"/>
                <w:szCs w:val="23"/>
              </w:rPr>
            </w:pPr>
          </w:p>
        </w:tc>
        <w:tc>
          <w:tcPr>
            <w:tcW w:w="1879" w:type="dxa"/>
            <w:shd w:val="clear" w:color="auto" w:fill="auto"/>
          </w:tcPr>
          <w:p w14:paraId="47532D8A" w14:textId="77777777" w:rsidR="001D4F17" w:rsidRPr="001D4F17" w:rsidRDefault="001D4F17" w:rsidP="00E550F9">
            <w:pPr>
              <w:jc w:val="center"/>
              <w:outlineLvl w:val="0"/>
              <w:rPr>
                <w:spacing w:val="40"/>
                <w:sz w:val="23"/>
                <w:szCs w:val="23"/>
              </w:rPr>
            </w:pPr>
          </w:p>
        </w:tc>
      </w:tr>
      <w:tr w:rsidR="001D4F17" w:rsidRPr="001D4F17" w14:paraId="2A4370D5" w14:textId="77777777" w:rsidTr="001D4F17">
        <w:trPr>
          <w:trHeight w:val="258"/>
        </w:trPr>
        <w:tc>
          <w:tcPr>
            <w:tcW w:w="814" w:type="dxa"/>
            <w:shd w:val="clear" w:color="auto" w:fill="auto"/>
          </w:tcPr>
          <w:p w14:paraId="6AA13142" w14:textId="77777777" w:rsidR="001D4F17" w:rsidRPr="001D4F17" w:rsidRDefault="001D4F17" w:rsidP="00E550F9">
            <w:pPr>
              <w:jc w:val="center"/>
              <w:outlineLvl w:val="0"/>
              <w:rPr>
                <w:spacing w:val="40"/>
                <w:sz w:val="23"/>
                <w:szCs w:val="23"/>
              </w:rPr>
            </w:pPr>
          </w:p>
        </w:tc>
        <w:tc>
          <w:tcPr>
            <w:tcW w:w="2708" w:type="dxa"/>
            <w:shd w:val="clear" w:color="auto" w:fill="auto"/>
          </w:tcPr>
          <w:p w14:paraId="44EBA02C" w14:textId="77777777" w:rsidR="001D4F17" w:rsidRPr="001D4F17" w:rsidRDefault="001D4F17" w:rsidP="00E550F9">
            <w:pPr>
              <w:jc w:val="center"/>
              <w:outlineLvl w:val="0"/>
              <w:rPr>
                <w:spacing w:val="40"/>
                <w:sz w:val="23"/>
                <w:szCs w:val="23"/>
              </w:rPr>
            </w:pPr>
          </w:p>
        </w:tc>
        <w:tc>
          <w:tcPr>
            <w:tcW w:w="1732" w:type="dxa"/>
            <w:shd w:val="clear" w:color="auto" w:fill="auto"/>
          </w:tcPr>
          <w:p w14:paraId="1E6C80BE" w14:textId="77777777" w:rsidR="001D4F17" w:rsidRPr="001D4F17" w:rsidRDefault="001D4F17" w:rsidP="00E550F9">
            <w:pPr>
              <w:jc w:val="center"/>
              <w:outlineLvl w:val="0"/>
              <w:rPr>
                <w:spacing w:val="40"/>
                <w:sz w:val="23"/>
                <w:szCs w:val="23"/>
              </w:rPr>
            </w:pPr>
          </w:p>
        </w:tc>
        <w:tc>
          <w:tcPr>
            <w:tcW w:w="1399" w:type="dxa"/>
            <w:shd w:val="clear" w:color="auto" w:fill="auto"/>
          </w:tcPr>
          <w:p w14:paraId="4393BAD0" w14:textId="77777777" w:rsidR="001D4F17" w:rsidRPr="001D4F17" w:rsidRDefault="001D4F17" w:rsidP="00E550F9">
            <w:pPr>
              <w:jc w:val="center"/>
              <w:outlineLvl w:val="0"/>
              <w:rPr>
                <w:spacing w:val="40"/>
                <w:sz w:val="23"/>
                <w:szCs w:val="23"/>
              </w:rPr>
            </w:pPr>
          </w:p>
        </w:tc>
        <w:tc>
          <w:tcPr>
            <w:tcW w:w="1790" w:type="dxa"/>
            <w:shd w:val="clear" w:color="auto" w:fill="auto"/>
          </w:tcPr>
          <w:p w14:paraId="15728379" w14:textId="77777777" w:rsidR="001D4F17" w:rsidRPr="001D4F17" w:rsidRDefault="001D4F17" w:rsidP="00E550F9">
            <w:pPr>
              <w:jc w:val="center"/>
              <w:outlineLvl w:val="0"/>
              <w:rPr>
                <w:spacing w:val="40"/>
                <w:sz w:val="23"/>
                <w:szCs w:val="23"/>
              </w:rPr>
            </w:pPr>
          </w:p>
        </w:tc>
        <w:tc>
          <w:tcPr>
            <w:tcW w:w="1879" w:type="dxa"/>
            <w:shd w:val="clear" w:color="auto" w:fill="auto"/>
          </w:tcPr>
          <w:p w14:paraId="652A7E7D" w14:textId="77777777" w:rsidR="001D4F17" w:rsidRPr="001D4F17" w:rsidRDefault="001D4F17" w:rsidP="00E550F9">
            <w:pPr>
              <w:jc w:val="center"/>
              <w:outlineLvl w:val="0"/>
              <w:rPr>
                <w:spacing w:val="40"/>
                <w:sz w:val="23"/>
                <w:szCs w:val="23"/>
              </w:rPr>
            </w:pPr>
          </w:p>
        </w:tc>
      </w:tr>
      <w:tr w:rsidR="001D4F17" w:rsidRPr="001D4F17" w14:paraId="72E2CAE0" w14:textId="77777777" w:rsidTr="001D4F17">
        <w:trPr>
          <w:trHeight w:val="258"/>
        </w:trPr>
        <w:tc>
          <w:tcPr>
            <w:tcW w:w="814" w:type="dxa"/>
            <w:shd w:val="clear" w:color="auto" w:fill="auto"/>
          </w:tcPr>
          <w:p w14:paraId="784C52AC" w14:textId="77777777" w:rsidR="001D4F17" w:rsidRPr="001D4F17" w:rsidRDefault="001D4F17" w:rsidP="00E550F9">
            <w:pPr>
              <w:jc w:val="center"/>
              <w:outlineLvl w:val="0"/>
              <w:rPr>
                <w:spacing w:val="40"/>
                <w:sz w:val="23"/>
                <w:szCs w:val="23"/>
              </w:rPr>
            </w:pPr>
          </w:p>
        </w:tc>
        <w:tc>
          <w:tcPr>
            <w:tcW w:w="2708" w:type="dxa"/>
            <w:shd w:val="clear" w:color="auto" w:fill="auto"/>
          </w:tcPr>
          <w:p w14:paraId="230C92A3" w14:textId="77777777" w:rsidR="001D4F17" w:rsidRPr="001D4F17" w:rsidRDefault="001D4F17" w:rsidP="00E550F9">
            <w:pPr>
              <w:jc w:val="center"/>
              <w:outlineLvl w:val="0"/>
              <w:rPr>
                <w:spacing w:val="40"/>
                <w:sz w:val="23"/>
                <w:szCs w:val="23"/>
              </w:rPr>
            </w:pPr>
          </w:p>
        </w:tc>
        <w:tc>
          <w:tcPr>
            <w:tcW w:w="1732" w:type="dxa"/>
            <w:shd w:val="clear" w:color="auto" w:fill="auto"/>
          </w:tcPr>
          <w:p w14:paraId="34623E53" w14:textId="77777777" w:rsidR="001D4F17" w:rsidRPr="001D4F17" w:rsidRDefault="001D4F17" w:rsidP="00E550F9">
            <w:pPr>
              <w:jc w:val="center"/>
              <w:outlineLvl w:val="0"/>
              <w:rPr>
                <w:spacing w:val="40"/>
                <w:sz w:val="23"/>
                <w:szCs w:val="23"/>
              </w:rPr>
            </w:pPr>
          </w:p>
        </w:tc>
        <w:tc>
          <w:tcPr>
            <w:tcW w:w="1399" w:type="dxa"/>
            <w:shd w:val="clear" w:color="auto" w:fill="auto"/>
          </w:tcPr>
          <w:p w14:paraId="37FDB817" w14:textId="77777777" w:rsidR="001D4F17" w:rsidRPr="001D4F17" w:rsidRDefault="001D4F17" w:rsidP="00E550F9">
            <w:pPr>
              <w:jc w:val="center"/>
              <w:outlineLvl w:val="0"/>
              <w:rPr>
                <w:spacing w:val="40"/>
                <w:sz w:val="23"/>
                <w:szCs w:val="23"/>
              </w:rPr>
            </w:pPr>
          </w:p>
        </w:tc>
        <w:tc>
          <w:tcPr>
            <w:tcW w:w="1790" w:type="dxa"/>
            <w:shd w:val="clear" w:color="auto" w:fill="auto"/>
          </w:tcPr>
          <w:p w14:paraId="1B8C1E34" w14:textId="77777777" w:rsidR="001D4F17" w:rsidRPr="001D4F17" w:rsidRDefault="001D4F17" w:rsidP="00E550F9">
            <w:pPr>
              <w:jc w:val="center"/>
              <w:outlineLvl w:val="0"/>
              <w:rPr>
                <w:spacing w:val="40"/>
                <w:sz w:val="23"/>
                <w:szCs w:val="23"/>
              </w:rPr>
            </w:pPr>
          </w:p>
        </w:tc>
        <w:tc>
          <w:tcPr>
            <w:tcW w:w="1879" w:type="dxa"/>
            <w:shd w:val="clear" w:color="auto" w:fill="auto"/>
          </w:tcPr>
          <w:p w14:paraId="696F6E2E" w14:textId="77777777" w:rsidR="001D4F17" w:rsidRPr="001D4F17" w:rsidRDefault="001D4F17" w:rsidP="00E550F9">
            <w:pPr>
              <w:jc w:val="center"/>
              <w:outlineLvl w:val="0"/>
              <w:rPr>
                <w:spacing w:val="40"/>
                <w:sz w:val="23"/>
                <w:szCs w:val="23"/>
              </w:rPr>
            </w:pPr>
          </w:p>
        </w:tc>
      </w:tr>
    </w:tbl>
    <w:p w14:paraId="7E4FBEF1" w14:textId="77777777" w:rsidR="001D4F17" w:rsidRDefault="001D4F17" w:rsidP="001D4F17">
      <w:pPr>
        <w:outlineLvl w:val="0"/>
        <w:rPr>
          <w:spacing w:val="40"/>
          <w:sz w:val="18"/>
          <w:szCs w:val="18"/>
        </w:rPr>
      </w:pPr>
    </w:p>
    <w:p w14:paraId="40B9AA26" w14:textId="0EFD1138" w:rsidR="006A0A5B" w:rsidRDefault="006A0A5B" w:rsidP="006A0A5B">
      <w:pPr>
        <w:jc w:val="both"/>
        <w:outlineLvl w:val="0"/>
        <w:rPr>
          <w:sz w:val="28"/>
          <w:szCs w:val="28"/>
        </w:rPr>
      </w:pPr>
    </w:p>
    <w:p w14:paraId="1D8A4A97" w14:textId="5D5C5400" w:rsidR="001D4F17" w:rsidRDefault="001D4F17" w:rsidP="006A0A5B">
      <w:pPr>
        <w:jc w:val="both"/>
        <w:outlineLvl w:val="0"/>
        <w:rPr>
          <w:sz w:val="28"/>
          <w:szCs w:val="28"/>
        </w:rPr>
      </w:pPr>
    </w:p>
    <w:p w14:paraId="3A0F7957" w14:textId="7EAEC350" w:rsidR="001D4F17" w:rsidRDefault="001D4F17" w:rsidP="006A0A5B">
      <w:pPr>
        <w:jc w:val="both"/>
        <w:outlineLvl w:val="0"/>
        <w:rPr>
          <w:sz w:val="28"/>
          <w:szCs w:val="28"/>
        </w:rPr>
      </w:pPr>
    </w:p>
    <w:p w14:paraId="1187C38F" w14:textId="20660338" w:rsidR="001D4F17" w:rsidRDefault="001D4F17" w:rsidP="006A0A5B">
      <w:pPr>
        <w:jc w:val="both"/>
        <w:outlineLvl w:val="0"/>
        <w:rPr>
          <w:sz w:val="28"/>
          <w:szCs w:val="28"/>
        </w:rPr>
      </w:pPr>
    </w:p>
    <w:p w14:paraId="04962CA7" w14:textId="103BA3B7" w:rsidR="001D4F17" w:rsidRDefault="001D4F17" w:rsidP="006A0A5B">
      <w:pPr>
        <w:jc w:val="both"/>
        <w:outlineLvl w:val="0"/>
        <w:rPr>
          <w:sz w:val="28"/>
          <w:szCs w:val="28"/>
        </w:rPr>
      </w:pP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tblGrid>
      <w:tr w:rsidR="001D4F17" w14:paraId="54777E4C" w14:textId="77777777" w:rsidTr="001D4F17">
        <w:tc>
          <w:tcPr>
            <w:tcW w:w="3617" w:type="dxa"/>
          </w:tcPr>
          <w:p w14:paraId="1409C9F3" w14:textId="77777777" w:rsidR="001D4F17" w:rsidRPr="001D4F17" w:rsidRDefault="001D4F17" w:rsidP="001D4F17">
            <w:pPr>
              <w:outlineLvl w:val="0"/>
              <w:rPr>
                <w:sz w:val="28"/>
                <w:szCs w:val="28"/>
              </w:rPr>
            </w:pPr>
            <w:r w:rsidRPr="001D4F17">
              <w:rPr>
                <w:sz w:val="28"/>
                <w:szCs w:val="28"/>
              </w:rPr>
              <w:lastRenderedPageBreak/>
              <w:t>Приложение № 6</w:t>
            </w:r>
          </w:p>
          <w:p w14:paraId="3BAF7064" w14:textId="617FD9EB" w:rsidR="001D4F17" w:rsidRDefault="001D4F17" w:rsidP="001D4F17">
            <w:pPr>
              <w:outlineLvl w:val="0"/>
              <w:rPr>
                <w:sz w:val="28"/>
                <w:szCs w:val="28"/>
              </w:rPr>
            </w:pPr>
            <w:r w:rsidRPr="001D4F17">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2C029BE3" w14:textId="77777777" w:rsidR="001D4F17" w:rsidRPr="001D4F17" w:rsidRDefault="001D4F17" w:rsidP="001D4F17">
      <w:pPr>
        <w:jc w:val="center"/>
        <w:rPr>
          <w:b/>
          <w:bCs/>
          <w:sz w:val="28"/>
          <w:szCs w:val="28"/>
        </w:rPr>
      </w:pPr>
    </w:p>
    <w:p w14:paraId="7074D743" w14:textId="77777777" w:rsidR="001D4F17" w:rsidRDefault="001D4F17" w:rsidP="001D4F17">
      <w:pPr>
        <w:jc w:val="center"/>
        <w:rPr>
          <w:b/>
          <w:bCs/>
          <w:sz w:val="28"/>
          <w:szCs w:val="28"/>
        </w:rPr>
      </w:pPr>
      <w:r w:rsidRPr="001D4F17">
        <w:rPr>
          <w:b/>
          <w:bCs/>
          <w:sz w:val="28"/>
          <w:szCs w:val="28"/>
        </w:rPr>
        <w:t xml:space="preserve">ПРОЕКТ ДОГОВОРА управления многоквартирным домом </w:t>
      </w:r>
    </w:p>
    <w:p w14:paraId="7B232176" w14:textId="40394765" w:rsidR="001D4F17" w:rsidRPr="001D4F17" w:rsidRDefault="001D4F17" w:rsidP="001D4F17">
      <w:pPr>
        <w:jc w:val="center"/>
        <w:rPr>
          <w:b/>
          <w:bCs/>
          <w:sz w:val="28"/>
          <w:szCs w:val="28"/>
        </w:rPr>
      </w:pPr>
      <w:r w:rsidRPr="001D4F17">
        <w:rPr>
          <w:b/>
          <w:bCs/>
          <w:sz w:val="28"/>
          <w:szCs w:val="28"/>
        </w:rPr>
        <w:t>(между управляющей организацией и собственником помещения)</w:t>
      </w:r>
    </w:p>
    <w:p w14:paraId="0DC7AF72" w14:textId="4D7322EB" w:rsidR="001D4F17" w:rsidRDefault="001D4F17" w:rsidP="001D4F17">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094"/>
        <w:gridCol w:w="3094"/>
      </w:tblGrid>
      <w:tr w:rsidR="001D4F17" w14:paraId="18D4C43F" w14:textId="77777777" w:rsidTr="00D75BE4">
        <w:tc>
          <w:tcPr>
            <w:tcW w:w="3094" w:type="dxa"/>
          </w:tcPr>
          <w:p w14:paraId="3D400B77" w14:textId="0F4B7C38" w:rsidR="001D4F17" w:rsidRDefault="001D4F17" w:rsidP="001D4F17">
            <w:pPr>
              <w:rPr>
                <w:sz w:val="28"/>
                <w:szCs w:val="28"/>
              </w:rPr>
            </w:pPr>
            <w:r w:rsidRPr="001D4F17">
              <w:rPr>
                <w:sz w:val="28"/>
                <w:szCs w:val="28"/>
              </w:rPr>
              <w:t>г. Вышний Волочек</w:t>
            </w:r>
          </w:p>
        </w:tc>
        <w:tc>
          <w:tcPr>
            <w:tcW w:w="3094" w:type="dxa"/>
          </w:tcPr>
          <w:p w14:paraId="5D04974A" w14:textId="77777777" w:rsidR="001D4F17" w:rsidRDefault="001D4F17" w:rsidP="001D4F17">
            <w:pPr>
              <w:jc w:val="center"/>
              <w:rPr>
                <w:sz w:val="28"/>
                <w:szCs w:val="28"/>
              </w:rPr>
            </w:pPr>
          </w:p>
        </w:tc>
        <w:tc>
          <w:tcPr>
            <w:tcW w:w="3094" w:type="dxa"/>
          </w:tcPr>
          <w:p w14:paraId="142CE187" w14:textId="30E6D5FB" w:rsidR="001D4F17" w:rsidRDefault="001D4F17" w:rsidP="001D4F17">
            <w:pPr>
              <w:jc w:val="right"/>
              <w:rPr>
                <w:sz w:val="28"/>
                <w:szCs w:val="28"/>
              </w:rPr>
            </w:pPr>
            <w:r w:rsidRPr="001D4F17">
              <w:rPr>
                <w:sz w:val="28"/>
                <w:szCs w:val="28"/>
              </w:rPr>
              <w:t>"___"_________ 2020 г.</w:t>
            </w:r>
          </w:p>
        </w:tc>
      </w:tr>
    </w:tbl>
    <w:p w14:paraId="5C8877BC" w14:textId="77777777" w:rsidR="00D75BE4" w:rsidRDefault="00D75BE4" w:rsidP="001D4F17">
      <w:pPr>
        <w:jc w:val="both"/>
        <w:rPr>
          <w:sz w:val="28"/>
          <w:szCs w:val="28"/>
        </w:rPr>
      </w:pPr>
    </w:p>
    <w:p w14:paraId="2F728E16" w14:textId="759E9BAB" w:rsidR="001D4F17" w:rsidRPr="001D4F17" w:rsidRDefault="001D4F17" w:rsidP="001D4F17">
      <w:pPr>
        <w:jc w:val="both"/>
        <w:rPr>
          <w:sz w:val="28"/>
          <w:szCs w:val="28"/>
        </w:rPr>
      </w:pPr>
      <w:r w:rsidRPr="001D4F17">
        <w:rPr>
          <w:sz w:val="28"/>
          <w:szCs w:val="28"/>
        </w:rPr>
        <w:t>_________________________________________________________________, именуемое в дальнейшем "</w:t>
      </w:r>
      <w:r w:rsidRPr="001D4F17">
        <w:rPr>
          <w:b/>
          <w:bCs/>
          <w:sz w:val="28"/>
          <w:szCs w:val="28"/>
        </w:rPr>
        <w:t>Управляющая организация",</w:t>
      </w:r>
      <w:r w:rsidRPr="001D4F17">
        <w:rPr>
          <w:sz w:val="28"/>
          <w:szCs w:val="28"/>
        </w:rPr>
        <w:t xml:space="preserve"> в лице ______________, действующего на основании _____________  и собственник помещения многоквартирного дома, расположенного по адресу: ________________ ул. _______________ дом __кв. ____, именуемый в дальнейшем "</w:t>
      </w:r>
      <w:r w:rsidRPr="001D4F17">
        <w:rPr>
          <w:b/>
          <w:bCs/>
          <w:sz w:val="28"/>
          <w:szCs w:val="28"/>
        </w:rPr>
        <w:t>Собственник</w:t>
      </w:r>
      <w:r w:rsidRPr="001D4F17">
        <w:rPr>
          <w:sz w:val="28"/>
          <w:szCs w:val="28"/>
        </w:rPr>
        <w:t xml:space="preserve">", действующий от своего имени или через уполномоченное лицо, руководствуясь Жилищным кодексом РФ, Гражданским кодексом РФ, Постановлением Правительства РФ от 6 мая </w:t>
      </w:r>
      <w:r w:rsidR="00D75BE4">
        <w:rPr>
          <w:sz w:val="28"/>
          <w:szCs w:val="28"/>
        </w:rPr>
        <w:t xml:space="preserve">   </w:t>
      </w:r>
      <w:r w:rsidRPr="001D4F17">
        <w:rPr>
          <w:sz w:val="28"/>
          <w:szCs w:val="28"/>
        </w:rPr>
        <w:t>2011</w:t>
      </w:r>
      <w:r w:rsidR="00D75BE4">
        <w:rPr>
          <w:sz w:val="28"/>
          <w:szCs w:val="28"/>
        </w:rPr>
        <w:t xml:space="preserve"> </w:t>
      </w:r>
      <w:r w:rsidRPr="001D4F17">
        <w:rPr>
          <w:sz w:val="28"/>
          <w:szCs w:val="28"/>
        </w:rPr>
        <w:t>г.</w:t>
      </w:r>
      <w:r w:rsidR="00D75BE4">
        <w:rPr>
          <w:sz w:val="28"/>
          <w:szCs w:val="28"/>
        </w:rPr>
        <w:t xml:space="preserve"> № </w:t>
      </w:r>
      <w:r w:rsidRPr="001D4F17">
        <w:rPr>
          <w:sz w:val="28"/>
          <w:szCs w:val="28"/>
        </w:rPr>
        <w:t>354 "О предоставлении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r w:rsidR="00D75BE4">
        <w:rPr>
          <w:sz w:val="28"/>
          <w:szCs w:val="28"/>
        </w:rPr>
        <w:t xml:space="preserve"> </w:t>
      </w:r>
      <w:r w:rsidRPr="001D4F17">
        <w:rPr>
          <w:sz w:val="28"/>
          <w:szCs w:val="28"/>
        </w:rPr>
        <w:t>ненадлежащего качества и (или) с перерывами, превышающими установленную продолжительность, утвержденными Постановлением Правительства РФ от 13.08.2006г. № 491 и иными нормативно-правовыми актами Российской Федерации и Тверской  области заключили настоящий Договор о нижеследующем:</w:t>
      </w:r>
    </w:p>
    <w:p w14:paraId="58C1C113" w14:textId="77777777" w:rsidR="001D4F17" w:rsidRPr="001D4F17" w:rsidRDefault="001D4F17" w:rsidP="00D75BE4">
      <w:pPr>
        <w:jc w:val="center"/>
        <w:outlineLvl w:val="0"/>
        <w:rPr>
          <w:b/>
          <w:bCs/>
          <w:sz w:val="28"/>
          <w:szCs w:val="28"/>
        </w:rPr>
      </w:pPr>
    </w:p>
    <w:p w14:paraId="1C18E300" w14:textId="77777777" w:rsidR="001D4F17" w:rsidRPr="001D4F17" w:rsidRDefault="001D4F17" w:rsidP="00D75BE4">
      <w:pPr>
        <w:jc w:val="center"/>
        <w:outlineLvl w:val="0"/>
        <w:rPr>
          <w:b/>
          <w:bCs/>
          <w:sz w:val="28"/>
          <w:szCs w:val="28"/>
        </w:rPr>
      </w:pPr>
      <w:r w:rsidRPr="001D4F17">
        <w:rPr>
          <w:b/>
          <w:bCs/>
          <w:sz w:val="28"/>
          <w:szCs w:val="28"/>
        </w:rPr>
        <w:t>1. ОБЩИЕ ПОЛОЖЕНИЯ</w:t>
      </w:r>
    </w:p>
    <w:p w14:paraId="01C93C76" w14:textId="77777777" w:rsidR="001D4F17" w:rsidRPr="001D4F17" w:rsidRDefault="001D4F17" w:rsidP="001D4F17">
      <w:pPr>
        <w:jc w:val="both"/>
        <w:rPr>
          <w:sz w:val="28"/>
          <w:szCs w:val="28"/>
        </w:rPr>
      </w:pPr>
      <w:r w:rsidRPr="001D4F17">
        <w:rPr>
          <w:sz w:val="28"/>
          <w:szCs w:val="28"/>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14:paraId="20213CF5" w14:textId="77777777" w:rsidR="001D4F17" w:rsidRPr="001D4F17" w:rsidRDefault="001D4F17" w:rsidP="001D4F17">
      <w:pPr>
        <w:jc w:val="both"/>
        <w:rPr>
          <w:sz w:val="28"/>
          <w:szCs w:val="28"/>
        </w:rPr>
      </w:pPr>
      <w:r w:rsidRPr="001D4F17">
        <w:rPr>
          <w:sz w:val="28"/>
          <w:szCs w:val="28"/>
        </w:rPr>
        <w:t>1.1.</w:t>
      </w:r>
      <w:r w:rsidRPr="001D4F17">
        <w:rPr>
          <w:b/>
          <w:bCs/>
          <w:sz w:val="28"/>
          <w:szCs w:val="28"/>
        </w:rPr>
        <w:t>Многоквартирный дом</w:t>
      </w:r>
      <w:r w:rsidRPr="001D4F17">
        <w:rPr>
          <w:sz w:val="28"/>
          <w:szCs w:val="28"/>
        </w:rPr>
        <w:t xml:space="preserve"> – расположенный по адресу: __________________________,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14:paraId="362C3E6D" w14:textId="77777777" w:rsidR="001D4F17" w:rsidRPr="001D4F17" w:rsidRDefault="001D4F17" w:rsidP="001D4F17">
      <w:pPr>
        <w:jc w:val="both"/>
        <w:rPr>
          <w:sz w:val="28"/>
          <w:szCs w:val="28"/>
        </w:rPr>
      </w:pPr>
      <w:r w:rsidRPr="001D4F17">
        <w:rPr>
          <w:sz w:val="28"/>
          <w:szCs w:val="28"/>
        </w:rPr>
        <w:t xml:space="preserve">1.2. </w:t>
      </w:r>
      <w:r w:rsidRPr="001D4F17">
        <w:rPr>
          <w:b/>
          <w:bCs/>
          <w:sz w:val="28"/>
          <w:szCs w:val="28"/>
        </w:rPr>
        <w:t>Собственник</w:t>
      </w:r>
      <w:r w:rsidRPr="001D4F17">
        <w:rPr>
          <w:sz w:val="28"/>
          <w:szCs w:val="28"/>
        </w:rPr>
        <w:t xml:space="preserve"> – физические лица и муниципальное </w:t>
      </w:r>
      <w:r w:rsidRPr="001D4F17">
        <w:rPr>
          <w:sz w:val="28"/>
          <w:szCs w:val="28"/>
        </w:rPr>
        <w:lastRenderedPageBreak/>
        <w:t>образование,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14:paraId="5A63A7A6" w14:textId="77777777" w:rsidR="001D4F17" w:rsidRPr="001D4F17" w:rsidRDefault="001D4F17" w:rsidP="001D4F17">
      <w:pPr>
        <w:jc w:val="both"/>
        <w:rPr>
          <w:sz w:val="28"/>
          <w:szCs w:val="28"/>
        </w:rPr>
      </w:pPr>
      <w:r w:rsidRPr="001D4F17">
        <w:rPr>
          <w:sz w:val="28"/>
          <w:szCs w:val="2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3C237328" w14:textId="77777777" w:rsidR="001D4F17" w:rsidRPr="001D4F17" w:rsidRDefault="001D4F17" w:rsidP="001D4F17">
      <w:pPr>
        <w:jc w:val="both"/>
        <w:rPr>
          <w:sz w:val="28"/>
          <w:szCs w:val="28"/>
        </w:rPr>
      </w:pPr>
      <w:r w:rsidRPr="001D4F17">
        <w:rPr>
          <w:sz w:val="28"/>
          <w:szCs w:val="28"/>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370595EE" w14:textId="77777777" w:rsidR="001D4F17" w:rsidRPr="001D4F17" w:rsidRDefault="001D4F17" w:rsidP="001D4F17">
      <w:pPr>
        <w:jc w:val="both"/>
        <w:rPr>
          <w:sz w:val="28"/>
          <w:szCs w:val="28"/>
        </w:rPr>
      </w:pPr>
      <w:r w:rsidRPr="001D4F17">
        <w:rPr>
          <w:sz w:val="28"/>
          <w:szCs w:val="28"/>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14:paraId="6C55A17A" w14:textId="60C6E38F" w:rsidR="001D4F17" w:rsidRPr="001D4F17" w:rsidRDefault="001D4F17" w:rsidP="001D4F17">
      <w:pPr>
        <w:jc w:val="both"/>
        <w:rPr>
          <w:sz w:val="28"/>
          <w:szCs w:val="28"/>
        </w:rPr>
      </w:pPr>
      <w:r w:rsidRPr="001D4F17">
        <w:rPr>
          <w:sz w:val="28"/>
          <w:szCs w:val="28"/>
        </w:rPr>
        <w:t xml:space="preserve">1.3. </w:t>
      </w:r>
      <w:r w:rsidRPr="001D4F17">
        <w:rPr>
          <w:b/>
          <w:bCs/>
          <w:sz w:val="28"/>
          <w:szCs w:val="28"/>
        </w:rPr>
        <w:t>Помещение</w:t>
      </w:r>
      <w:r w:rsidRPr="001D4F17">
        <w:rPr>
          <w:sz w:val="28"/>
          <w:szCs w:val="28"/>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(Тверская область), муниципального образования (Коломенское сельское поселение).</w:t>
      </w:r>
    </w:p>
    <w:p w14:paraId="2C20B33E" w14:textId="77777777" w:rsidR="001D4F17" w:rsidRPr="001D4F17" w:rsidRDefault="001D4F17" w:rsidP="001D4F17">
      <w:pPr>
        <w:jc w:val="both"/>
        <w:rPr>
          <w:sz w:val="28"/>
          <w:szCs w:val="28"/>
        </w:rPr>
      </w:pPr>
      <w:r w:rsidRPr="001D4F17">
        <w:rPr>
          <w:sz w:val="28"/>
          <w:szCs w:val="28"/>
        </w:rPr>
        <w:t xml:space="preserve">1.4. </w:t>
      </w:r>
      <w:r w:rsidRPr="001D4F17">
        <w:rPr>
          <w:b/>
          <w:bCs/>
          <w:sz w:val="28"/>
          <w:szCs w:val="28"/>
        </w:rPr>
        <w:t>Общее имущество</w:t>
      </w:r>
      <w:r w:rsidRPr="001D4F17">
        <w:rPr>
          <w:sz w:val="28"/>
          <w:szCs w:val="28"/>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указан в Приложении № 1 к настоящему Договору.</w:t>
      </w:r>
    </w:p>
    <w:p w14:paraId="7D8916FB" w14:textId="77777777" w:rsidR="001D4F17" w:rsidRPr="001D4F17" w:rsidRDefault="001D4F17" w:rsidP="001D4F17">
      <w:pPr>
        <w:jc w:val="both"/>
        <w:rPr>
          <w:sz w:val="28"/>
          <w:szCs w:val="28"/>
        </w:rPr>
      </w:pPr>
      <w:r w:rsidRPr="001D4F17">
        <w:rPr>
          <w:sz w:val="28"/>
          <w:szCs w:val="28"/>
        </w:rPr>
        <w:t xml:space="preserve">1.5. </w:t>
      </w:r>
      <w:r w:rsidRPr="001D4F17">
        <w:rPr>
          <w:b/>
          <w:bCs/>
          <w:sz w:val="28"/>
          <w:szCs w:val="28"/>
        </w:rPr>
        <w:t>Управляющая организация</w:t>
      </w:r>
      <w:r w:rsidRPr="001D4F17">
        <w:rPr>
          <w:sz w:val="28"/>
          <w:szCs w:val="28"/>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и предоставлению коммунальных услуг.</w:t>
      </w:r>
    </w:p>
    <w:p w14:paraId="0F4383A3" w14:textId="77777777" w:rsidR="001D4F17" w:rsidRPr="001D4F17" w:rsidRDefault="001D4F17" w:rsidP="001D4F17">
      <w:pPr>
        <w:jc w:val="both"/>
        <w:rPr>
          <w:sz w:val="28"/>
          <w:szCs w:val="28"/>
        </w:rPr>
      </w:pPr>
      <w:r w:rsidRPr="001D4F17">
        <w:rPr>
          <w:sz w:val="28"/>
          <w:szCs w:val="28"/>
        </w:rPr>
        <w:t xml:space="preserve">1.6. </w:t>
      </w:r>
      <w:r w:rsidRPr="001D4F17">
        <w:rPr>
          <w:b/>
          <w:bCs/>
          <w:sz w:val="28"/>
          <w:szCs w:val="28"/>
        </w:rPr>
        <w:t>Управление Многоквартирным домом</w:t>
      </w:r>
      <w:r w:rsidRPr="001D4F17">
        <w:rPr>
          <w:sz w:val="28"/>
          <w:szCs w:val="28"/>
        </w:rPr>
        <w:t xml:space="preserve"> – совершение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организацию обеспечения собственников жилищными, коммунальными и прочими услугами.</w:t>
      </w:r>
    </w:p>
    <w:p w14:paraId="2C1DBFC9" w14:textId="77777777" w:rsidR="001D4F17" w:rsidRPr="001D4F17" w:rsidRDefault="001D4F17" w:rsidP="001D4F17">
      <w:pPr>
        <w:jc w:val="both"/>
        <w:rPr>
          <w:sz w:val="28"/>
          <w:szCs w:val="28"/>
        </w:rPr>
      </w:pPr>
      <w:r w:rsidRPr="001D4F17">
        <w:rPr>
          <w:sz w:val="28"/>
          <w:szCs w:val="28"/>
        </w:rPr>
        <w:t xml:space="preserve">1.7. </w:t>
      </w:r>
      <w:r w:rsidRPr="001D4F17">
        <w:rPr>
          <w:b/>
          <w:bCs/>
          <w:sz w:val="28"/>
          <w:szCs w:val="28"/>
        </w:rPr>
        <w:t>Коммунальные услуги</w:t>
      </w:r>
      <w:r w:rsidRPr="001D4F17">
        <w:rPr>
          <w:sz w:val="28"/>
          <w:szCs w:val="28"/>
        </w:rPr>
        <w:t xml:space="preserve"> - деятельность по обеспечению комфортных условий проживания граждан в жилых помещениях многоквартирного дома и жилых домах. К коммунальным услугам относятся: холодное водоснабжение, горячее водоснабжение, водоотведение, электроснабжение, газоснабжение, отопление, вывоз ТБО.</w:t>
      </w:r>
    </w:p>
    <w:p w14:paraId="0C534502" w14:textId="77777777" w:rsidR="001D4F17" w:rsidRPr="001D4F17" w:rsidRDefault="001D4F17" w:rsidP="001D4F17">
      <w:pPr>
        <w:jc w:val="both"/>
        <w:rPr>
          <w:sz w:val="28"/>
          <w:szCs w:val="28"/>
        </w:rPr>
      </w:pPr>
      <w:r w:rsidRPr="001D4F17">
        <w:rPr>
          <w:sz w:val="28"/>
          <w:szCs w:val="28"/>
        </w:rPr>
        <w:t xml:space="preserve">1.8. </w:t>
      </w:r>
      <w:r w:rsidRPr="001D4F17">
        <w:rPr>
          <w:b/>
          <w:bCs/>
          <w:sz w:val="28"/>
          <w:szCs w:val="28"/>
        </w:rPr>
        <w:t>Содержание</w:t>
      </w:r>
      <w:r w:rsidRPr="001D4F17">
        <w:rPr>
          <w:sz w:val="28"/>
          <w:szCs w:val="28"/>
        </w:rPr>
        <w:t xml:space="preserve"> </w:t>
      </w:r>
      <w:r w:rsidRPr="001D4F17">
        <w:rPr>
          <w:b/>
          <w:bCs/>
          <w:sz w:val="28"/>
          <w:szCs w:val="28"/>
        </w:rPr>
        <w:t>общего имущества</w:t>
      </w:r>
      <w:r w:rsidRPr="001D4F17">
        <w:rPr>
          <w:sz w:val="28"/>
          <w:szCs w:val="28"/>
        </w:rPr>
        <w:t xml:space="preserve"> – деятельность по обеспечению надлежащего содержания общего имущества многоквартирного дома в зависимости от состава, конструктивных особенностей, степени физического износа и технического состояния общего имущества в многоквартирном доме, </w:t>
      </w:r>
      <w:r w:rsidRPr="001D4F17">
        <w:rPr>
          <w:sz w:val="28"/>
          <w:szCs w:val="28"/>
        </w:rPr>
        <w:lastRenderedPageBreak/>
        <w:t>а также от геодезических и природно-климатических условий расположения многоквартирного дома.</w:t>
      </w:r>
    </w:p>
    <w:p w14:paraId="718B2009" w14:textId="77777777" w:rsidR="001D4F17" w:rsidRPr="001D4F17" w:rsidRDefault="001D4F17" w:rsidP="001D4F17">
      <w:pPr>
        <w:jc w:val="both"/>
        <w:rPr>
          <w:sz w:val="28"/>
          <w:szCs w:val="28"/>
        </w:rPr>
      </w:pPr>
      <w:r w:rsidRPr="001D4F17">
        <w:rPr>
          <w:sz w:val="28"/>
          <w:szCs w:val="28"/>
        </w:rPr>
        <w:t xml:space="preserve">1.9. </w:t>
      </w:r>
      <w:r w:rsidRPr="001D4F17">
        <w:rPr>
          <w:b/>
          <w:bCs/>
          <w:sz w:val="28"/>
          <w:szCs w:val="28"/>
        </w:rPr>
        <w:t>Текущий ремонт</w:t>
      </w:r>
      <w:r w:rsidRPr="001D4F17">
        <w:rPr>
          <w:sz w:val="28"/>
          <w:szCs w:val="28"/>
        </w:rPr>
        <w:t xml:space="preserve">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w:t>
      </w:r>
    </w:p>
    <w:p w14:paraId="0158EFF6" w14:textId="77777777" w:rsidR="001D4F17" w:rsidRPr="001D4F17" w:rsidRDefault="001D4F17" w:rsidP="001D4F17">
      <w:pPr>
        <w:jc w:val="both"/>
        <w:rPr>
          <w:sz w:val="28"/>
          <w:szCs w:val="28"/>
        </w:rPr>
      </w:pPr>
      <w:r w:rsidRPr="001D4F17">
        <w:rPr>
          <w:sz w:val="28"/>
          <w:szCs w:val="28"/>
        </w:rPr>
        <w:t>Примерный перечень работ, связанных с текущим ремонтом общего имущества в многоквартирном доме указан в Приложении № 2 к настоящему Договору.</w:t>
      </w:r>
    </w:p>
    <w:p w14:paraId="4BFA590E" w14:textId="77777777" w:rsidR="001D4F17" w:rsidRPr="001D4F17" w:rsidRDefault="001D4F17" w:rsidP="001D4F17">
      <w:pPr>
        <w:jc w:val="both"/>
        <w:rPr>
          <w:sz w:val="28"/>
          <w:szCs w:val="28"/>
        </w:rPr>
      </w:pPr>
      <w:r w:rsidRPr="001D4F17">
        <w:rPr>
          <w:sz w:val="28"/>
          <w:szCs w:val="28"/>
        </w:rPr>
        <w:t xml:space="preserve">1.10. </w:t>
      </w:r>
      <w:r w:rsidRPr="001D4F17">
        <w:rPr>
          <w:b/>
          <w:bCs/>
          <w:sz w:val="28"/>
          <w:szCs w:val="28"/>
        </w:rPr>
        <w:t xml:space="preserve">Плата за содержание и ремонт помещения </w:t>
      </w:r>
      <w:r w:rsidRPr="001D4F17">
        <w:rPr>
          <w:sz w:val="28"/>
          <w:szCs w:val="28"/>
        </w:rPr>
        <w:t>– обязательный платеж, взимаемый с собственника помещения за оказание услуг и работ по управлению многоквартирным домом.</w:t>
      </w:r>
    </w:p>
    <w:p w14:paraId="5E3739C3" w14:textId="77777777" w:rsidR="001D4F17" w:rsidRPr="001D4F17" w:rsidRDefault="001D4F17" w:rsidP="001D4F17">
      <w:pPr>
        <w:jc w:val="both"/>
        <w:rPr>
          <w:sz w:val="28"/>
          <w:szCs w:val="28"/>
        </w:rPr>
      </w:pPr>
      <w:r w:rsidRPr="001D4F17">
        <w:rPr>
          <w:sz w:val="28"/>
          <w:szCs w:val="28"/>
        </w:rPr>
        <w:t xml:space="preserve">1.11. </w:t>
      </w:r>
      <w:r w:rsidRPr="001D4F17">
        <w:rPr>
          <w:b/>
          <w:bCs/>
          <w:sz w:val="28"/>
          <w:szCs w:val="28"/>
        </w:rPr>
        <w:t>Доля участия</w:t>
      </w:r>
      <w:r w:rsidRPr="001D4F17">
        <w:rPr>
          <w:sz w:val="28"/>
          <w:szCs w:val="28"/>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и текущий ремонт, в других общих расходах, а также долю голосов на общем собрании собственников помещений в многоквартирном доме.</w:t>
      </w:r>
    </w:p>
    <w:p w14:paraId="07AFE4AE" w14:textId="77777777" w:rsidR="001D4F17" w:rsidRPr="001D4F17" w:rsidRDefault="001D4F17" w:rsidP="001D4F17">
      <w:pPr>
        <w:jc w:val="both"/>
        <w:rPr>
          <w:sz w:val="28"/>
          <w:szCs w:val="28"/>
        </w:rPr>
      </w:pPr>
      <w:r w:rsidRPr="001D4F17">
        <w:rPr>
          <w:sz w:val="28"/>
          <w:szCs w:val="28"/>
        </w:rPr>
        <w:t>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многоквартирном доме.</w:t>
      </w:r>
    </w:p>
    <w:p w14:paraId="01E49DD6" w14:textId="77777777" w:rsidR="001D4F17" w:rsidRPr="001D4F17" w:rsidRDefault="001D4F17" w:rsidP="001D4F17">
      <w:pPr>
        <w:jc w:val="both"/>
        <w:rPr>
          <w:sz w:val="28"/>
          <w:szCs w:val="28"/>
        </w:rPr>
      </w:pPr>
      <w:r w:rsidRPr="001D4F17">
        <w:rPr>
          <w:sz w:val="28"/>
          <w:szCs w:val="28"/>
        </w:rPr>
        <w:t xml:space="preserve">1.12. </w:t>
      </w:r>
      <w:r w:rsidRPr="001D4F17">
        <w:rPr>
          <w:b/>
          <w:bCs/>
          <w:sz w:val="28"/>
          <w:szCs w:val="28"/>
        </w:rPr>
        <w:t>Ресурсоснабжающая организация</w:t>
      </w:r>
      <w:r w:rsidRPr="001D4F17">
        <w:rPr>
          <w:sz w:val="28"/>
          <w:szCs w:val="28"/>
        </w:rPr>
        <w:t xml:space="preserve"> – юридическое лицо независимо от его организационно-правовой формы или индивидуальный предприниматель, на основании договора с управляющей организацией осуществляющее поставку коммунальных ресурсов.</w:t>
      </w:r>
    </w:p>
    <w:p w14:paraId="3A87DE2E" w14:textId="77777777" w:rsidR="001D4F17" w:rsidRPr="001D4F17" w:rsidRDefault="001D4F17" w:rsidP="001D4F17">
      <w:pPr>
        <w:jc w:val="both"/>
        <w:rPr>
          <w:sz w:val="28"/>
          <w:szCs w:val="28"/>
        </w:rPr>
      </w:pPr>
      <w:r w:rsidRPr="001D4F17">
        <w:rPr>
          <w:sz w:val="28"/>
          <w:szCs w:val="28"/>
        </w:rPr>
        <w:t>1.13</w:t>
      </w:r>
      <w:r w:rsidRPr="001D4F17">
        <w:rPr>
          <w:b/>
          <w:bCs/>
          <w:sz w:val="28"/>
          <w:szCs w:val="28"/>
        </w:rPr>
        <w:t xml:space="preserve">. Коммунальные ресурсы </w:t>
      </w:r>
      <w:r w:rsidRPr="001D4F17">
        <w:rPr>
          <w:sz w:val="28"/>
          <w:szCs w:val="28"/>
        </w:rPr>
        <w:t>– холодная и горячая вода, стоки, сетевой газ, бытовой газ в баллонах, электрическая и тепловая энергия, твердое топливо, используемые управляющей организацией для предоставления собственнику коммунальных услуг.</w:t>
      </w:r>
    </w:p>
    <w:p w14:paraId="0963507A" w14:textId="77777777" w:rsidR="001D4F17" w:rsidRPr="001D4F17" w:rsidRDefault="001D4F17" w:rsidP="001D4F17">
      <w:pPr>
        <w:jc w:val="both"/>
        <w:rPr>
          <w:sz w:val="28"/>
          <w:szCs w:val="28"/>
        </w:rPr>
      </w:pPr>
      <w:r w:rsidRPr="001D4F17">
        <w:rPr>
          <w:sz w:val="28"/>
          <w:szCs w:val="28"/>
        </w:rPr>
        <w:t xml:space="preserve">1.14. </w:t>
      </w:r>
      <w:r w:rsidRPr="001D4F17">
        <w:rPr>
          <w:b/>
          <w:bCs/>
          <w:sz w:val="28"/>
          <w:szCs w:val="28"/>
        </w:rPr>
        <w:t xml:space="preserve">Норматив потребления коммунальных услуг (норматив потребления) – </w:t>
      </w:r>
      <w:r w:rsidRPr="001D4F17">
        <w:rPr>
          <w:sz w:val="28"/>
          <w:szCs w:val="28"/>
        </w:rPr>
        <w:t>месячный объем (количество) потребления коммунальных ресурсов собственником (потребителем), принятый и утвержденный органами местного самоуправления в порядке, установленном Правительством Российской Федерации и используемый для осуществления расчетов с собственником (потребителем) при отсутствии индивидуальных, общих или квартирных приборов учета коммунальных ресурсов, а также в иных случаях, указанных законодательством.</w:t>
      </w:r>
    </w:p>
    <w:p w14:paraId="4213008F" w14:textId="77777777" w:rsidR="001D4F17" w:rsidRPr="001D4F17" w:rsidRDefault="001D4F17" w:rsidP="001D4F17">
      <w:pPr>
        <w:jc w:val="both"/>
        <w:rPr>
          <w:sz w:val="28"/>
          <w:szCs w:val="28"/>
        </w:rPr>
      </w:pPr>
      <w:r w:rsidRPr="001D4F17">
        <w:rPr>
          <w:sz w:val="28"/>
          <w:szCs w:val="28"/>
        </w:rPr>
        <w:t>1.15.</w:t>
      </w:r>
      <w:r w:rsidRPr="001D4F17">
        <w:rPr>
          <w:b/>
          <w:bCs/>
          <w:sz w:val="28"/>
          <w:szCs w:val="28"/>
        </w:rPr>
        <w:t xml:space="preserve"> Потребитель коммунальных услуг (потребитель)</w:t>
      </w:r>
      <w:r w:rsidRPr="001D4F17">
        <w:rPr>
          <w:sz w:val="28"/>
          <w:szCs w:val="28"/>
        </w:rPr>
        <w:t xml:space="preserve"> – собственник помещения, наниматель, член семьи собственника жилого помещения в многоквартирном доме или нанимателя, иные лица, пользующиеся помещением в многоквартирном доме на законных основаниях;</w:t>
      </w:r>
    </w:p>
    <w:p w14:paraId="6E09362D" w14:textId="77777777" w:rsidR="001D4F17" w:rsidRPr="001D4F17" w:rsidRDefault="001D4F17" w:rsidP="001D4F17">
      <w:pPr>
        <w:jc w:val="both"/>
        <w:rPr>
          <w:sz w:val="28"/>
          <w:szCs w:val="28"/>
        </w:rPr>
      </w:pPr>
      <w:r w:rsidRPr="001D4F17">
        <w:rPr>
          <w:sz w:val="28"/>
          <w:szCs w:val="28"/>
        </w:rPr>
        <w:t xml:space="preserve">1.16. </w:t>
      </w:r>
      <w:r w:rsidRPr="001D4F17">
        <w:rPr>
          <w:b/>
          <w:bCs/>
          <w:sz w:val="28"/>
          <w:szCs w:val="28"/>
        </w:rPr>
        <w:t>Общее собрание собственников</w:t>
      </w:r>
      <w:r w:rsidRPr="001D4F17">
        <w:rPr>
          <w:sz w:val="28"/>
          <w:szCs w:val="28"/>
        </w:rPr>
        <w:t xml:space="preserve"> – высший орган управления многоквартирным домом.</w:t>
      </w:r>
    </w:p>
    <w:p w14:paraId="72706072" w14:textId="3D7A8AF3" w:rsidR="001D4F17" w:rsidRDefault="001D4F17" w:rsidP="001D4F17">
      <w:pPr>
        <w:jc w:val="both"/>
        <w:rPr>
          <w:b/>
          <w:bCs/>
          <w:sz w:val="28"/>
          <w:szCs w:val="28"/>
        </w:rPr>
      </w:pPr>
    </w:p>
    <w:p w14:paraId="2131642C" w14:textId="77777777" w:rsidR="00D75BE4" w:rsidRPr="001D4F17" w:rsidRDefault="00D75BE4" w:rsidP="001D4F17">
      <w:pPr>
        <w:jc w:val="both"/>
        <w:rPr>
          <w:sz w:val="28"/>
          <w:szCs w:val="28"/>
        </w:rPr>
      </w:pPr>
    </w:p>
    <w:p w14:paraId="5C30D83E" w14:textId="77777777" w:rsidR="001D4F17" w:rsidRPr="001D4F17" w:rsidRDefault="001D4F17" w:rsidP="00D75BE4">
      <w:pPr>
        <w:jc w:val="center"/>
        <w:outlineLvl w:val="0"/>
        <w:rPr>
          <w:b/>
          <w:bCs/>
          <w:sz w:val="28"/>
          <w:szCs w:val="28"/>
        </w:rPr>
      </w:pPr>
      <w:r w:rsidRPr="001D4F17">
        <w:rPr>
          <w:b/>
          <w:bCs/>
          <w:sz w:val="28"/>
          <w:szCs w:val="28"/>
        </w:rPr>
        <w:lastRenderedPageBreak/>
        <w:t>2. ПРЕДМЕТ ДОГОВОРА</w:t>
      </w:r>
    </w:p>
    <w:p w14:paraId="58E4B2D7" w14:textId="77777777" w:rsidR="001D4F17" w:rsidRPr="001D4F17" w:rsidRDefault="001D4F17" w:rsidP="001D4F17">
      <w:pPr>
        <w:jc w:val="both"/>
        <w:rPr>
          <w:sz w:val="28"/>
          <w:szCs w:val="28"/>
        </w:rPr>
      </w:pPr>
      <w:r w:rsidRPr="001D4F17">
        <w:rPr>
          <w:sz w:val="28"/>
          <w:szCs w:val="28"/>
        </w:rPr>
        <w:t>2.1. Предметом настоящего Договора является оказание Управляющей организацией услуг и выполнение работ по надлежащему содержанию и текущему ремонту общего имущества многоквартирного дома в объеме денежных средств, уплачиваемых Собственниками по статье «содержание и ремонт жилья», предоставление коммунальных услуг Собственникам, осуществление иной направленной на достижение целей управления многоквартирным домом деятельности.</w:t>
      </w:r>
    </w:p>
    <w:p w14:paraId="1DAB1218" w14:textId="77777777" w:rsidR="001D4F17" w:rsidRPr="001D4F17" w:rsidRDefault="001D4F17" w:rsidP="00D75BE4">
      <w:pPr>
        <w:jc w:val="center"/>
        <w:outlineLvl w:val="0"/>
        <w:rPr>
          <w:b/>
          <w:bCs/>
          <w:sz w:val="28"/>
          <w:szCs w:val="28"/>
        </w:rPr>
      </w:pPr>
    </w:p>
    <w:p w14:paraId="46E1EE3F" w14:textId="77777777" w:rsidR="001D4F17" w:rsidRPr="001D4F17" w:rsidRDefault="001D4F17" w:rsidP="00D75BE4">
      <w:pPr>
        <w:jc w:val="center"/>
        <w:outlineLvl w:val="0"/>
        <w:rPr>
          <w:b/>
          <w:bCs/>
          <w:sz w:val="28"/>
          <w:szCs w:val="28"/>
        </w:rPr>
      </w:pPr>
      <w:r w:rsidRPr="001D4F17">
        <w:rPr>
          <w:b/>
          <w:bCs/>
          <w:sz w:val="28"/>
          <w:szCs w:val="28"/>
        </w:rPr>
        <w:t>3. ОБЯЗАННОСТИ И ПРАВА СТОРОН</w:t>
      </w:r>
    </w:p>
    <w:p w14:paraId="647DC452" w14:textId="77777777" w:rsidR="001D4F17" w:rsidRPr="001D4F17" w:rsidRDefault="001D4F17" w:rsidP="001D4F17">
      <w:pPr>
        <w:jc w:val="both"/>
        <w:rPr>
          <w:sz w:val="28"/>
          <w:szCs w:val="28"/>
        </w:rPr>
      </w:pPr>
      <w:r w:rsidRPr="001D4F17">
        <w:rPr>
          <w:sz w:val="28"/>
          <w:szCs w:val="28"/>
        </w:rPr>
        <w:t xml:space="preserve">3.1. </w:t>
      </w:r>
      <w:r w:rsidRPr="001D4F17">
        <w:rPr>
          <w:b/>
          <w:bCs/>
          <w:sz w:val="28"/>
          <w:szCs w:val="28"/>
        </w:rPr>
        <w:t>Управляющая организация обязуется:</w:t>
      </w:r>
    </w:p>
    <w:p w14:paraId="47E16B09" w14:textId="77777777" w:rsidR="001D4F17" w:rsidRPr="001D4F17" w:rsidRDefault="001D4F17" w:rsidP="001D4F17">
      <w:pPr>
        <w:jc w:val="both"/>
        <w:rPr>
          <w:sz w:val="28"/>
          <w:szCs w:val="28"/>
        </w:rPr>
      </w:pPr>
      <w:r w:rsidRPr="001D4F17">
        <w:rPr>
          <w:sz w:val="28"/>
          <w:szCs w:val="28"/>
        </w:rPr>
        <w:t>3.1.1. Приступать к выполнению настоящего Договора с «__</w:t>
      </w:r>
      <w:proofErr w:type="gramStart"/>
      <w:r w:rsidRPr="001D4F17">
        <w:rPr>
          <w:sz w:val="28"/>
          <w:szCs w:val="28"/>
        </w:rPr>
        <w:t>_»_</w:t>
      </w:r>
      <w:proofErr w:type="gramEnd"/>
      <w:r w:rsidRPr="001D4F17">
        <w:rPr>
          <w:sz w:val="28"/>
          <w:szCs w:val="28"/>
        </w:rPr>
        <w:t>____________20   года или при подписании договора собственниками, обладающими не менее 50% доли в праве общей долевой собственности на общее имущество в многоквартирном доме.</w:t>
      </w:r>
    </w:p>
    <w:p w14:paraId="2DD40BAB" w14:textId="77777777" w:rsidR="001D4F17" w:rsidRPr="001D4F17" w:rsidRDefault="001D4F17" w:rsidP="001D4F17">
      <w:pPr>
        <w:jc w:val="both"/>
        <w:rPr>
          <w:sz w:val="28"/>
          <w:szCs w:val="28"/>
        </w:rPr>
      </w:pPr>
      <w:r w:rsidRPr="001D4F17">
        <w:rPr>
          <w:sz w:val="28"/>
          <w:szCs w:val="28"/>
        </w:rPr>
        <w:t>3.1.2. Надлежащим образом по мере необходимости обеспечить проведение следующих видов работ:</w:t>
      </w:r>
    </w:p>
    <w:p w14:paraId="3AD058F7" w14:textId="77777777" w:rsidR="001D4F17" w:rsidRPr="001D4F17" w:rsidRDefault="001D4F17" w:rsidP="001D4F17">
      <w:pPr>
        <w:jc w:val="both"/>
        <w:rPr>
          <w:sz w:val="28"/>
          <w:szCs w:val="28"/>
        </w:rPr>
      </w:pPr>
      <w:r w:rsidRPr="001D4F17">
        <w:rPr>
          <w:sz w:val="28"/>
          <w:szCs w:val="28"/>
        </w:rPr>
        <w:t>-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(перечень работ – приложение № 3 к Настоящему Договору; изменение перечня услуг устанавливается Решением общего собрания собственников жилья);</w:t>
      </w:r>
    </w:p>
    <w:p w14:paraId="65F1DE42" w14:textId="77777777" w:rsidR="001D4F17" w:rsidRPr="001D4F17" w:rsidRDefault="001D4F17" w:rsidP="001D4F17">
      <w:pPr>
        <w:jc w:val="both"/>
        <w:rPr>
          <w:sz w:val="28"/>
          <w:szCs w:val="28"/>
        </w:rPr>
      </w:pPr>
      <w:r w:rsidRPr="001D4F17">
        <w:rPr>
          <w:sz w:val="28"/>
          <w:szCs w:val="28"/>
        </w:rPr>
        <w:t>- текущий ремонт общего имущества согласно перечню таких работ и услуг, указанному в Приложении № 2 к настоящему договору;</w:t>
      </w:r>
    </w:p>
    <w:p w14:paraId="0AE884B6" w14:textId="77777777" w:rsidR="001D4F17" w:rsidRPr="001D4F17" w:rsidRDefault="001D4F17" w:rsidP="001D4F17">
      <w:pPr>
        <w:jc w:val="both"/>
        <w:rPr>
          <w:sz w:val="28"/>
          <w:szCs w:val="28"/>
        </w:rPr>
      </w:pPr>
      <w:r w:rsidRPr="001D4F17">
        <w:rPr>
          <w:sz w:val="28"/>
          <w:szCs w:val="28"/>
        </w:rPr>
        <w:t>- сбор и вывоз ТБО и уборка придомовой территории;</w:t>
      </w:r>
    </w:p>
    <w:p w14:paraId="153801D4" w14:textId="77777777" w:rsidR="001D4F17" w:rsidRPr="001D4F17" w:rsidRDefault="001D4F17" w:rsidP="001D4F17">
      <w:pPr>
        <w:jc w:val="both"/>
        <w:rPr>
          <w:sz w:val="28"/>
          <w:szCs w:val="28"/>
        </w:rPr>
      </w:pPr>
      <w:r w:rsidRPr="001D4F17">
        <w:rPr>
          <w:sz w:val="28"/>
          <w:szCs w:val="28"/>
        </w:rPr>
        <w:t>- проведение технических осмотров дома.</w:t>
      </w:r>
    </w:p>
    <w:p w14:paraId="20AACEFA" w14:textId="713D1F45" w:rsidR="001D4F17" w:rsidRPr="001D4F17" w:rsidRDefault="001D4F17" w:rsidP="001D4F17">
      <w:pPr>
        <w:jc w:val="both"/>
        <w:rPr>
          <w:sz w:val="28"/>
          <w:szCs w:val="28"/>
        </w:rPr>
      </w:pPr>
      <w:r w:rsidRPr="001D4F17">
        <w:rPr>
          <w:sz w:val="28"/>
          <w:szCs w:val="28"/>
        </w:rPr>
        <w:t>3.1.3. Обеспечить предоставление Собственнику коммунальных услуг в соответствии</w:t>
      </w:r>
      <w:r w:rsidR="00D75BE4">
        <w:rPr>
          <w:sz w:val="28"/>
          <w:szCs w:val="28"/>
        </w:rPr>
        <w:t xml:space="preserve"> </w:t>
      </w:r>
      <w:r w:rsidRPr="001D4F17">
        <w:rPr>
          <w:sz w:val="28"/>
          <w:szCs w:val="28"/>
        </w:rPr>
        <w:t>с федеральными и региональными нормативами потребления и стандартами качества. С целью предоставления Собственнику коммунальных услуг выбрать ресурсоснабжающие организации и заключить с ними от своего имени и за счет Собственника договоры купли-продажи соответствующих коммунальных ресурсов.</w:t>
      </w:r>
    </w:p>
    <w:p w14:paraId="53D2FFB2" w14:textId="77777777" w:rsidR="001D4F17" w:rsidRPr="001D4F17" w:rsidRDefault="001D4F17" w:rsidP="001D4F17">
      <w:pPr>
        <w:jc w:val="both"/>
        <w:rPr>
          <w:sz w:val="28"/>
          <w:szCs w:val="28"/>
        </w:rPr>
      </w:pPr>
      <w:r w:rsidRPr="001D4F17">
        <w:rPr>
          <w:sz w:val="28"/>
          <w:szCs w:val="28"/>
        </w:rPr>
        <w:t>3.1.4.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14:paraId="60A83650" w14:textId="77777777" w:rsidR="001D4F17" w:rsidRPr="001D4F17" w:rsidRDefault="001D4F17" w:rsidP="001D4F17">
      <w:pPr>
        <w:jc w:val="both"/>
        <w:rPr>
          <w:sz w:val="28"/>
          <w:szCs w:val="28"/>
        </w:rPr>
      </w:pPr>
      <w:r w:rsidRPr="001D4F17">
        <w:rPr>
          <w:sz w:val="28"/>
          <w:szCs w:val="28"/>
        </w:rPr>
        <w:t>3.1.5. Организовывать заключение договоров с подрядчиками, имеющими необходимые навыки, оборудование, лицензии и другие разрешительные документы,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14:paraId="3038956C" w14:textId="77777777" w:rsidR="001D4F17" w:rsidRPr="001D4F17" w:rsidRDefault="001D4F17" w:rsidP="001D4F17">
      <w:pPr>
        <w:jc w:val="both"/>
        <w:rPr>
          <w:sz w:val="28"/>
          <w:szCs w:val="28"/>
        </w:rPr>
      </w:pPr>
      <w:r w:rsidRPr="001D4F17">
        <w:rPr>
          <w:sz w:val="28"/>
          <w:szCs w:val="28"/>
        </w:rPr>
        <w:t xml:space="preserve">3.1.6. Осуществлять функции по управлению, организацию финансирования </w:t>
      </w:r>
      <w:r w:rsidRPr="001D4F17">
        <w:rPr>
          <w:sz w:val="28"/>
          <w:szCs w:val="28"/>
        </w:rPr>
        <w:lastRenderedPageBreak/>
        <w:t>расходов на содержание, ремонт, управление многоквартирного дома.</w:t>
      </w:r>
    </w:p>
    <w:p w14:paraId="05C91B77" w14:textId="77777777" w:rsidR="001D4F17" w:rsidRPr="001D4F17" w:rsidRDefault="001D4F17" w:rsidP="001D4F17">
      <w:pPr>
        <w:jc w:val="both"/>
        <w:rPr>
          <w:sz w:val="28"/>
          <w:szCs w:val="28"/>
        </w:rPr>
      </w:pPr>
      <w:r w:rsidRPr="001D4F17">
        <w:rPr>
          <w:sz w:val="28"/>
          <w:szCs w:val="28"/>
        </w:rPr>
        <w:t xml:space="preserve"> 3.1.7.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14:paraId="0F2F65CC" w14:textId="77777777" w:rsidR="001D4F17" w:rsidRPr="001D4F17" w:rsidRDefault="001D4F17" w:rsidP="001D4F17">
      <w:pPr>
        <w:jc w:val="both"/>
        <w:rPr>
          <w:sz w:val="28"/>
          <w:szCs w:val="28"/>
        </w:rPr>
      </w:pPr>
      <w:r w:rsidRPr="001D4F17">
        <w:rPr>
          <w:sz w:val="28"/>
          <w:szCs w:val="28"/>
        </w:rPr>
        <w:t>3.1.8. 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2860F41D" w14:textId="77777777" w:rsidR="001D4F17" w:rsidRPr="001D4F17" w:rsidRDefault="001D4F17" w:rsidP="001D4F17">
      <w:pPr>
        <w:jc w:val="both"/>
        <w:rPr>
          <w:sz w:val="28"/>
          <w:szCs w:val="28"/>
        </w:rPr>
      </w:pPr>
      <w:r w:rsidRPr="001D4F17">
        <w:rPr>
          <w:sz w:val="28"/>
          <w:szCs w:val="28"/>
        </w:rPr>
        <w:t>3.1.9. Своевременно информировать Собственника о состоянии и изменении качества коммунальных услуг и режима их предоставления, путем размещения соответствующей информации в общедоступном для каждого собственника месте.</w:t>
      </w:r>
    </w:p>
    <w:p w14:paraId="2A81CE6F" w14:textId="77777777" w:rsidR="001D4F17" w:rsidRPr="001D4F17" w:rsidRDefault="001D4F17" w:rsidP="001D4F17">
      <w:pPr>
        <w:jc w:val="both"/>
        <w:rPr>
          <w:sz w:val="28"/>
          <w:szCs w:val="28"/>
        </w:rPr>
      </w:pPr>
      <w:r w:rsidRPr="001D4F17">
        <w:rPr>
          <w:sz w:val="28"/>
          <w:szCs w:val="28"/>
        </w:rPr>
        <w:t>3.1.10.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14:paraId="50D94041" w14:textId="77777777" w:rsidR="001D4F17" w:rsidRPr="001D4F17" w:rsidRDefault="001D4F17" w:rsidP="001D4F17">
      <w:pPr>
        <w:jc w:val="both"/>
        <w:rPr>
          <w:sz w:val="28"/>
          <w:szCs w:val="28"/>
        </w:rPr>
      </w:pPr>
      <w:r w:rsidRPr="001D4F17">
        <w:rPr>
          <w:sz w:val="28"/>
          <w:szCs w:val="28"/>
        </w:rPr>
        <w:t>3.1.11. В двухдневный срок рассматривать обращения Собственников по вопросам, касающимся Настоящего договора, а в случае аварийных ситуаций – в течение 8 часов.</w:t>
      </w:r>
    </w:p>
    <w:p w14:paraId="3982E5D7" w14:textId="77777777" w:rsidR="001D4F17" w:rsidRPr="001D4F17" w:rsidRDefault="001D4F17" w:rsidP="001D4F17">
      <w:pPr>
        <w:jc w:val="both"/>
        <w:rPr>
          <w:sz w:val="28"/>
          <w:szCs w:val="28"/>
        </w:rPr>
      </w:pPr>
      <w:r w:rsidRPr="001D4F17">
        <w:rPr>
          <w:sz w:val="28"/>
          <w:szCs w:val="28"/>
        </w:rPr>
        <w:t>3.1.12.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14:paraId="6DB835FB" w14:textId="77777777" w:rsidR="001D4F17" w:rsidRPr="001D4F17" w:rsidRDefault="001D4F17" w:rsidP="001D4F17">
      <w:pPr>
        <w:jc w:val="both"/>
        <w:rPr>
          <w:sz w:val="28"/>
          <w:szCs w:val="28"/>
        </w:rPr>
      </w:pPr>
      <w:r w:rsidRPr="001D4F17">
        <w:rPr>
          <w:sz w:val="28"/>
          <w:szCs w:val="28"/>
        </w:rPr>
        <w:t>3.1.13.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4EFBC5F5" w14:textId="77777777" w:rsidR="001D4F17" w:rsidRPr="001D4F17" w:rsidRDefault="001D4F17" w:rsidP="001D4F17">
      <w:pPr>
        <w:jc w:val="both"/>
        <w:rPr>
          <w:sz w:val="28"/>
          <w:szCs w:val="28"/>
        </w:rPr>
      </w:pPr>
      <w:r w:rsidRPr="001D4F17">
        <w:rPr>
          <w:sz w:val="28"/>
          <w:szCs w:val="28"/>
        </w:rPr>
        <w:t>3.1.14.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BE637E0" w14:textId="77777777" w:rsidR="001D4F17" w:rsidRPr="001D4F17" w:rsidRDefault="001D4F17" w:rsidP="001D4F17">
      <w:pPr>
        <w:jc w:val="both"/>
        <w:rPr>
          <w:sz w:val="28"/>
          <w:szCs w:val="28"/>
        </w:rPr>
      </w:pPr>
      <w:r w:rsidRPr="001D4F17">
        <w:rPr>
          <w:sz w:val="28"/>
          <w:szCs w:val="28"/>
        </w:rPr>
        <w:t>3.1.15. Представлять законные интересы собственников помещений в многоквартирном доме, в том числе в отношениях с третьими лицами.</w:t>
      </w:r>
    </w:p>
    <w:p w14:paraId="39FA471F" w14:textId="77777777" w:rsidR="001D4F17" w:rsidRPr="001D4F17" w:rsidRDefault="001D4F17" w:rsidP="001D4F17">
      <w:pPr>
        <w:jc w:val="both"/>
        <w:rPr>
          <w:sz w:val="28"/>
          <w:szCs w:val="28"/>
        </w:rPr>
      </w:pPr>
      <w:r w:rsidRPr="001D4F17">
        <w:rPr>
          <w:sz w:val="28"/>
          <w:szCs w:val="28"/>
        </w:rPr>
        <w:lastRenderedPageBreak/>
        <w:t>3.1.16. Контролировать своевременное внесение Собственниками помещений установленных обязательных платежей и взносов.</w:t>
      </w:r>
    </w:p>
    <w:p w14:paraId="51873352" w14:textId="77777777" w:rsidR="001D4F17" w:rsidRPr="001D4F17" w:rsidRDefault="001D4F17" w:rsidP="001D4F17">
      <w:pPr>
        <w:jc w:val="both"/>
        <w:rPr>
          <w:sz w:val="28"/>
          <w:szCs w:val="28"/>
        </w:rPr>
      </w:pPr>
      <w:r w:rsidRPr="001D4F17">
        <w:rPr>
          <w:sz w:val="28"/>
          <w:szCs w:val="28"/>
        </w:rPr>
        <w:t>3.1.17. Составлять сметы доходов и расходов на соответствующий год и отчет о финансово-хозяйственной деятельности.</w:t>
      </w:r>
    </w:p>
    <w:p w14:paraId="4AC8C06F" w14:textId="77777777" w:rsidR="001D4F17" w:rsidRPr="001D4F17" w:rsidRDefault="001D4F17" w:rsidP="001D4F17">
      <w:pPr>
        <w:jc w:val="both"/>
        <w:rPr>
          <w:sz w:val="28"/>
          <w:szCs w:val="28"/>
        </w:rPr>
      </w:pPr>
      <w:r w:rsidRPr="001D4F17">
        <w:rPr>
          <w:sz w:val="28"/>
          <w:szCs w:val="28"/>
        </w:rPr>
        <w:t>3.1.18. Вести реестр Собственников, делопроизводство, бухгалтерский учет и бухгалтерскую отчетность по управлению многоквартирным домом.</w:t>
      </w:r>
    </w:p>
    <w:p w14:paraId="128B2E88" w14:textId="77777777" w:rsidR="001D4F17" w:rsidRPr="001D4F17" w:rsidRDefault="001D4F17" w:rsidP="001D4F17">
      <w:pPr>
        <w:jc w:val="both"/>
        <w:rPr>
          <w:sz w:val="28"/>
          <w:szCs w:val="28"/>
        </w:rPr>
      </w:pPr>
      <w:r w:rsidRPr="001D4F17">
        <w:rPr>
          <w:sz w:val="28"/>
          <w:szCs w:val="28"/>
        </w:rPr>
        <w:t>3.1.19. Принимать меры по взысканию задолженности Собственника по оплате за содержание и ремонт жилого помещения;</w:t>
      </w:r>
    </w:p>
    <w:p w14:paraId="0084C079" w14:textId="77777777" w:rsidR="001D4F17" w:rsidRPr="001D4F17" w:rsidRDefault="001D4F17" w:rsidP="001D4F17">
      <w:pPr>
        <w:jc w:val="both"/>
        <w:rPr>
          <w:sz w:val="28"/>
          <w:szCs w:val="28"/>
        </w:rPr>
      </w:pPr>
      <w:r w:rsidRPr="001D4F17">
        <w:rPr>
          <w:sz w:val="28"/>
          <w:szCs w:val="28"/>
        </w:rPr>
        <w:t>3.1.20. В случае привлечения Управляющей компанией подрядчиков для выполнения Работ, предусмотренных настоящим договором, контролировать качественное их выполнение и обеспечивать надлежащую приемку выполненных работ;</w:t>
      </w:r>
    </w:p>
    <w:p w14:paraId="7FD883BF" w14:textId="77777777" w:rsidR="001D4F17" w:rsidRPr="001D4F17" w:rsidRDefault="001D4F17" w:rsidP="001D4F17">
      <w:pPr>
        <w:jc w:val="both"/>
        <w:rPr>
          <w:sz w:val="28"/>
          <w:szCs w:val="28"/>
        </w:rPr>
      </w:pPr>
      <w:r w:rsidRPr="001D4F17">
        <w:rPr>
          <w:sz w:val="28"/>
          <w:szCs w:val="28"/>
        </w:rPr>
        <w:t>3.1.21. В случае привлечения Управляющей компанией подрядчиков для выполнения Работ, предусмотренных настоящим договором, предусматривать в договорах подряда условия гарантии качества на выполненные работы;</w:t>
      </w:r>
    </w:p>
    <w:p w14:paraId="30433385" w14:textId="77777777" w:rsidR="001D4F17" w:rsidRPr="001D4F17" w:rsidRDefault="001D4F17" w:rsidP="001D4F17">
      <w:pPr>
        <w:jc w:val="both"/>
        <w:rPr>
          <w:sz w:val="28"/>
          <w:szCs w:val="28"/>
        </w:rPr>
      </w:pPr>
      <w:r w:rsidRPr="001D4F17">
        <w:rPr>
          <w:sz w:val="28"/>
          <w:szCs w:val="28"/>
        </w:rPr>
        <w:t>3.1.22. Представлять  собственниками в первый квартал текущего года за прошедший год письменный отчет об исполнении условий настоящего договора, который должен содержать следующие сведения: сумма средств, начисленных и поступивших управляющей компании в отчетный период, перечень исполненных работ и услуг, а так же сумма средств, накопленных для проведения капитального ремонта общего имущества, остаток текущих средств на конец отчетного года. Указанный отчет предоставляется так же за 30 дней до истечения срока действия настоящего Договора;</w:t>
      </w:r>
    </w:p>
    <w:p w14:paraId="1D1C415F" w14:textId="77777777" w:rsidR="001D4F17" w:rsidRPr="001D4F17" w:rsidRDefault="001D4F17" w:rsidP="001D4F17">
      <w:pPr>
        <w:jc w:val="both"/>
        <w:rPr>
          <w:sz w:val="28"/>
          <w:szCs w:val="28"/>
        </w:rPr>
      </w:pPr>
      <w:r w:rsidRPr="001D4F17">
        <w:rPr>
          <w:sz w:val="28"/>
          <w:szCs w:val="28"/>
        </w:rPr>
        <w:t>3.1.23.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60049AFF" w14:textId="102BBF8C" w:rsidR="001D4F17" w:rsidRPr="001D4F17" w:rsidRDefault="001D4F17" w:rsidP="001D4F17">
      <w:pPr>
        <w:jc w:val="both"/>
        <w:rPr>
          <w:sz w:val="28"/>
          <w:szCs w:val="28"/>
        </w:rPr>
      </w:pPr>
      <w:r w:rsidRPr="001D4F17">
        <w:rPr>
          <w:sz w:val="28"/>
          <w:szCs w:val="28"/>
        </w:rPr>
        <w:t xml:space="preserve">3.1.24. Обеспечить изготовление технической документации на многоквартирный дом при ее отсутствии на момент заключения настоящего договора. Расходы, понесенные Управляющей компанией на изготовление </w:t>
      </w:r>
      <w:proofErr w:type="gramStart"/>
      <w:r w:rsidRPr="001D4F17">
        <w:rPr>
          <w:sz w:val="28"/>
          <w:szCs w:val="28"/>
        </w:rPr>
        <w:t>документации</w:t>
      </w:r>
      <w:proofErr w:type="gramEnd"/>
      <w:r w:rsidR="00D75BE4">
        <w:rPr>
          <w:sz w:val="28"/>
          <w:szCs w:val="28"/>
        </w:rPr>
        <w:t xml:space="preserve"> </w:t>
      </w:r>
      <w:r w:rsidRPr="001D4F17">
        <w:rPr>
          <w:sz w:val="28"/>
          <w:szCs w:val="28"/>
        </w:rPr>
        <w:t>возмещаются собственником;</w:t>
      </w:r>
    </w:p>
    <w:p w14:paraId="2BBB1F66" w14:textId="77777777" w:rsidR="001D4F17" w:rsidRPr="001D4F17" w:rsidRDefault="001D4F17" w:rsidP="001D4F17">
      <w:pPr>
        <w:jc w:val="both"/>
        <w:rPr>
          <w:sz w:val="28"/>
          <w:szCs w:val="28"/>
        </w:rPr>
      </w:pPr>
      <w:r w:rsidRPr="001D4F17">
        <w:rPr>
          <w:sz w:val="28"/>
          <w:szCs w:val="28"/>
        </w:rPr>
        <w:t xml:space="preserve">3.1.25. Проинформировать собственников о результатах осмотра общего имущества многоквартирного дома и мероприятиях, необходимых для устранения выявленных дефектов, а </w:t>
      </w:r>
      <w:proofErr w:type="gramStart"/>
      <w:r w:rsidRPr="001D4F17">
        <w:rPr>
          <w:sz w:val="28"/>
          <w:szCs w:val="28"/>
        </w:rPr>
        <w:t>так же</w:t>
      </w:r>
      <w:proofErr w:type="gramEnd"/>
      <w:r w:rsidRPr="001D4F17">
        <w:rPr>
          <w:sz w:val="28"/>
          <w:szCs w:val="28"/>
        </w:rPr>
        <w:t xml:space="preserve"> о необходимости дополнительного финансирования.</w:t>
      </w:r>
    </w:p>
    <w:p w14:paraId="44B06213" w14:textId="77777777" w:rsidR="001D4F17" w:rsidRPr="001D4F17" w:rsidRDefault="001D4F17" w:rsidP="001D4F17">
      <w:pPr>
        <w:jc w:val="both"/>
        <w:rPr>
          <w:sz w:val="28"/>
          <w:szCs w:val="28"/>
        </w:rPr>
      </w:pPr>
      <w:r w:rsidRPr="001D4F17">
        <w:rPr>
          <w:sz w:val="28"/>
          <w:szCs w:val="28"/>
        </w:rPr>
        <w:t xml:space="preserve">3.2. </w:t>
      </w:r>
      <w:r w:rsidRPr="001D4F17">
        <w:rPr>
          <w:b/>
          <w:bCs/>
          <w:sz w:val="28"/>
          <w:szCs w:val="28"/>
        </w:rPr>
        <w:t>Управляющая компания имеет право:</w:t>
      </w:r>
    </w:p>
    <w:p w14:paraId="3DAF3A76" w14:textId="77777777" w:rsidR="001D4F17" w:rsidRPr="001D4F17" w:rsidRDefault="001D4F17" w:rsidP="001D4F17">
      <w:pPr>
        <w:jc w:val="both"/>
        <w:rPr>
          <w:sz w:val="28"/>
          <w:szCs w:val="28"/>
        </w:rPr>
      </w:pPr>
      <w:r w:rsidRPr="001D4F17">
        <w:rPr>
          <w:sz w:val="28"/>
          <w:szCs w:val="28"/>
        </w:rPr>
        <w:t>3.2.1. Принимать от Собственника плату за жилищно-коммунальные услуги.</w:t>
      </w:r>
    </w:p>
    <w:p w14:paraId="06628641" w14:textId="77777777" w:rsidR="001D4F17" w:rsidRPr="001D4F17" w:rsidRDefault="001D4F17" w:rsidP="001D4F17">
      <w:pPr>
        <w:jc w:val="both"/>
        <w:rPr>
          <w:sz w:val="28"/>
          <w:szCs w:val="28"/>
        </w:rPr>
      </w:pPr>
      <w:r w:rsidRPr="001D4F17">
        <w:rPr>
          <w:sz w:val="28"/>
          <w:szCs w:val="28"/>
        </w:rPr>
        <w:t>3.2.2. Принимать меры по взысканию задолженности Собственника по оплате за содержание и ремонт жилого помещения, коммунальные и прочие услуги.</w:t>
      </w:r>
    </w:p>
    <w:p w14:paraId="0CC526BC" w14:textId="77777777" w:rsidR="001D4F17" w:rsidRPr="001D4F17" w:rsidRDefault="001D4F17" w:rsidP="001D4F17">
      <w:pPr>
        <w:jc w:val="both"/>
        <w:rPr>
          <w:sz w:val="28"/>
          <w:szCs w:val="28"/>
        </w:rPr>
      </w:pPr>
      <w:r w:rsidRPr="001D4F17">
        <w:rPr>
          <w:sz w:val="28"/>
          <w:szCs w:val="28"/>
        </w:rPr>
        <w:t xml:space="preserve">3.2.3. В случае </w:t>
      </w:r>
      <w:proofErr w:type="gramStart"/>
      <w:r w:rsidRPr="001D4F17">
        <w:rPr>
          <w:sz w:val="28"/>
          <w:szCs w:val="28"/>
        </w:rPr>
        <w:t>не внесения</w:t>
      </w:r>
      <w:proofErr w:type="gramEnd"/>
      <w:r w:rsidRPr="001D4F17">
        <w:rPr>
          <w:sz w:val="28"/>
          <w:szCs w:val="28"/>
        </w:rPr>
        <w:t xml:space="preserve"> Собственником платы за жилое помещение и коммунальные услуги в течение 3 месяцев и более произвести отключение помещения от подачи водо-, газоснабжения, электро- и теплоэнергии, в порядке, установленном действующим законодательством.</w:t>
      </w:r>
    </w:p>
    <w:p w14:paraId="026BB9D7" w14:textId="77777777" w:rsidR="001D4F17" w:rsidRPr="001D4F17" w:rsidRDefault="001D4F17" w:rsidP="001D4F17">
      <w:pPr>
        <w:jc w:val="both"/>
        <w:rPr>
          <w:sz w:val="28"/>
          <w:szCs w:val="28"/>
        </w:rPr>
      </w:pPr>
      <w:r w:rsidRPr="001D4F17">
        <w:rPr>
          <w:sz w:val="28"/>
          <w:szCs w:val="28"/>
        </w:rPr>
        <w:lastRenderedPageBreak/>
        <w:t>3.2.4. Осуществлять контроль за качеством содержания и ремонта жилья, потребления коммунальных услуг путем проведения осмотров жилых помещений и состояния инженерного оборудования у Собственника, поставив последнего в известность о дате и времени осмотра.</w:t>
      </w:r>
    </w:p>
    <w:p w14:paraId="79C521C7" w14:textId="77777777" w:rsidR="001D4F17" w:rsidRPr="001D4F17" w:rsidRDefault="001D4F17" w:rsidP="001D4F17">
      <w:pPr>
        <w:jc w:val="both"/>
        <w:rPr>
          <w:sz w:val="28"/>
          <w:szCs w:val="28"/>
        </w:rPr>
      </w:pPr>
      <w:r w:rsidRPr="001D4F17">
        <w:rPr>
          <w:sz w:val="28"/>
          <w:szCs w:val="28"/>
        </w:rPr>
        <w:t>3.2.5. Принимать участие в общих собраниях Собственников без права голосования.</w:t>
      </w:r>
    </w:p>
    <w:p w14:paraId="1AADC3BD" w14:textId="77777777" w:rsidR="001D4F17" w:rsidRPr="001D4F17" w:rsidRDefault="001D4F17" w:rsidP="001D4F17">
      <w:pPr>
        <w:jc w:val="both"/>
        <w:rPr>
          <w:sz w:val="28"/>
          <w:szCs w:val="28"/>
        </w:rPr>
      </w:pPr>
      <w:r w:rsidRPr="001D4F17">
        <w:rPr>
          <w:sz w:val="28"/>
          <w:szCs w:val="28"/>
        </w:rPr>
        <w:t>3.2.6. Оказывать помощь в подготовке и проведении общих собраний Собственников многоквартирного дома за счет средств инициатора проведения общего собрания.</w:t>
      </w:r>
    </w:p>
    <w:p w14:paraId="173AD832" w14:textId="77777777" w:rsidR="001D4F17" w:rsidRPr="001D4F17" w:rsidRDefault="001D4F17" w:rsidP="001D4F17">
      <w:pPr>
        <w:jc w:val="both"/>
        <w:rPr>
          <w:sz w:val="28"/>
          <w:szCs w:val="28"/>
        </w:rPr>
      </w:pPr>
      <w:r w:rsidRPr="001D4F17">
        <w:rPr>
          <w:sz w:val="28"/>
          <w:szCs w:val="28"/>
        </w:rPr>
        <w:t>3.2.7. Вносить предложения Собственнику о необходимости проведения внеочередного общего собрания Собственников.</w:t>
      </w:r>
    </w:p>
    <w:p w14:paraId="4784A1EC" w14:textId="77777777" w:rsidR="001D4F17" w:rsidRPr="001D4F17" w:rsidRDefault="001D4F17" w:rsidP="001D4F17">
      <w:pPr>
        <w:jc w:val="both"/>
        <w:rPr>
          <w:sz w:val="28"/>
          <w:szCs w:val="28"/>
        </w:rPr>
      </w:pPr>
      <w:r w:rsidRPr="001D4F17">
        <w:rPr>
          <w:sz w:val="28"/>
          <w:szCs w:val="28"/>
        </w:rPr>
        <w:t>3.2.8. Самостоятельно определять перечень первоочередных работ, услуг по Настоящему договору</w:t>
      </w:r>
    </w:p>
    <w:p w14:paraId="4644B792" w14:textId="77777777" w:rsidR="001D4F17" w:rsidRPr="001D4F17" w:rsidRDefault="001D4F17" w:rsidP="001D4F17">
      <w:pPr>
        <w:jc w:val="both"/>
        <w:rPr>
          <w:sz w:val="28"/>
          <w:szCs w:val="28"/>
        </w:rPr>
      </w:pPr>
      <w:r w:rsidRPr="001D4F17">
        <w:rPr>
          <w:sz w:val="28"/>
          <w:szCs w:val="28"/>
        </w:rPr>
        <w:t>3.2.9. Исполнять взятые на себя обязательства по Настоящему договору как собственными силами, так и посредством подрядчиков, поставщиков жилищно-коммунальных услуг.</w:t>
      </w:r>
    </w:p>
    <w:p w14:paraId="554337E6" w14:textId="77777777" w:rsidR="001D4F17" w:rsidRPr="001D4F17" w:rsidRDefault="001D4F17" w:rsidP="001D4F17">
      <w:pPr>
        <w:jc w:val="both"/>
        <w:rPr>
          <w:sz w:val="28"/>
          <w:szCs w:val="28"/>
        </w:rPr>
      </w:pPr>
      <w:r w:rsidRPr="001D4F17">
        <w:rPr>
          <w:sz w:val="28"/>
          <w:szCs w:val="28"/>
        </w:rPr>
        <w:t>3.2.10. По решению общего собрания Собственников привлекать инвестиции в виде капитальных вложений в общее имущество многоквартирного дома .По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и текущий  ремонт общего имущества, а также на иные цели устанавливаемые Собственниками;</w:t>
      </w:r>
    </w:p>
    <w:p w14:paraId="0EC466EC" w14:textId="77777777" w:rsidR="001D4F17" w:rsidRPr="001D4F17" w:rsidRDefault="001D4F17" w:rsidP="001D4F17">
      <w:pPr>
        <w:jc w:val="both"/>
        <w:rPr>
          <w:sz w:val="28"/>
          <w:szCs w:val="28"/>
        </w:rPr>
      </w:pPr>
      <w:r w:rsidRPr="001D4F17">
        <w:rPr>
          <w:sz w:val="28"/>
          <w:szCs w:val="28"/>
        </w:rPr>
        <w:t>3.2.11.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14:paraId="1FAD2296" w14:textId="77777777" w:rsidR="001D4F17" w:rsidRPr="001D4F17" w:rsidRDefault="001D4F17" w:rsidP="001D4F17">
      <w:pPr>
        <w:jc w:val="both"/>
        <w:rPr>
          <w:sz w:val="28"/>
          <w:szCs w:val="28"/>
        </w:rPr>
      </w:pPr>
      <w:r w:rsidRPr="001D4F17">
        <w:rPr>
          <w:sz w:val="28"/>
          <w:szCs w:val="28"/>
        </w:rPr>
        <w:t>3.2.12. Осуществлять за отдельную плату иные услуги, не оговоренные настоящим договором, в соответствии с утвержденным управляющей компанией прейскурантом;</w:t>
      </w:r>
    </w:p>
    <w:p w14:paraId="50148678" w14:textId="77777777" w:rsidR="001D4F17" w:rsidRPr="001D4F17" w:rsidRDefault="001D4F17" w:rsidP="001D4F17">
      <w:pPr>
        <w:jc w:val="both"/>
        <w:rPr>
          <w:sz w:val="28"/>
          <w:szCs w:val="28"/>
        </w:rPr>
      </w:pPr>
      <w:r w:rsidRPr="001D4F17">
        <w:rPr>
          <w:sz w:val="28"/>
          <w:szCs w:val="28"/>
        </w:rPr>
        <w:t>3.2.14. Средства, полученные за счет экономии предоставляемых жилищных, коммунальных и прочих услуг (ресурсосбережение, перерасчеты платежей и др.), до конца финансового года оставлять на своем расчетном счете и при составлении сметы на расходов на последующий год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компенсацию инвестированных управляющей компанией в общее имущество средств, возмещение убытков по деликатным отношениям, актам вандализма, штрафным санкциям.</w:t>
      </w:r>
    </w:p>
    <w:p w14:paraId="3E77895A" w14:textId="77777777" w:rsidR="001D4F17" w:rsidRPr="001D4F17" w:rsidRDefault="001D4F17" w:rsidP="001D4F17">
      <w:pPr>
        <w:jc w:val="both"/>
        <w:rPr>
          <w:sz w:val="28"/>
          <w:szCs w:val="28"/>
        </w:rPr>
      </w:pPr>
      <w:r w:rsidRPr="001D4F17">
        <w:rPr>
          <w:sz w:val="28"/>
          <w:szCs w:val="28"/>
        </w:rPr>
        <w:t>3.2.15. Самостоятельно определить порядок, сроки и способ выполнения работ, необходимых для выполнения обязательств по настоящему договору, привлекать Исполнителей заказа, имеющих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14:paraId="0ADD20C8" w14:textId="77777777" w:rsidR="001D4F17" w:rsidRPr="001D4F17" w:rsidRDefault="001D4F17" w:rsidP="001D4F17">
      <w:pPr>
        <w:jc w:val="both"/>
        <w:rPr>
          <w:sz w:val="28"/>
          <w:szCs w:val="28"/>
        </w:rPr>
      </w:pPr>
      <w:r w:rsidRPr="001D4F17">
        <w:rPr>
          <w:sz w:val="28"/>
          <w:szCs w:val="28"/>
        </w:rPr>
        <w:lastRenderedPageBreak/>
        <w:t xml:space="preserve">3.3. </w:t>
      </w:r>
      <w:r w:rsidRPr="001D4F17">
        <w:rPr>
          <w:b/>
          <w:bCs/>
          <w:sz w:val="28"/>
          <w:szCs w:val="28"/>
        </w:rPr>
        <w:t>Собственник обязуется:</w:t>
      </w:r>
    </w:p>
    <w:p w14:paraId="603F5F63" w14:textId="77777777" w:rsidR="001D4F17" w:rsidRPr="001D4F17" w:rsidRDefault="001D4F17" w:rsidP="001D4F17">
      <w:pPr>
        <w:jc w:val="both"/>
        <w:rPr>
          <w:sz w:val="28"/>
          <w:szCs w:val="28"/>
        </w:rPr>
      </w:pPr>
      <w:r w:rsidRPr="001D4F17">
        <w:rPr>
          <w:sz w:val="28"/>
          <w:szCs w:val="28"/>
        </w:rPr>
        <w:t>3.3.1. Ежемесячно вносить плату за содержание и ремонт помещения, а также за коммунальные услуги в порядке и сроки, предусмотренные настоящим Договором.</w:t>
      </w:r>
    </w:p>
    <w:p w14:paraId="7A3B44C9" w14:textId="77777777" w:rsidR="001D4F17" w:rsidRPr="001D4F17" w:rsidRDefault="001D4F17" w:rsidP="001D4F17">
      <w:pPr>
        <w:jc w:val="both"/>
        <w:rPr>
          <w:sz w:val="28"/>
          <w:szCs w:val="28"/>
        </w:rPr>
      </w:pPr>
      <w:r w:rsidRPr="001D4F17">
        <w:rPr>
          <w:sz w:val="28"/>
          <w:szCs w:val="28"/>
        </w:rPr>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w:t>
      </w:r>
    </w:p>
    <w:p w14:paraId="4ECABB78" w14:textId="77777777" w:rsidR="001D4F17" w:rsidRPr="001D4F17" w:rsidRDefault="001D4F17" w:rsidP="001D4F17">
      <w:pPr>
        <w:jc w:val="both"/>
        <w:rPr>
          <w:sz w:val="28"/>
          <w:szCs w:val="28"/>
        </w:rPr>
      </w:pPr>
      <w:r w:rsidRPr="001D4F17">
        <w:rPr>
          <w:sz w:val="28"/>
          <w:szCs w:val="28"/>
        </w:rPr>
        <w:t>3.3.3. Использовать помещение по назначению и в пределах, которые установлены Жилищным кодексом РФ.</w:t>
      </w:r>
    </w:p>
    <w:p w14:paraId="5286CC86" w14:textId="77777777" w:rsidR="001D4F17" w:rsidRPr="001D4F17" w:rsidRDefault="001D4F17" w:rsidP="001D4F17">
      <w:pPr>
        <w:jc w:val="both"/>
        <w:rPr>
          <w:sz w:val="28"/>
          <w:szCs w:val="28"/>
        </w:rPr>
      </w:pPr>
      <w:r w:rsidRPr="001D4F17">
        <w:rPr>
          <w:sz w:val="28"/>
          <w:szCs w:val="28"/>
        </w:rPr>
        <w:t>3.3.4. 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14:paraId="18611A08" w14:textId="77777777" w:rsidR="001D4F17" w:rsidRPr="001D4F17" w:rsidRDefault="001D4F17" w:rsidP="001D4F17">
      <w:pPr>
        <w:jc w:val="both"/>
        <w:rPr>
          <w:sz w:val="28"/>
          <w:szCs w:val="28"/>
        </w:rPr>
      </w:pPr>
      <w:r w:rsidRPr="001D4F17">
        <w:rPr>
          <w:sz w:val="28"/>
          <w:szCs w:val="28"/>
        </w:rPr>
        <w:t>3.3.5.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14:paraId="60306737" w14:textId="77777777" w:rsidR="001D4F17" w:rsidRPr="001D4F17" w:rsidRDefault="001D4F17" w:rsidP="001D4F17">
      <w:pPr>
        <w:jc w:val="both"/>
        <w:rPr>
          <w:sz w:val="28"/>
          <w:szCs w:val="28"/>
        </w:rPr>
      </w:pPr>
      <w:r w:rsidRPr="001D4F17">
        <w:rPr>
          <w:sz w:val="28"/>
          <w:szCs w:val="28"/>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14:paraId="3BF49FAB" w14:textId="77777777" w:rsidR="001D4F17" w:rsidRPr="001D4F17" w:rsidRDefault="001D4F17" w:rsidP="001D4F17">
      <w:pPr>
        <w:jc w:val="both"/>
        <w:rPr>
          <w:sz w:val="28"/>
          <w:szCs w:val="28"/>
        </w:rPr>
      </w:pPr>
      <w:r w:rsidRPr="001D4F17">
        <w:rPr>
          <w:sz w:val="28"/>
          <w:szCs w:val="28"/>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водоснабжения, ограничивающую качество оказания услуг другим пользователям.</w:t>
      </w:r>
    </w:p>
    <w:p w14:paraId="329E322C" w14:textId="77777777" w:rsidR="001D4F17" w:rsidRPr="001D4F17" w:rsidRDefault="001D4F17" w:rsidP="001D4F17">
      <w:pPr>
        <w:jc w:val="both"/>
        <w:rPr>
          <w:sz w:val="28"/>
          <w:szCs w:val="28"/>
        </w:rPr>
      </w:pPr>
      <w:r w:rsidRPr="001D4F17">
        <w:rPr>
          <w:sz w:val="28"/>
          <w:szCs w:val="28"/>
        </w:rPr>
        <w:t>3.3.8.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w:t>
      </w:r>
    </w:p>
    <w:p w14:paraId="79F78DA9" w14:textId="77777777" w:rsidR="001D4F17" w:rsidRPr="001D4F17" w:rsidRDefault="001D4F17" w:rsidP="001D4F17">
      <w:pPr>
        <w:jc w:val="both"/>
        <w:rPr>
          <w:sz w:val="28"/>
          <w:szCs w:val="28"/>
        </w:rPr>
      </w:pPr>
      <w:r w:rsidRPr="001D4F17">
        <w:rPr>
          <w:sz w:val="28"/>
          <w:szCs w:val="28"/>
        </w:rPr>
        <w:t>3.3.9. 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14:paraId="290277C5" w14:textId="77777777" w:rsidR="001D4F17" w:rsidRPr="001D4F17" w:rsidRDefault="001D4F17" w:rsidP="001D4F17">
      <w:pPr>
        <w:jc w:val="both"/>
        <w:rPr>
          <w:sz w:val="28"/>
          <w:szCs w:val="28"/>
        </w:rPr>
      </w:pPr>
      <w:r w:rsidRPr="001D4F17">
        <w:rPr>
          <w:sz w:val="28"/>
          <w:szCs w:val="28"/>
        </w:rPr>
        <w:t>3.3.10. Не совершать действий, связанных с отключением многоквартирного дома от подачи электроэнергии, воды и теплоснабжения.</w:t>
      </w:r>
    </w:p>
    <w:p w14:paraId="5EB97F48" w14:textId="77777777" w:rsidR="001D4F17" w:rsidRPr="001D4F17" w:rsidRDefault="001D4F17" w:rsidP="001D4F17">
      <w:pPr>
        <w:jc w:val="both"/>
        <w:rPr>
          <w:sz w:val="28"/>
          <w:szCs w:val="28"/>
        </w:rPr>
      </w:pPr>
      <w:r w:rsidRPr="001D4F17">
        <w:rPr>
          <w:sz w:val="28"/>
          <w:szCs w:val="28"/>
        </w:rPr>
        <w:t>3.3.11. Участвовать в составлении планов работ по содержанию и ремонту многоквартирного дома.</w:t>
      </w:r>
    </w:p>
    <w:p w14:paraId="0D54C846" w14:textId="796004F8" w:rsidR="001D4F17" w:rsidRPr="001D4F17" w:rsidRDefault="001D4F17" w:rsidP="001D4F17">
      <w:pPr>
        <w:jc w:val="both"/>
        <w:rPr>
          <w:sz w:val="28"/>
          <w:szCs w:val="28"/>
        </w:rPr>
      </w:pPr>
      <w:r w:rsidRPr="001D4F17">
        <w:rPr>
          <w:sz w:val="28"/>
          <w:szCs w:val="28"/>
        </w:rPr>
        <w:t xml:space="preserve">3.3.12. Участвовать в проведении ежегодного собрания собственников в многоквартирном доме в соответствии с Жилищным кодексом Российской </w:t>
      </w:r>
      <w:r w:rsidRPr="001D4F17">
        <w:rPr>
          <w:sz w:val="28"/>
          <w:szCs w:val="28"/>
        </w:rPr>
        <w:lastRenderedPageBreak/>
        <w:t>Федерации.</w:t>
      </w:r>
    </w:p>
    <w:p w14:paraId="0893D41D" w14:textId="77777777" w:rsidR="001D4F17" w:rsidRPr="001D4F17" w:rsidRDefault="001D4F17" w:rsidP="001D4F17">
      <w:pPr>
        <w:jc w:val="both"/>
        <w:rPr>
          <w:sz w:val="28"/>
          <w:szCs w:val="28"/>
        </w:rPr>
      </w:pPr>
      <w:r w:rsidRPr="001D4F17">
        <w:rPr>
          <w:sz w:val="28"/>
          <w:szCs w:val="28"/>
        </w:rPr>
        <w:t>3.3.13.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2A3D163B" w14:textId="77777777" w:rsidR="001D4F17" w:rsidRPr="001D4F17" w:rsidRDefault="001D4F17" w:rsidP="001D4F17">
      <w:pPr>
        <w:jc w:val="both"/>
        <w:rPr>
          <w:sz w:val="28"/>
          <w:szCs w:val="28"/>
        </w:rPr>
      </w:pPr>
      <w:r w:rsidRPr="001D4F17">
        <w:rPr>
          <w:sz w:val="28"/>
          <w:szCs w:val="28"/>
        </w:rPr>
        <w:t>3.3.14.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14:paraId="048AAA08" w14:textId="77777777" w:rsidR="001D4F17" w:rsidRPr="001D4F17" w:rsidRDefault="001D4F17" w:rsidP="001D4F17">
      <w:pPr>
        <w:jc w:val="both"/>
        <w:rPr>
          <w:sz w:val="28"/>
          <w:szCs w:val="28"/>
        </w:rPr>
      </w:pPr>
      <w:r w:rsidRPr="001D4F17">
        <w:rPr>
          <w:sz w:val="28"/>
          <w:szCs w:val="28"/>
        </w:rPr>
        <w:t>3.3.15. Согласовывать с Управляющей организацией установку за счет собственных средств индивидуальных приборов учета коммунальных ресурсов. </w:t>
      </w:r>
    </w:p>
    <w:p w14:paraId="56A9AB27" w14:textId="77777777" w:rsidR="001D4F17" w:rsidRPr="001D4F17" w:rsidRDefault="001D4F17" w:rsidP="001D4F17">
      <w:pPr>
        <w:jc w:val="both"/>
        <w:rPr>
          <w:sz w:val="28"/>
          <w:szCs w:val="28"/>
        </w:rPr>
      </w:pPr>
      <w:r w:rsidRPr="001D4F17">
        <w:rPr>
          <w:sz w:val="28"/>
          <w:szCs w:val="28"/>
        </w:rPr>
        <w:t xml:space="preserve">3.3.16. В случае длительного отсутствия, в целях </w:t>
      </w:r>
      <w:proofErr w:type="gramStart"/>
      <w:r w:rsidRPr="001D4F17">
        <w:rPr>
          <w:sz w:val="28"/>
          <w:szCs w:val="28"/>
        </w:rPr>
        <w:t>не допущения</w:t>
      </w:r>
      <w:proofErr w:type="gramEnd"/>
      <w:r w:rsidRPr="001D4F17">
        <w:rPr>
          <w:sz w:val="28"/>
          <w:szCs w:val="28"/>
        </w:rPr>
        <w:t xml:space="preserve"> аварийных ситуаций на инженерных коммуникациях принимать меры по их предупреждению (перекрывать внутриквартирные вентили стояков водоснабжения, а также газового оборудования).</w:t>
      </w:r>
    </w:p>
    <w:p w14:paraId="4617E47D" w14:textId="77777777" w:rsidR="001D4F17" w:rsidRPr="001D4F17" w:rsidRDefault="001D4F17" w:rsidP="001D4F17">
      <w:pPr>
        <w:jc w:val="both"/>
        <w:rPr>
          <w:sz w:val="28"/>
          <w:szCs w:val="28"/>
        </w:rPr>
      </w:pPr>
      <w:r w:rsidRPr="001D4F17">
        <w:rPr>
          <w:sz w:val="28"/>
          <w:szCs w:val="28"/>
        </w:rPr>
        <w:t>3.3.17. Извещать Управляющую организацию обо всех изменениях о количестве фактически проживающих в жилом помещении граждан. </w:t>
      </w:r>
    </w:p>
    <w:p w14:paraId="1DA569C7" w14:textId="77777777" w:rsidR="001D4F17" w:rsidRPr="001D4F17" w:rsidRDefault="001D4F17" w:rsidP="001D4F17">
      <w:pPr>
        <w:jc w:val="both"/>
        <w:rPr>
          <w:sz w:val="28"/>
          <w:szCs w:val="28"/>
        </w:rPr>
      </w:pPr>
      <w:r w:rsidRPr="001D4F17">
        <w:rPr>
          <w:sz w:val="28"/>
          <w:szCs w:val="28"/>
        </w:rPr>
        <w:t>3.3.18.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Правительством РФ от 21.01.2006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 170.</w:t>
      </w:r>
    </w:p>
    <w:p w14:paraId="6DD7AD04" w14:textId="77777777" w:rsidR="001D4F17" w:rsidRPr="001D4F17" w:rsidRDefault="001D4F17" w:rsidP="001D4F17">
      <w:pPr>
        <w:jc w:val="both"/>
        <w:rPr>
          <w:sz w:val="28"/>
          <w:szCs w:val="28"/>
        </w:rPr>
      </w:pPr>
      <w:r w:rsidRPr="001D4F17">
        <w:rPr>
          <w:b/>
          <w:bCs/>
          <w:sz w:val="28"/>
          <w:szCs w:val="28"/>
        </w:rPr>
        <w:t>3.4. Собственник имеет право:</w:t>
      </w:r>
    </w:p>
    <w:p w14:paraId="0615555D" w14:textId="77777777" w:rsidR="001D4F17" w:rsidRPr="001D4F17" w:rsidRDefault="001D4F17" w:rsidP="001D4F17">
      <w:pPr>
        <w:jc w:val="both"/>
        <w:rPr>
          <w:sz w:val="28"/>
          <w:szCs w:val="28"/>
        </w:rPr>
      </w:pPr>
      <w:r w:rsidRPr="001D4F17">
        <w:rPr>
          <w:sz w:val="28"/>
          <w:szCs w:val="28"/>
        </w:rPr>
        <w:t>3.4.1. Владеть, пользоваться и распоряжаться принадлежащим ему на праве собственности помещением в соответствии с его назначением и пределами его использования.</w:t>
      </w:r>
    </w:p>
    <w:p w14:paraId="7B787B44" w14:textId="77777777" w:rsidR="001D4F17" w:rsidRPr="001D4F17" w:rsidRDefault="001D4F17" w:rsidP="001D4F17">
      <w:pPr>
        <w:jc w:val="both"/>
        <w:rPr>
          <w:sz w:val="28"/>
          <w:szCs w:val="28"/>
        </w:rPr>
      </w:pPr>
      <w:r w:rsidRPr="001D4F17">
        <w:rPr>
          <w:sz w:val="28"/>
          <w:szCs w:val="2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581DDF88" w14:textId="77777777" w:rsidR="001D4F17" w:rsidRPr="001D4F17" w:rsidRDefault="001D4F17" w:rsidP="001D4F17">
      <w:pPr>
        <w:jc w:val="both"/>
        <w:rPr>
          <w:sz w:val="28"/>
          <w:szCs w:val="28"/>
        </w:rPr>
      </w:pPr>
      <w:r w:rsidRPr="001D4F17">
        <w:rPr>
          <w:sz w:val="28"/>
          <w:szCs w:val="28"/>
        </w:rPr>
        <w:t>3.4.2.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14:paraId="0D1539C1" w14:textId="77777777" w:rsidR="001D4F17" w:rsidRPr="001D4F17" w:rsidRDefault="001D4F17" w:rsidP="001D4F17">
      <w:pPr>
        <w:jc w:val="both"/>
        <w:rPr>
          <w:sz w:val="28"/>
          <w:szCs w:val="28"/>
        </w:rPr>
      </w:pPr>
      <w:r w:rsidRPr="001D4F17">
        <w:rPr>
          <w:sz w:val="28"/>
          <w:szCs w:val="28"/>
        </w:rPr>
        <w:t>3.4.3.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действующим законодательством порядке.</w:t>
      </w:r>
    </w:p>
    <w:p w14:paraId="02555052" w14:textId="77777777" w:rsidR="001D4F17" w:rsidRPr="001D4F17" w:rsidRDefault="001D4F17" w:rsidP="001D4F17">
      <w:pPr>
        <w:jc w:val="both"/>
        <w:rPr>
          <w:sz w:val="28"/>
          <w:szCs w:val="28"/>
        </w:rPr>
      </w:pPr>
      <w:r w:rsidRPr="001D4F17">
        <w:rPr>
          <w:sz w:val="28"/>
          <w:szCs w:val="28"/>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14:paraId="1DF71DE7" w14:textId="77777777" w:rsidR="001D4F17" w:rsidRPr="001D4F17" w:rsidRDefault="001D4F17" w:rsidP="001D4F17">
      <w:pPr>
        <w:jc w:val="both"/>
        <w:rPr>
          <w:sz w:val="28"/>
          <w:szCs w:val="28"/>
        </w:rPr>
      </w:pPr>
      <w:r w:rsidRPr="001D4F17">
        <w:rPr>
          <w:sz w:val="28"/>
          <w:szCs w:val="28"/>
        </w:rPr>
        <w:lastRenderedPageBreak/>
        <w:t>3.4.5.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14:paraId="2C42DEAB" w14:textId="77777777" w:rsidR="001D4F17" w:rsidRPr="001D4F17" w:rsidRDefault="001D4F17" w:rsidP="001D4F17">
      <w:pPr>
        <w:jc w:val="both"/>
        <w:rPr>
          <w:sz w:val="28"/>
          <w:szCs w:val="28"/>
        </w:rPr>
      </w:pPr>
      <w:r w:rsidRPr="001D4F17">
        <w:rPr>
          <w:sz w:val="28"/>
          <w:szCs w:val="28"/>
        </w:rPr>
        <w:t>3.4.6. Оплачивать услуги по настоящему Договору с учетом предоставленных в соответствии с законодательством льгот.</w:t>
      </w:r>
    </w:p>
    <w:p w14:paraId="1C6515FF" w14:textId="77777777" w:rsidR="001D4F17" w:rsidRPr="001D4F17" w:rsidRDefault="001D4F17" w:rsidP="001D4F17">
      <w:pPr>
        <w:jc w:val="both"/>
        <w:rPr>
          <w:sz w:val="28"/>
          <w:szCs w:val="28"/>
        </w:rPr>
      </w:pPr>
      <w:r w:rsidRPr="001D4F17">
        <w:rPr>
          <w:sz w:val="28"/>
          <w:szCs w:val="28"/>
        </w:rPr>
        <w:t>3.4.6. Выступить инициатором проведения внеочередных общих собраний собственников в многоквартирном доме.</w:t>
      </w:r>
    </w:p>
    <w:p w14:paraId="6D09A33D" w14:textId="77777777" w:rsidR="001D4F17" w:rsidRPr="001D4F17" w:rsidRDefault="001D4F17" w:rsidP="001D4F17">
      <w:pPr>
        <w:jc w:val="both"/>
        <w:rPr>
          <w:sz w:val="28"/>
          <w:szCs w:val="28"/>
        </w:rPr>
      </w:pPr>
      <w:r w:rsidRPr="001D4F17">
        <w:rPr>
          <w:sz w:val="28"/>
          <w:szCs w:val="28"/>
        </w:rPr>
        <w:t>3.4.7. Требовать от Управляющей компании в части взятых обязательств устранения выявленных дефектов и проверять полноту и своевременность их устранения.</w:t>
      </w:r>
    </w:p>
    <w:p w14:paraId="0E3B6071" w14:textId="77777777" w:rsidR="001D4F17" w:rsidRPr="001D4F17" w:rsidRDefault="001D4F17" w:rsidP="00D75BE4">
      <w:pPr>
        <w:jc w:val="center"/>
        <w:rPr>
          <w:sz w:val="28"/>
          <w:szCs w:val="28"/>
        </w:rPr>
      </w:pPr>
    </w:p>
    <w:p w14:paraId="16EF7C76" w14:textId="77777777" w:rsidR="001D4F17" w:rsidRPr="001D4F17" w:rsidRDefault="001D4F17" w:rsidP="00D75BE4">
      <w:pPr>
        <w:jc w:val="center"/>
        <w:outlineLvl w:val="0"/>
        <w:rPr>
          <w:b/>
          <w:bCs/>
          <w:sz w:val="28"/>
          <w:szCs w:val="28"/>
        </w:rPr>
      </w:pPr>
      <w:r w:rsidRPr="001D4F17">
        <w:rPr>
          <w:b/>
          <w:bCs/>
          <w:sz w:val="28"/>
          <w:szCs w:val="28"/>
        </w:rPr>
        <w:t>4. ПЛАТЕЖИ ПО ДОГОВОРУ</w:t>
      </w:r>
    </w:p>
    <w:p w14:paraId="7C867130" w14:textId="77777777" w:rsidR="001D4F17" w:rsidRPr="001D4F17" w:rsidRDefault="001D4F17" w:rsidP="001D4F17">
      <w:pPr>
        <w:jc w:val="both"/>
        <w:rPr>
          <w:sz w:val="28"/>
          <w:szCs w:val="28"/>
        </w:rPr>
      </w:pPr>
      <w:r w:rsidRPr="001D4F17">
        <w:rPr>
          <w:sz w:val="28"/>
          <w:szCs w:val="28"/>
        </w:rPr>
        <w:t>4.1. Оплата Собственником услуг по настоящему Договору включает в себя:</w:t>
      </w:r>
    </w:p>
    <w:p w14:paraId="4CB132BA" w14:textId="77777777" w:rsidR="001D4F17" w:rsidRPr="001D4F17" w:rsidRDefault="001D4F17" w:rsidP="001D4F17">
      <w:pPr>
        <w:jc w:val="both"/>
        <w:rPr>
          <w:sz w:val="28"/>
          <w:szCs w:val="28"/>
        </w:rPr>
      </w:pPr>
      <w:r w:rsidRPr="001D4F17">
        <w:rPr>
          <w:sz w:val="28"/>
          <w:szCs w:val="28"/>
        </w:rPr>
        <w:t>1)  плату за содержание и текущий ремонт жилого помещения, включающую в себя плату за услуги и работы по содержанию и текущему ремонту общего имущества в многоквартирном доме и расходы на содержание Управляющей компании (при этом расходы на содержание Управляющей компании определяются в размере не более 15% от сборов платежей за содержание и ремонт жилого помещения);</w:t>
      </w:r>
    </w:p>
    <w:p w14:paraId="44F3DFD0" w14:textId="77777777" w:rsidR="001D4F17" w:rsidRPr="001D4F17" w:rsidRDefault="001D4F17" w:rsidP="001D4F17">
      <w:pPr>
        <w:jc w:val="both"/>
        <w:rPr>
          <w:sz w:val="28"/>
          <w:szCs w:val="28"/>
        </w:rPr>
      </w:pPr>
      <w:r w:rsidRPr="001D4F17">
        <w:rPr>
          <w:sz w:val="28"/>
          <w:szCs w:val="28"/>
        </w:rPr>
        <w:t>2) плату за коммунальные услуги, включающую в себя плату за холодное водоснабжение, электроснабжение, газоснабжение (в случаях установленным договором с газоснабжающей организацией), отопление.</w:t>
      </w:r>
    </w:p>
    <w:p w14:paraId="5ADE0B06" w14:textId="77777777" w:rsidR="001D4F17" w:rsidRPr="001D4F17" w:rsidRDefault="001D4F17" w:rsidP="001D4F17">
      <w:pPr>
        <w:jc w:val="both"/>
        <w:rPr>
          <w:sz w:val="28"/>
          <w:szCs w:val="28"/>
        </w:rPr>
      </w:pPr>
      <w:r w:rsidRPr="001D4F17">
        <w:rPr>
          <w:sz w:val="28"/>
          <w:szCs w:val="28"/>
        </w:rPr>
        <w:t>4.2. Размер платы за содержание и ремонт общего имущества в многоквартирном доме определяется на общем собрании собственников помещений с учетом предложений Управляющей организации и устанавливается на срок не менее чем один годом</w:t>
      </w:r>
    </w:p>
    <w:p w14:paraId="1359C491" w14:textId="77777777" w:rsidR="001D4F17" w:rsidRPr="001D4F17" w:rsidRDefault="001D4F17" w:rsidP="001D4F17">
      <w:pPr>
        <w:jc w:val="both"/>
        <w:rPr>
          <w:sz w:val="28"/>
          <w:szCs w:val="28"/>
        </w:rPr>
      </w:pPr>
      <w:r w:rsidRPr="001D4F17">
        <w:rPr>
          <w:sz w:val="28"/>
          <w:szCs w:val="28"/>
        </w:rPr>
        <w:t>4.3. Оплата коммунальных ресурсов осуществляется согласно утвержденным в установленном порядке тарифам.</w:t>
      </w:r>
    </w:p>
    <w:p w14:paraId="75D6AAEA" w14:textId="77777777" w:rsidR="001D4F17" w:rsidRPr="001D4F17" w:rsidRDefault="001D4F17" w:rsidP="001D4F17">
      <w:pPr>
        <w:jc w:val="both"/>
        <w:rPr>
          <w:sz w:val="28"/>
          <w:szCs w:val="28"/>
        </w:rPr>
      </w:pPr>
      <w:r w:rsidRPr="001D4F17">
        <w:rPr>
          <w:sz w:val="28"/>
          <w:szCs w:val="28"/>
        </w:rPr>
        <w:t xml:space="preserve">4.4. Расчетным периодом для оплаты за жилое помещение и коммунальные услуги устанавливается календарный месяц с 01- </w:t>
      </w:r>
      <w:proofErr w:type="spellStart"/>
      <w:r w:rsidRPr="001D4F17">
        <w:rPr>
          <w:sz w:val="28"/>
          <w:szCs w:val="28"/>
        </w:rPr>
        <w:t>го</w:t>
      </w:r>
      <w:proofErr w:type="spellEnd"/>
      <w:r w:rsidRPr="001D4F17">
        <w:rPr>
          <w:sz w:val="28"/>
          <w:szCs w:val="28"/>
        </w:rPr>
        <w:t xml:space="preserve"> по последнее число.</w:t>
      </w:r>
    </w:p>
    <w:p w14:paraId="4767D4B5" w14:textId="77777777" w:rsidR="001D4F17" w:rsidRPr="001D4F17" w:rsidRDefault="001D4F17" w:rsidP="001D4F17">
      <w:pPr>
        <w:jc w:val="both"/>
        <w:rPr>
          <w:sz w:val="28"/>
          <w:szCs w:val="28"/>
        </w:rPr>
      </w:pPr>
      <w:r w:rsidRPr="001D4F17">
        <w:rPr>
          <w:sz w:val="28"/>
          <w:szCs w:val="28"/>
        </w:rPr>
        <w:t>Срок внесения платежей Собственником – до окончания месяца, следующего за расчетным, на основании платежных документов, представляемых Собственнику Управляющей организацией не позднее10 числа месяца, следующего за расчетным.</w:t>
      </w:r>
    </w:p>
    <w:p w14:paraId="75580DC6" w14:textId="77777777" w:rsidR="001D4F17" w:rsidRPr="001D4F17" w:rsidRDefault="001D4F17" w:rsidP="001D4F17">
      <w:pPr>
        <w:jc w:val="both"/>
        <w:rPr>
          <w:sz w:val="28"/>
          <w:szCs w:val="28"/>
        </w:rPr>
      </w:pPr>
      <w:r w:rsidRPr="001D4F17">
        <w:rPr>
          <w:sz w:val="28"/>
          <w:szCs w:val="28"/>
        </w:rPr>
        <w:t xml:space="preserve">4.5. Не использование Собственниками и иными лицами помещений не является основанием </w:t>
      </w:r>
      <w:proofErr w:type="gramStart"/>
      <w:r w:rsidRPr="001D4F17">
        <w:rPr>
          <w:sz w:val="28"/>
          <w:szCs w:val="28"/>
        </w:rPr>
        <w:t>не внесения</w:t>
      </w:r>
      <w:proofErr w:type="gramEnd"/>
      <w:r w:rsidRPr="001D4F17">
        <w:rPr>
          <w:sz w:val="28"/>
          <w:szCs w:val="28"/>
        </w:rPr>
        <w:t xml:space="preserve"> платы за жилое помещение и коммунальные услуги.</w:t>
      </w:r>
    </w:p>
    <w:p w14:paraId="4E1565F5" w14:textId="77777777" w:rsidR="001D4F17" w:rsidRPr="001D4F17" w:rsidRDefault="001D4F17" w:rsidP="001D4F17">
      <w:pPr>
        <w:jc w:val="both"/>
        <w:rPr>
          <w:sz w:val="28"/>
          <w:szCs w:val="28"/>
        </w:rPr>
      </w:pPr>
      <w:r w:rsidRPr="001D4F17">
        <w:rPr>
          <w:sz w:val="28"/>
          <w:szCs w:val="28"/>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14:paraId="25F539C1" w14:textId="77777777" w:rsidR="001D4F17" w:rsidRPr="001D4F17" w:rsidRDefault="001D4F17" w:rsidP="001D4F17">
      <w:pPr>
        <w:jc w:val="both"/>
        <w:rPr>
          <w:sz w:val="28"/>
          <w:szCs w:val="28"/>
        </w:rPr>
      </w:pPr>
      <w:r w:rsidRPr="001D4F17">
        <w:rPr>
          <w:sz w:val="28"/>
          <w:szCs w:val="28"/>
        </w:rPr>
        <w:t xml:space="preserve">4.6.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w:t>
      </w:r>
      <w:r w:rsidRPr="001D4F17">
        <w:rPr>
          <w:sz w:val="28"/>
          <w:szCs w:val="28"/>
        </w:rPr>
        <w:lastRenderedPageBreak/>
        <w:t>установленном Правительством Российской Федерации.</w:t>
      </w:r>
    </w:p>
    <w:p w14:paraId="4BB55B1B" w14:textId="77777777" w:rsidR="001D4F17" w:rsidRPr="001D4F17" w:rsidRDefault="001D4F17" w:rsidP="00D75BE4">
      <w:pPr>
        <w:jc w:val="center"/>
        <w:rPr>
          <w:sz w:val="28"/>
          <w:szCs w:val="28"/>
        </w:rPr>
      </w:pPr>
    </w:p>
    <w:p w14:paraId="18D66784" w14:textId="77777777" w:rsidR="00D75BE4" w:rsidRDefault="001D4F17" w:rsidP="00D75BE4">
      <w:pPr>
        <w:jc w:val="center"/>
        <w:outlineLvl w:val="0"/>
        <w:rPr>
          <w:b/>
          <w:bCs/>
          <w:sz w:val="28"/>
          <w:szCs w:val="28"/>
        </w:rPr>
      </w:pPr>
      <w:r w:rsidRPr="001D4F17">
        <w:rPr>
          <w:b/>
          <w:bCs/>
          <w:sz w:val="28"/>
          <w:szCs w:val="28"/>
        </w:rPr>
        <w:t xml:space="preserve">5. ИЗМЕНЕНИЕ ДОГОВОРА И РАЗРЕШЕНИЕ </w:t>
      </w:r>
    </w:p>
    <w:p w14:paraId="07750B48" w14:textId="73AB9740" w:rsidR="001D4F17" w:rsidRPr="001D4F17" w:rsidRDefault="001D4F17" w:rsidP="00D75BE4">
      <w:pPr>
        <w:jc w:val="center"/>
        <w:outlineLvl w:val="0"/>
        <w:rPr>
          <w:b/>
          <w:bCs/>
          <w:sz w:val="28"/>
          <w:szCs w:val="28"/>
        </w:rPr>
      </w:pPr>
      <w:r w:rsidRPr="001D4F17">
        <w:rPr>
          <w:b/>
          <w:bCs/>
          <w:sz w:val="28"/>
          <w:szCs w:val="28"/>
        </w:rPr>
        <w:t>СПОРОВ. ОТВЕТСТВЕННОСТЬ</w:t>
      </w:r>
    </w:p>
    <w:p w14:paraId="66321C30" w14:textId="77777777" w:rsidR="001D4F17" w:rsidRPr="001D4F17" w:rsidRDefault="001D4F17" w:rsidP="001D4F17">
      <w:pPr>
        <w:jc w:val="both"/>
        <w:rPr>
          <w:sz w:val="28"/>
          <w:szCs w:val="28"/>
        </w:rPr>
      </w:pPr>
      <w:r w:rsidRPr="001D4F17">
        <w:rPr>
          <w:sz w:val="28"/>
          <w:szCs w:val="28"/>
        </w:rPr>
        <w:t>5.1. Настоящий Договор может быть изменен по соглашению сторон или по решению суда в случаях, установленных законом.</w:t>
      </w:r>
    </w:p>
    <w:p w14:paraId="2B705014" w14:textId="77777777" w:rsidR="001D4F17" w:rsidRPr="001D4F17" w:rsidRDefault="001D4F17" w:rsidP="001D4F17">
      <w:pPr>
        <w:jc w:val="both"/>
        <w:rPr>
          <w:sz w:val="28"/>
          <w:szCs w:val="28"/>
        </w:rPr>
      </w:pPr>
      <w:r w:rsidRPr="001D4F17">
        <w:rPr>
          <w:sz w:val="28"/>
          <w:szCs w:val="28"/>
        </w:rPr>
        <w:t>5.2. Если Общим собранием Собственников помещений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14:paraId="0EBCE5A9" w14:textId="77777777" w:rsidR="001D4F17" w:rsidRPr="001D4F17" w:rsidRDefault="001D4F17" w:rsidP="001D4F17">
      <w:pPr>
        <w:jc w:val="both"/>
        <w:rPr>
          <w:sz w:val="28"/>
          <w:szCs w:val="28"/>
        </w:rPr>
      </w:pPr>
      <w:r w:rsidRPr="001D4F17">
        <w:rPr>
          <w:sz w:val="28"/>
          <w:szCs w:val="28"/>
        </w:rPr>
        <w:t>5.3. Стороны настоящего Договора несут ответственность в соответствии с действующим законодательством.</w:t>
      </w:r>
    </w:p>
    <w:p w14:paraId="7FC3486D" w14:textId="77777777" w:rsidR="001D4F17" w:rsidRPr="001D4F17" w:rsidRDefault="001D4F17" w:rsidP="001D4F17">
      <w:pPr>
        <w:jc w:val="both"/>
        <w:rPr>
          <w:sz w:val="28"/>
          <w:szCs w:val="28"/>
        </w:rPr>
      </w:pPr>
      <w:r w:rsidRPr="001D4F17">
        <w:rPr>
          <w:sz w:val="28"/>
          <w:szCs w:val="28"/>
        </w:rPr>
        <w:t>5.4. Ответственность Собственника помещения:</w:t>
      </w:r>
    </w:p>
    <w:p w14:paraId="01BE7B1B" w14:textId="77777777" w:rsidR="001D4F17" w:rsidRPr="001D4F17" w:rsidRDefault="001D4F17" w:rsidP="001D4F17">
      <w:pPr>
        <w:jc w:val="both"/>
        <w:rPr>
          <w:sz w:val="28"/>
          <w:szCs w:val="28"/>
        </w:rPr>
      </w:pPr>
      <w:r w:rsidRPr="001D4F17">
        <w:rPr>
          <w:sz w:val="28"/>
          <w:szCs w:val="28"/>
        </w:rPr>
        <w:t>5.4.1.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14:paraId="038577E1" w14:textId="77777777" w:rsidR="001D4F17" w:rsidRPr="001D4F17" w:rsidRDefault="001D4F17" w:rsidP="001D4F17">
      <w:pPr>
        <w:jc w:val="both"/>
        <w:rPr>
          <w:sz w:val="28"/>
          <w:szCs w:val="28"/>
        </w:rPr>
      </w:pPr>
      <w:r w:rsidRPr="001D4F17">
        <w:rPr>
          <w:sz w:val="28"/>
          <w:szCs w:val="28"/>
        </w:rPr>
        <w:t>5.4.2.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14:paraId="3254A7A4" w14:textId="77777777" w:rsidR="001D4F17" w:rsidRPr="001D4F17" w:rsidRDefault="001D4F17" w:rsidP="001D4F17">
      <w:pPr>
        <w:jc w:val="both"/>
        <w:rPr>
          <w:sz w:val="28"/>
          <w:szCs w:val="28"/>
        </w:rPr>
      </w:pPr>
      <w:r w:rsidRPr="001D4F17">
        <w:rPr>
          <w:sz w:val="28"/>
          <w:szCs w:val="28"/>
        </w:rPr>
        <w:t>5.5. Ответственность Управляющей организации:</w:t>
      </w:r>
    </w:p>
    <w:p w14:paraId="74B01230" w14:textId="77777777" w:rsidR="001D4F17" w:rsidRPr="001D4F17" w:rsidRDefault="001D4F17" w:rsidP="001D4F17">
      <w:pPr>
        <w:jc w:val="both"/>
        <w:rPr>
          <w:sz w:val="28"/>
          <w:szCs w:val="28"/>
        </w:rPr>
      </w:pPr>
      <w:r w:rsidRPr="001D4F17">
        <w:rPr>
          <w:sz w:val="28"/>
          <w:szCs w:val="28"/>
        </w:rPr>
        <w:t>5.5.1. Управляющая организация несет ответственность в виде:</w:t>
      </w:r>
    </w:p>
    <w:p w14:paraId="21B6A14E" w14:textId="77777777" w:rsidR="001D4F17" w:rsidRPr="001D4F17" w:rsidRDefault="001D4F17" w:rsidP="001D4F17">
      <w:pPr>
        <w:jc w:val="both"/>
        <w:rPr>
          <w:sz w:val="28"/>
          <w:szCs w:val="28"/>
        </w:rPr>
      </w:pPr>
      <w:r w:rsidRPr="001D4F17">
        <w:rPr>
          <w:sz w:val="28"/>
          <w:szCs w:val="28"/>
        </w:rPr>
        <w:t>а) возмещения вреда, причиненного жизни, здоровью или имуществу Собственника;</w:t>
      </w:r>
    </w:p>
    <w:p w14:paraId="7656F1BE" w14:textId="77777777" w:rsidR="001D4F17" w:rsidRPr="001D4F17" w:rsidRDefault="001D4F17" w:rsidP="001D4F17">
      <w:pPr>
        <w:jc w:val="both"/>
        <w:rPr>
          <w:sz w:val="28"/>
          <w:szCs w:val="28"/>
        </w:rPr>
      </w:pPr>
      <w:r w:rsidRPr="001D4F17">
        <w:rPr>
          <w:sz w:val="28"/>
          <w:szCs w:val="28"/>
        </w:rPr>
        <w:t>б) возмещения убытков, причиненных невыполнением или ненадлежащим выполнением своих обязательств.</w:t>
      </w:r>
    </w:p>
    <w:p w14:paraId="00850003" w14:textId="77777777" w:rsidR="001D4F17" w:rsidRPr="001D4F17" w:rsidRDefault="001D4F17" w:rsidP="001D4F17">
      <w:pPr>
        <w:jc w:val="both"/>
        <w:rPr>
          <w:sz w:val="28"/>
          <w:szCs w:val="28"/>
        </w:rPr>
      </w:pPr>
      <w:r w:rsidRPr="001D4F17">
        <w:rPr>
          <w:sz w:val="28"/>
          <w:szCs w:val="28"/>
        </w:rPr>
        <w:t>5.5.2.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14:paraId="095E1B7B" w14:textId="77777777" w:rsidR="001D4F17" w:rsidRPr="001D4F17" w:rsidRDefault="001D4F17" w:rsidP="001D4F17">
      <w:pPr>
        <w:jc w:val="both"/>
        <w:rPr>
          <w:sz w:val="28"/>
          <w:szCs w:val="28"/>
        </w:rPr>
      </w:pPr>
      <w:r w:rsidRPr="001D4F17">
        <w:rPr>
          <w:sz w:val="28"/>
          <w:szCs w:val="28"/>
        </w:rPr>
        <w:t xml:space="preserve">5.5.3. Управляющая организация освобождается от ответственности за вред, причиненный собственнику из-за недостатков в содержании, текущем ремонте мест общего пользования, возникших до заключения Настоящего договора, а </w:t>
      </w:r>
      <w:proofErr w:type="gramStart"/>
      <w:r w:rsidRPr="001D4F17">
        <w:rPr>
          <w:sz w:val="28"/>
          <w:szCs w:val="28"/>
        </w:rPr>
        <w:t>так же</w:t>
      </w:r>
      <w:proofErr w:type="gramEnd"/>
      <w:r w:rsidRPr="001D4F17">
        <w:rPr>
          <w:sz w:val="28"/>
          <w:szCs w:val="28"/>
        </w:rPr>
        <w:t xml:space="preserve"> из-за недостатка средств на содержание общего имущества в многоквартирном доме и (или) ремонт общего имущества многоквартирного дома.</w:t>
      </w:r>
    </w:p>
    <w:p w14:paraId="7A50ED7C" w14:textId="77777777" w:rsidR="001D4F17" w:rsidRPr="001D4F17" w:rsidRDefault="001D4F17" w:rsidP="001D4F17">
      <w:pPr>
        <w:jc w:val="both"/>
        <w:rPr>
          <w:sz w:val="28"/>
          <w:szCs w:val="28"/>
        </w:rPr>
      </w:pPr>
      <w:r w:rsidRPr="001D4F17">
        <w:rPr>
          <w:sz w:val="28"/>
          <w:szCs w:val="28"/>
        </w:rPr>
        <w:t xml:space="preserve">5.5.4. В случае выполнения принятых по Настоящему договору обязательств посредством подрядчиков Управляющая организация несет перед ТСЖ ответственность за убытки, причиненные подрядчиками при исполнении </w:t>
      </w:r>
      <w:r w:rsidRPr="001D4F17">
        <w:rPr>
          <w:sz w:val="28"/>
          <w:szCs w:val="28"/>
        </w:rPr>
        <w:lastRenderedPageBreak/>
        <w:t xml:space="preserve">договора, а </w:t>
      </w:r>
      <w:proofErr w:type="gramStart"/>
      <w:r w:rsidRPr="001D4F17">
        <w:rPr>
          <w:sz w:val="28"/>
          <w:szCs w:val="28"/>
        </w:rPr>
        <w:t>так же</w:t>
      </w:r>
      <w:proofErr w:type="gramEnd"/>
      <w:r w:rsidRPr="001D4F17">
        <w:rPr>
          <w:sz w:val="28"/>
          <w:szCs w:val="28"/>
        </w:rPr>
        <w:t xml:space="preserve"> за последствия неисполнения или ненадлежащего исполнения обязательств.</w:t>
      </w:r>
    </w:p>
    <w:p w14:paraId="0DB3B569" w14:textId="77777777" w:rsidR="001D4F17" w:rsidRPr="001D4F17" w:rsidRDefault="001D4F17" w:rsidP="00D75BE4">
      <w:pPr>
        <w:jc w:val="center"/>
        <w:rPr>
          <w:sz w:val="28"/>
          <w:szCs w:val="28"/>
        </w:rPr>
      </w:pPr>
    </w:p>
    <w:p w14:paraId="424322AF" w14:textId="77777777" w:rsidR="001D4F17" w:rsidRPr="001D4F17" w:rsidRDefault="001D4F17" w:rsidP="00D75BE4">
      <w:pPr>
        <w:jc w:val="center"/>
        <w:outlineLvl w:val="0"/>
        <w:rPr>
          <w:b/>
          <w:bCs/>
          <w:sz w:val="28"/>
          <w:szCs w:val="28"/>
        </w:rPr>
      </w:pPr>
      <w:r w:rsidRPr="001D4F17">
        <w:rPr>
          <w:b/>
          <w:bCs/>
          <w:sz w:val="28"/>
          <w:szCs w:val="28"/>
        </w:rPr>
        <w:t>6. УСЛОВИЯ И ПОРЯДОК РАСТОРЖЕНИЯ ДОГОВОРА</w:t>
      </w:r>
    </w:p>
    <w:p w14:paraId="39F32D0D" w14:textId="77777777" w:rsidR="001D4F17" w:rsidRPr="001D4F17" w:rsidRDefault="001D4F17" w:rsidP="001D4F17">
      <w:pPr>
        <w:jc w:val="both"/>
        <w:rPr>
          <w:sz w:val="28"/>
          <w:szCs w:val="28"/>
        </w:rPr>
      </w:pPr>
      <w:r w:rsidRPr="001D4F17">
        <w:rPr>
          <w:sz w:val="28"/>
          <w:szCs w:val="28"/>
        </w:rPr>
        <w:t>6.1. Договор может быть расторгнут:</w:t>
      </w:r>
    </w:p>
    <w:p w14:paraId="411420FE" w14:textId="77777777" w:rsidR="001D4F17" w:rsidRPr="001D4F17" w:rsidRDefault="001D4F17" w:rsidP="001D4F17">
      <w:pPr>
        <w:jc w:val="both"/>
        <w:rPr>
          <w:sz w:val="28"/>
          <w:szCs w:val="28"/>
        </w:rPr>
      </w:pPr>
      <w:r w:rsidRPr="001D4F17">
        <w:rPr>
          <w:sz w:val="28"/>
          <w:szCs w:val="28"/>
        </w:rPr>
        <w:t>- по инициативе общего собрания Собственников помещений в случае несоблюдения Управляющей организацией своих обязанностей или принятия решения об изменении формы управления многоквартирным домом;</w:t>
      </w:r>
    </w:p>
    <w:p w14:paraId="3C427EE0" w14:textId="77777777" w:rsidR="001D4F17" w:rsidRPr="001D4F17" w:rsidRDefault="001D4F17" w:rsidP="001D4F17">
      <w:pPr>
        <w:jc w:val="both"/>
        <w:rPr>
          <w:sz w:val="28"/>
          <w:szCs w:val="28"/>
        </w:rPr>
      </w:pPr>
      <w:r w:rsidRPr="001D4F17">
        <w:rPr>
          <w:sz w:val="28"/>
          <w:szCs w:val="28"/>
        </w:rPr>
        <w:t>- по инициативе Управляющей организации, если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14:paraId="5E0A1F9B" w14:textId="77777777" w:rsidR="001D4F17" w:rsidRPr="001D4F17" w:rsidRDefault="001D4F17" w:rsidP="001D4F17">
      <w:pPr>
        <w:jc w:val="both"/>
        <w:rPr>
          <w:sz w:val="28"/>
          <w:szCs w:val="28"/>
        </w:rPr>
      </w:pPr>
      <w:r w:rsidRPr="001D4F17">
        <w:rPr>
          <w:sz w:val="28"/>
          <w:szCs w:val="28"/>
        </w:rPr>
        <w:t>- по соглашению сторон;</w:t>
      </w:r>
    </w:p>
    <w:p w14:paraId="456B5B0B" w14:textId="77777777" w:rsidR="001D4F17" w:rsidRPr="001D4F17" w:rsidRDefault="001D4F17" w:rsidP="001D4F17">
      <w:pPr>
        <w:jc w:val="both"/>
        <w:rPr>
          <w:sz w:val="28"/>
          <w:szCs w:val="28"/>
        </w:rPr>
      </w:pPr>
      <w:r w:rsidRPr="001D4F17">
        <w:rPr>
          <w:sz w:val="28"/>
          <w:szCs w:val="28"/>
        </w:rPr>
        <w:t>- в случае ликвидации Управляющей организации, если не определен ее правопреемник.</w:t>
      </w:r>
    </w:p>
    <w:p w14:paraId="429097C0" w14:textId="77777777" w:rsidR="001D4F17" w:rsidRPr="001D4F17" w:rsidRDefault="001D4F17" w:rsidP="001D4F17">
      <w:pPr>
        <w:jc w:val="both"/>
        <w:rPr>
          <w:sz w:val="28"/>
          <w:szCs w:val="28"/>
        </w:rPr>
      </w:pPr>
      <w:r w:rsidRPr="001D4F17">
        <w:rPr>
          <w:sz w:val="28"/>
          <w:szCs w:val="28"/>
        </w:rPr>
        <w:t>6.2.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14:paraId="401A8A06" w14:textId="77777777" w:rsidR="001D4F17" w:rsidRPr="001D4F17" w:rsidRDefault="001D4F17" w:rsidP="00D75BE4">
      <w:pPr>
        <w:jc w:val="center"/>
        <w:outlineLvl w:val="0"/>
        <w:rPr>
          <w:b/>
          <w:bCs/>
          <w:sz w:val="28"/>
          <w:szCs w:val="28"/>
        </w:rPr>
      </w:pPr>
    </w:p>
    <w:p w14:paraId="552DE9E3" w14:textId="77777777" w:rsidR="001D4F17" w:rsidRPr="001D4F17" w:rsidRDefault="001D4F17" w:rsidP="00D75BE4">
      <w:pPr>
        <w:jc w:val="center"/>
        <w:outlineLvl w:val="0"/>
        <w:rPr>
          <w:b/>
          <w:bCs/>
          <w:sz w:val="28"/>
          <w:szCs w:val="28"/>
        </w:rPr>
      </w:pPr>
      <w:r w:rsidRPr="001D4F17">
        <w:rPr>
          <w:b/>
          <w:bCs/>
          <w:sz w:val="28"/>
          <w:szCs w:val="28"/>
        </w:rPr>
        <w:t>7. ОРГАНИЗАЦИЯ ОБЩЕГО СОБРАНИЯ</w:t>
      </w:r>
    </w:p>
    <w:p w14:paraId="0C552253" w14:textId="77777777" w:rsidR="001D4F17" w:rsidRPr="001D4F17" w:rsidRDefault="001D4F17" w:rsidP="001D4F17">
      <w:pPr>
        <w:jc w:val="both"/>
        <w:rPr>
          <w:sz w:val="28"/>
          <w:szCs w:val="28"/>
        </w:rPr>
      </w:pPr>
      <w:r w:rsidRPr="001D4F17">
        <w:rPr>
          <w:sz w:val="28"/>
          <w:szCs w:val="28"/>
        </w:rPr>
        <w:t>7.1. Любой собственник помещения на основании отдельного договора с Управляющей организацией может поручить организацию проведения внеочередного общего собрания собственников помещений Управляющей организации.</w:t>
      </w:r>
    </w:p>
    <w:p w14:paraId="391272FD" w14:textId="77777777" w:rsidR="001D4F17" w:rsidRPr="001D4F17" w:rsidRDefault="001D4F17" w:rsidP="001D4F17">
      <w:pPr>
        <w:jc w:val="both"/>
        <w:rPr>
          <w:sz w:val="28"/>
          <w:szCs w:val="28"/>
        </w:rPr>
      </w:pPr>
      <w:r w:rsidRPr="001D4F17">
        <w:rPr>
          <w:sz w:val="28"/>
          <w:szCs w:val="28"/>
        </w:rPr>
        <w:t> Расходы на организацию внеочередного общего собрания несет собственник - инициатор его созыва.</w:t>
      </w:r>
    </w:p>
    <w:p w14:paraId="13D22D87" w14:textId="77777777" w:rsidR="001D4F17" w:rsidRPr="001D4F17" w:rsidRDefault="001D4F17" w:rsidP="001D4F17">
      <w:pPr>
        <w:jc w:val="both"/>
        <w:rPr>
          <w:sz w:val="28"/>
          <w:szCs w:val="28"/>
        </w:rPr>
      </w:pPr>
      <w:r w:rsidRPr="001D4F17">
        <w:rPr>
          <w:sz w:val="28"/>
          <w:szCs w:val="28"/>
        </w:rPr>
        <w:t>7.2.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w:t>
      </w:r>
    </w:p>
    <w:p w14:paraId="012950D0" w14:textId="77777777" w:rsidR="001D4F17" w:rsidRPr="001D4F17" w:rsidRDefault="001D4F17" w:rsidP="00D75BE4">
      <w:pPr>
        <w:jc w:val="center"/>
        <w:rPr>
          <w:b/>
          <w:bCs/>
          <w:sz w:val="28"/>
          <w:szCs w:val="28"/>
        </w:rPr>
      </w:pPr>
    </w:p>
    <w:p w14:paraId="290DFAF4" w14:textId="77777777" w:rsidR="001D4F17" w:rsidRPr="001D4F17" w:rsidRDefault="001D4F17" w:rsidP="00D75BE4">
      <w:pPr>
        <w:jc w:val="center"/>
        <w:outlineLvl w:val="0"/>
        <w:rPr>
          <w:b/>
          <w:bCs/>
          <w:sz w:val="28"/>
          <w:szCs w:val="28"/>
        </w:rPr>
      </w:pPr>
      <w:r w:rsidRPr="001D4F17">
        <w:rPr>
          <w:b/>
          <w:bCs/>
          <w:sz w:val="28"/>
          <w:szCs w:val="28"/>
        </w:rPr>
        <w:t>8. СРОК ДЕЙСТВИЯ ДОГОВОРА</w:t>
      </w:r>
    </w:p>
    <w:p w14:paraId="63716DD7" w14:textId="77777777" w:rsidR="001D4F17" w:rsidRPr="001D4F17" w:rsidRDefault="001D4F17" w:rsidP="001D4F17">
      <w:pPr>
        <w:jc w:val="both"/>
        <w:rPr>
          <w:sz w:val="28"/>
          <w:szCs w:val="28"/>
        </w:rPr>
      </w:pPr>
      <w:r w:rsidRPr="001D4F17">
        <w:rPr>
          <w:sz w:val="28"/>
          <w:szCs w:val="28"/>
        </w:rPr>
        <w:t>8.1. Настоящий договор действует с ______________ по __________________</w:t>
      </w:r>
    </w:p>
    <w:p w14:paraId="118FC330" w14:textId="77777777" w:rsidR="001D4F17" w:rsidRPr="001D4F17" w:rsidRDefault="001D4F17" w:rsidP="001D4F17">
      <w:pPr>
        <w:jc w:val="both"/>
        <w:rPr>
          <w:sz w:val="28"/>
          <w:szCs w:val="28"/>
        </w:rPr>
      </w:pPr>
      <w:r w:rsidRPr="001D4F17">
        <w:rPr>
          <w:sz w:val="28"/>
          <w:szCs w:val="28"/>
        </w:rPr>
        <w:t>8.2. Договор может быть расторгнут в порядке, установленном в разделе 6 настоящего Договора.</w:t>
      </w:r>
    </w:p>
    <w:p w14:paraId="4F60AE72" w14:textId="63E2DFF4" w:rsidR="001D4F17" w:rsidRPr="001D4F17" w:rsidRDefault="001D4F17" w:rsidP="00D75BE4">
      <w:pPr>
        <w:jc w:val="both"/>
        <w:rPr>
          <w:sz w:val="28"/>
          <w:szCs w:val="28"/>
        </w:rPr>
      </w:pPr>
      <w:r w:rsidRPr="001D4F17">
        <w:rPr>
          <w:sz w:val="28"/>
          <w:szCs w:val="28"/>
        </w:rPr>
        <w:t>8.3.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14:paraId="408BBAA3" w14:textId="77777777" w:rsidR="00D75BE4" w:rsidRDefault="00D75BE4" w:rsidP="001D4F17">
      <w:pPr>
        <w:pStyle w:val="66"/>
        <w:widowControl w:val="0"/>
        <w:shd w:val="clear" w:color="auto" w:fill="FFFFFF"/>
        <w:tabs>
          <w:tab w:val="left" w:pos="0"/>
        </w:tabs>
        <w:autoSpaceDE w:val="0"/>
        <w:autoSpaceDN w:val="0"/>
        <w:adjustRightInd w:val="0"/>
        <w:spacing w:after="0" w:line="240" w:lineRule="auto"/>
        <w:jc w:val="both"/>
        <w:rPr>
          <w:rFonts w:ascii="Times New Roman" w:hAnsi="Times New Roman"/>
          <w:b/>
          <w:spacing w:val="-9"/>
          <w:sz w:val="28"/>
          <w:szCs w:val="28"/>
        </w:rPr>
      </w:pPr>
    </w:p>
    <w:p w14:paraId="4B1130DE" w14:textId="340BB782" w:rsidR="001D4F17" w:rsidRPr="001D4F17" w:rsidRDefault="001D4F17" w:rsidP="00D75BE4">
      <w:pPr>
        <w:pStyle w:val="66"/>
        <w:widowControl w:val="0"/>
        <w:shd w:val="clear" w:color="auto" w:fill="FFFFFF"/>
        <w:tabs>
          <w:tab w:val="left" w:pos="0"/>
        </w:tabs>
        <w:autoSpaceDE w:val="0"/>
        <w:autoSpaceDN w:val="0"/>
        <w:adjustRightInd w:val="0"/>
        <w:spacing w:after="0" w:line="240" w:lineRule="auto"/>
        <w:ind w:left="0"/>
        <w:jc w:val="center"/>
        <w:rPr>
          <w:rFonts w:ascii="Times New Roman" w:hAnsi="Times New Roman"/>
          <w:b/>
          <w:spacing w:val="-9"/>
          <w:sz w:val="28"/>
          <w:szCs w:val="28"/>
        </w:rPr>
      </w:pPr>
      <w:r w:rsidRPr="001D4F17">
        <w:rPr>
          <w:rFonts w:ascii="Times New Roman" w:hAnsi="Times New Roman"/>
          <w:b/>
          <w:spacing w:val="-9"/>
          <w:sz w:val="28"/>
          <w:szCs w:val="28"/>
        </w:rPr>
        <w:t>9. Заключительные положения</w:t>
      </w:r>
    </w:p>
    <w:p w14:paraId="43ECE6F6" w14:textId="77777777" w:rsidR="001D4F17" w:rsidRPr="001D4F17" w:rsidRDefault="001D4F17" w:rsidP="001D4F17">
      <w:pPr>
        <w:shd w:val="clear" w:color="auto" w:fill="FFFFFF"/>
        <w:tabs>
          <w:tab w:val="left" w:pos="0"/>
        </w:tabs>
        <w:ind w:firstLine="360"/>
        <w:jc w:val="both"/>
        <w:rPr>
          <w:rFonts w:eastAsia="Calibri"/>
          <w:spacing w:val="-9"/>
          <w:sz w:val="28"/>
          <w:szCs w:val="28"/>
        </w:rPr>
      </w:pPr>
      <w:r w:rsidRPr="001D4F17">
        <w:rPr>
          <w:rFonts w:eastAsia="Calibri"/>
          <w:spacing w:val="-9"/>
          <w:sz w:val="28"/>
          <w:szCs w:val="28"/>
        </w:rPr>
        <w:t xml:space="preserve">9.1.  В случае изменения у какой-либо из Сторон места </w:t>
      </w:r>
      <w:proofErr w:type="gramStart"/>
      <w:r w:rsidRPr="001D4F17">
        <w:rPr>
          <w:rFonts w:eastAsia="Calibri"/>
          <w:spacing w:val="-9"/>
          <w:sz w:val="28"/>
          <w:szCs w:val="28"/>
        </w:rPr>
        <w:t>нахождения,  банковских</w:t>
      </w:r>
      <w:proofErr w:type="gramEnd"/>
      <w:r w:rsidRPr="001D4F17">
        <w:rPr>
          <w:rFonts w:eastAsia="Calibri"/>
          <w:spacing w:val="-9"/>
          <w:sz w:val="28"/>
          <w:szCs w:val="28"/>
        </w:rPr>
        <w:t xml:space="preserve"> и иных реквизитов, имеющих значение для надлежащего исполнения обязательств </w:t>
      </w:r>
      <w:r w:rsidRPr="001D4F17">
        <w:rPr>
          <w:rFonts w:eastAsia="Calibri"/>
          <w:spacing w:val="-9"/>
          <w:sz w:val="28"/>
          <w:szCs w:val="28"/>
        </w:rPr>
        <w:lastRenderedPageBreak/>
        <w:t>по настоящему Договору, то эта Сторона обязана уведомить об этом другую Сторону в течение пяти рабочих дней.</w:t>
      </w:r>
    </w:p>
    <w:p w14:paraId="72654D4C" w14:textId="77777777" w:rsidR="001D4F17" w:rsidRPr="001D4F17" w:rsidRDefault="001D4F17" w:rsidP="001D4F17">
      <w:pPr>
        <w:shd w:val="clear" w:color="auto" w:fill="FFFFFF"/>
        <w:tabs>
          <w:tab w:val="left" w:pos="0"/>
        </w:tabs>
        <w:ind w:firstLine="360"/>
        <w:jc w:val="both"/>
        <w:rPr>
          <w:rFonts w:eastAsia="Calibri"/>
          <w:spacing w:val="-9"/>
          <w:sz w:val="28"/>
          <w:szCs w:val="28"/>
        </w:rPr>
      </w:pPr>
      <w:r w:rsidRPr="001D4F17">
        <w:rPr>
          <w:rFonts w:eastAsia="Calibri"/>
          <w:spacing w:val="-9"/>
          <w:sz w:val="28"/>
          <w:szCs w:val="28"/>
        </w:rPr>
        <w:t>9.2. Вопросы, неурегулированные настоящим Договором, разрешаются в соответствии с действующим законодательством Российской Федерации.</w:t>
      </w:r>
    </w:p>
    <w:p w14:paraId="335345F6" w14:textId="12F75A85" w:rsidR="001D4F17" w:rsidRPr="001D4F17" w:rsidRDefault="001D4F17" w:rsidP="001D4F17">
      <w:pPr>
        <w:shd w:val="clear" w:color="auto" w:fill="FFFFFF"/>
        <w:tabs>
          <w:tab w:val="left" w:pos="0"/>
        </w:tabs>
        <w:ind w:firstLine="360"/>
        <w:jc w:val="both"/>
        <w:rPr>
          <w:rFonts w:eastAsia="Calibri"/>
          <w:spacing w:val="-9"/>
          <w:sz w:val="28"/>
          <w:szCs w:val="28"/>
        </w:rPr>
      </w:pPr>
      <w:r w:rsidRPr="001D4F17">
        <w:rPr>
          <w:rFonts w:eastAsia="Calibri"/>
          <w:spacing w:val="-9"/>
          <w:sz w:val="28"/>
          <w:szCs w:val="28"/>
        </w:rPr>
        <w:t>9.3. Настоящий Договор составлен в 3-х аутентичных экземплярах: один - Собственнику, другой – Управляющей организации, третий – неотъемлемая часть конкурсной документации.</w:t>
      </w:r>
    </w:p>
    <w:p w14:paraId="1CAFB0D5" w14:textId="77777777" w:rsidR="001D4F17" w:rsidRPr="001D4F17" w:rsidRDefault="001D4F17" w:rsidP="001D4F17">
      <w:pPr>
        <w:shd w:val="clear" w:color="auto" w:fill="FFFFFF"/>
        <w:tabs>
          <w:tab w:val="left" w:pos="0"/>
        </w:tabs>
        <w:ind w:left="720"/>
        <w:contextualSpacing/>
        <w:jc w:val="both"/>
        <w:rPr>
          <w:b/>
          <w:spacing w:val="-9"/>
          <w:sz w:val="28"/>
          <w:szCs w:val="28"/>
          <w:lang w:eastAsia="en-US"/>
        </w:rPr>
      </w:pPr>
      <w:r w:rsidRPr="001D4F17">
        <w:rPr>
          <w:b/>
          <w:spacing w:val="-9"/>
          <w:sz w:val="28"/>
          <w:szCs w:val="28"/>
          <w:lang w:eastAsia="en-US"/>
        </w:rPr>
        <w:t>Неотъемлемой частью настоящего Договора являются:</w:t>
      </w:r>
    </w:p>
    <w:p w14:paraId="1B1F9347" w14:textId="7216B0C7" w:rsidR="001D4F17" w:rsidRDefault="001D4F17" w:rsidP="001D4F17">
      <w:pPr>
        <w:shd w:val="clear" w:color="auto" w:fill="FFFFFF"/>
        <w:tabs>
          <w:tab w:val="left" w:pos="0"/>
        </w:tabs>
        <w:ind w:firstLine="709"/>
        <w:jc w:val="both"/>
        <w:rPr>
          <w:rFonts w:eastAsia="Calibri"/>
          <w:spacing w:val="-9"/>
          <w:sz w:val="28"/>
          <w:szCs w:val="28"/>
        </w:rPr>
      </w:pPr>
      <w:r w:rsidRPr="001D4F17">
        <w:rPr>
          <w:rFonts w:eastAsia="Calibri"/>
          <w:spacing w:val="-9"/>
          <w:sz w:val="28"/>
          <w:szCs w:val="28"/>
        </w:rPr>
        <w:t>Приложение 1 - Извещение № о проведении открытого конкурса</w:t>
      </w:r>
      <w:r w:rsidRPr="001D4F17">
        <w:rPr>
          <w:rFonts w:eastAsia="Calibri"/>
          <w:spacing w:val="-9"/>
          <w:sz w:val="28"/>
          <w:szCs w:val="28"/>
        </w:rPr>
        <w:tab/>
        <w:t>на право заключения договора управления многоквартирными домами, расположенными на территории города Вышний Волочек</w:t>
      </w:r>
    </w:p>
    <w:p w14:paraId="6B88AF89" w14:textId="77777777" w:rsidR="00D75BE4" w:rsidRPr="001D4F17" w:rsidRDefault="00D75BE4" w:rsidP="001D4F17">
      <w:pPr>
        <w:shd w:val="clear" w:color="auto" w:fill="FFFFFF"/>
        <w:tabs>
          <w:tab w:val="left" w:pos="0"/>
        </w:tabs>
        <w:ind w:firstLine="709"/>
        <w:jc w:val="both"/>
        <w:rPr>
          <w:rFonts w:eastAsia="Calibri"/>
          <w:spacing w:val="-9"/>
          <w:sz w:val="28"/>
          <w:szCs w:val="28"/>
        </w:rPr>
      </w:pPr>
    </w:p>
    <w:p w14:paraId="2561D19A" w14:textId="77777777" w:rsidR="001D4F17" w:rsidRPr="001D4F17" w:rsidRDefault="001D4F17" w:rsidP="001D4F17">
      <w:pPr>
        <w:shd w:val="clear" w:color="auto" w:fill="FFFFFF"/>
        <w:tabs>
          <w:tab w:val="left" w:pos="0"/>
        </w:tabs>
        <w:ind w:firstLine="709"/>
        <w:jc w:val="both"/>
        <w:rPr>
          <w:rFonts w:eastAsia="Calibri"/>
          <w:spacing w:val="-9"/>
          <w:sz w:val="28"/>
          <w:szCs w:val="28"/>
        </w:rPr>
      </w:pPr>
      <w:r w:rsidRPr="001D4F17">
        <w:rPr>
          <w:rFonts w:eastAsia="Calibri"/>
          <w:spacing w:val="-9"/>
          <w:sz w:val="28"/>
          <w:szCs w:val="28"/>
        </w:rPr>
        <w:t>Приложение 1.1 – Акт технического состояния.</w:t>
      </w:r>
    </w:p>
    <w:p w14:paraId="34B2CD60" w14:textId="75C314AD" w:rsidR="001D4F17" w:rsidRDefault="001D4F17" w:rsidP="001D4F17">
      <w:pPr>
        <w:shd w:val="clear" w:color="auto" w:fill="FFFFFF"/>
        <w:tabs>
          <w:tab w:val="left" w:pos="0"/>
        </w:tabs>
        <w:ind w:firstLine="709"/>
        <w:jc w:val="both"/>
        <w:rPr>
          <w:rFonts w:eastAsia="Calibri"/>
          <w:spacing w:val="-9"/>
          <w:sz w:val="28"/>
          <w:szCs w:val="28"/>
        </w:rPr>
      </w:pPr>
      <w:r w:rsidRPr="001D4F17">
        <w:rPr>
          <w:rFonts w:eastAsia="Calibri"/>
          <w:spacing w:val="-9"/>
          <w:sz w:val="28"/>
          <w:szCs w:val="28"/>
        </w:rPr>
        <w:t xml:space="preserve">Приложение 2 – перечень работ и услуг по содержанию и ремонту общего имущества собственников помещений в многоквартирном доме, являющегося предметом настоящего договора (составляется по результатам конкурса). </w:t>
      </w:r>
    </w:p>
    <w:p w14:paraId="57FD1F11" w14:textId="77777777" w:rsidR="00D75BE4" w:rsidRPr="001D4F17" w:rsidRDefault="00D75BE4" w:rsidP="001D4F17">
      <w:pPr>
        <w:shd w:val="clear" w:color="auto" w:fill="FFFFFF"/>
        <w:tabs>
          <w:tab w:val="left" w:pos="0"/>
        </w:tabs>
        <w:ind w:firstLine="709"/>
        <w:jc w:val="both"/>
        <w:rPr>
          <w:rFonts w:eastAsia="Calibri"/>
          <w:spacing w:val="-9"/>
          <w:sz w:val="28"/>
          <w:szCs w:val="28"/>
        </w:rPr>
      </w:pPr>
    </w:p>
    <w:p w14:paraId="4A7D99D7" w14:textId="77777777" w:rsidR="001D4F17" w:rsidRPr="001D4F17" w:rsidRDefault="001D4F17" w:rsidP="00D75BE4">
      <w:pPr>
        <w:widowControl/>
        <w:numPr>
          <w:ilvl w:val="0"/>
          <w:numId w:val="46"/>
        </w:numPr>
        <w:autoSpaceDE/>
        <w:autoSpaceDN/>
        <w:adjustRightInd/>
        <w:ind w:left="0" w:firstLine="0"/>
        <w:contextualSpacing/>
        <w:jc w:val="center"/>
        <w:rPr>
          <w:rFonts w:eastAsia="Calibri"/>
          <w:b/>
          <w:sz w:val="28"/>
          <w:szCs w:val="28"/>
          <w:lang w:eastAsia="en-US"/>
        </w:rPr>
      </w:pPr>
      <w:r w:rsidRPr="001D4F17">
        <w:rPr>
          <w:rFonts w:eastAsia="Calibri"/>
          <w:b/>
          <w:sz w:val="28"/>
          <w:szCs w:val="28"/>
          <w:lang w:eastAsia="en-US"/>
        </w:rPr>
        <w:t>Реквизиты сторон</w:t>
      </w:r>
    </w:p>
    <w:p w14:paraId="4F83AF43" w14:textId="7AA679E6" w:rsidR="001D4F17" w:rsidRPr="001D4F17" w:rsidRDefault="001D4F17" w:rsidP="00D75BE4">
      <w:pPr>
        <w:ind w:firstLine="851"/>
        <w:jc w:val="both"/>
        <w:rPr>
          <w:rFonts w:eastAsia="Calibri"/>
          <w:b/>
          <w:bCs/>
          <w:noProof/>
          <w:sz w:val="28"/>
          <w:szCs w:val="28"/>
          <w:lang w:eastAsia="en-US"/>
        </w:rPr>
      </w:pPr>
      <w:r w:rsidRPr="001D4F17">
        <w:rPr>
          <w:rFonts w:eastAsia="Calibri"/>
          <w:b/>
          <w:bCs/>
          <w:noProof/>
          <w:sz w:val="28"/>
          <w:szCs w:val="28"/>
          <w:lang w:eastAsia="en-US"/>
        </w:rPr>
        <w:t>Управляющая компания:</w:t>
      </w:r>
    </w:p>
    <w:p w14:paraId="09E7753C" w14:textId="032D1831" w:rsidR="001D4F17" w:rsidRPr="001D4F17" w:rsidRDefault="001D4F17" w:rsidP="00D7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noProof/>
          <w:sz w:val="28"/>
          <w:szCs w:val="28"/>
        </w:rPr>
      </w:pPr>
      <w:r w:rsidRPr="001D4F17">
        <w:rPr>
          <w:b/>
          <w:bCs/>
          <w:noProof/>
          <w:sz w:val="28"/>
          <w:szCs w:val="28"/>
        </w:rPr>
        <w:t>__________________________________________________________________</w:t>
      </w:r>
    </w:p>
    <w:p w14:paraId="0F8934C0" w14:textId="77777777" w:rsidR="001D4F17" w:rsidRPr="001D4F17" w:rsidRDefault="001D4F17" w:rsidP="00D75BE4">
      <w:pPr>
        <w:contextualSpacing/>
        <w:rPr>
          <w:rFonts w:eastAsia="Calibri"/>
          <w:sz w:val="28"/>
          <w:szCs w:val="28"/>
          <w:lang w:eastAsia="en-US"/>
        </w:rPr>
      </w:pPr>
      <w:proofErr w:type="spellStart"/>
      <w:proofErr w:type="gramStart"/>
      <w:r w:rsidRPr="001D4F17">
        <w:rPr>
          <w:rFonts w:eastAsia="Calibri"/>
          <w:sz w:val="28"/>
          <w:szCs w:val="28"/>
          <w:lang w:eastAsia="en-US"/>
        </w:rPr>
        <w:t>Юр.адрес</w:t>
      </w:r>
      <w:proofErr w:type="spellEnd"/>
      <w:proofErr w:type="gramEnd"/>
      <w:r w:rsidRPr="001D4F17">
        <w:rPr>
          <w:rFonts w:eastAsia="Calibri"/>
          <w:sz w:val="28"/>
          <w:szCs w:val="28"/>
          <w:lang w:eastAsia="en-US"/>
        </w:rPr>
        <w:t>:</w:t>
      </w:r>
    </w:p>
    <w:p w14:paraId="1DB954D6" w14:textId="77777777" w:rsidR="001D4F17" w:rsidRPr="001D4F17" w:rsidRDefault="001D4F17" w:rsidP="00D75BE4">
      <w:pPr>
        <w:contextualSpacing/>
        <w:rPr>
          <w:rFonts w:eastAsia="Calibri"/>
          <w:sz w:val="28"/>
          <w:szCs w:val="28"/>
          <w:lang w:eastAsia="en-US"/>
        </w:rPr>
      </w:pPr>
      <w:proofErr w:type="spellStart"/>
      <w:r w:rsidRPr="001D4F17">
        <w:rPr>
          <w:rFonts w:eastAsia="Calibri"/>
          <w:sz w:val="28"/>
          <w:szCs w:val="28"/>
          <w:lang w:eastAsia="en-US"/>
        </w:rPr>
        <w:t>Фактич</w:t>
      </w:r>
      <w:proofErr w:type="spellEnd"/>
      <w:r w:rsidRPr="001D4F17">
        <w:rPr>
          <w:rFonts w:eastAsia="Calibri"/>
          <w:sz w:val="28"/>
          <w:szCs w:val="28"/>
          <w:lang w:eastAsia="en-US"/>
        </w:rPr>
        <w:t>. адрес:</w:t>
      </w:r>
    </w:p>
    <w:p w14:paraId="69F85A39" w14:textId="1C830813" w:rsidR="001D4F17" w:rsidRPr="001D4F17" w:rsidRDefault="001D4F17" w:rsidP="00D75BE4">
      <w:pPr>
        <w:contextualSpacing/>
        <w:rPr>
          <w:rFonts w:eastAsia="Calibri"/>
          <w:sz w:val="28"/>
          <w:szCs w:val="28"/>
          <w:lang w:eastAsia="en-US"/>
        </w:rPr>
      </w:pPr>
      <w:r w:rsidRPr="001D4F17">
        <w:rPr>
          <w:rFonts w:eastAsia="Calibri"/>
          <w:sz w:val="28"/>
          <w:szCs w:val="28"/>
          <w:lang w:eastAsia="en-US"/>
        </w:rPr>
        <w:t>ОГРН ____________, ИНН ____________, КПП ________________</w:t>
      </w:r>
    </w:p>
    <w:p w14:paraId="77AA3DA8" w14:textId="77777777" w:rsidR="001D4F17" w:rsidRPr="001D4F17" w:rsidRDefault="001D4F17" w:rsidP="00D75BE4">
      <w:pPr>
        <w:contextualSpacing/>
        <w:rPr>
          <w:rFonts w:eastAsia="Calibri"/>
          <w:sz w:val="28"/>
          <w:szCs w:val="28"/>
          <w:lang w:eastAsia="en-US"/>
        </w:rPr>
      </w:pPr>
      <w:r w:rsidRPr="001D4F17">
        <w:rPr>
          <w:rFonts w:eastAsia="Calibri"/>
          <w:sz w:val="28"/>
          <w:szCs w:val="28"/>
          <w:lang w:eastAsia="en-US"/>
        </w:rPr>
        <w:t>Р/</w:t>
      </w:r>
      <w:proofErr w:type="spellStart"/>
      <w:r w:rsidRPr="001D4F17">
        <w:rPr>
          <w:rFonts w:eastAsia="Calibri"/>
          <w:sz w:val="28"/>
          <w:szCs w:val="28"/>
          <w:lang w:eastAsia="en-US"/>
        </w:rPr>
        <w:t>сч</w:t>
      </w:r>
      <w:proofErr w:type="spellEnd"/>
      <w:r w:rsidRPr="001D4F17">
        <w:rPr>
          <w:rFonts w:eastAsia="Calibri"/>
          <w:sz w:val="28"/>
          <w:szCs w:val="28"/>
          <w:lang w:eastAsia="en-US"/>
        </w:rPr>
        <w:t>_________________________________________</w:t>
      </w:r>
    </w:p>
    <w:p w14:paraId="590C4706" w14:textId="77777777" w:rsidR="001D4F17" w:rsidRPr="001D4F17" w:rsidRDefault="001D4F17" w:rsidP="00D75BE4">
      <w:pPr>
        <w:contextualSpacing/>
        <w:rPr>
          <w:rFonts w:eastAsia="Calibri"/>
          <w:sz w:val="28"/>
          <w:szCs w:val="28"/>
          <w:lang w:eastAsia="en-US"/>
        </w:rPr>
      </w:pPr>
      <w:r w:rsidRPr="001D4F17">
        <w:rPr>
          <w:rFonts w:eastAsia="Calibri"/>
          <w:sz w:val="28"/>
          <w:szCs w:val="28"/>
          <w:lang w:eastAsia="en-US"/>
        </w:rPr>
        <w:t>Кор/</w:t>
      </w:r>
      <w:proofErr w:type="spellStart"/>
      <w:r w:rsidRPr="001D4F17">
        <w:rPr>
          <w:rFonts w:eastAsia="Calibri"/>
          <w:sz w:val="28"/>
          <w:szCs w:val="28"/>
          <w:lang w:eastAsia="en-US"/>
        </w:rPr>
        <w:t>сч</w:t>
      </w:r>
      <w:proofErr w:type="spellEnd"/>
      <w:r w:rsidRPr="001D4F17">
        <w:rPr>
          <w:rFonts w:eastAsia="Calibri"/>
          <w:sz w:val="28"/>
          <w:szCs w:val="28"/>
          <w:lang w:eastAsia="en-US"/>
        </w:rPr>
        <w:t>_________________, БИК ____________________</w:t>
      </w:r>
    </w:p>
    <w:p w14:paraId="470D87B9" w14:textId="77777777" w:rsidR="001D4F17" w:rsidRPr="001D4F17" w:rsidRDefault="001D4F17" w:rsidP="00D75BE4">
      <w:pPr>
        <w:contextualSpacing/>
        <w:rPr>
          <w:rFonts w:eastAsia="Calibri"/>
          <w:sz w:val="28"/>
          <w:szCs w:val="28"/>
          <w:lang w:eastAsia="en-US"/>
        </w:rPr>
      </w:pPr>
      <w:r w:rsidRPr="001D4F17">
        <w:rPr>
          <w:rFonts w:eastAsia="Calibri"/>
          <w:sz w:val="28"/>
          <w:szCs w:val="28"/>
          <w:lang w:eastAsia="en-US"/>
        </w:rPr>
        <w:t>Тел. ________________________</w:t>
      </w:r>
    </w:p>
    <w:p w14:paraId="6D1C962D" w14:textId="77777777" w:rsidR="001D4F17" w:rsidRPr="001D4F17" w:rsidRDefault="001D4F17" w:rsidP="00D75BE4">
      <w:pPr>
        <w:contextualSpacing/>
        <w:rPr>
          <w:rFonts w:eastAsia="Calibri"/>
          <w:sz w:val="28"/>
          <w:szCs w:val="28"/>
          <w:lang w:eastAsia="en-US"/>
        </w:rPr>
      </w:pPr>
    </w:p>
    <w:p w14:paraId="7CBA319B" w14:textId="77777777" w:rsidR="001D4F17" w:rsidRPr="001D4F17" w:rsidRDefault="001D4F17" w:rsidP="00D75BE4">
      <w:pPr>
        <w:contextualSpacing/>
        <w:rPr>
          <w:rFonts w:eastAsia="Calibri"/>
          <w:sz w:val="28"/>
          <w:szCs w:val="28"/>
          <w:lang w:eastAsia="en-US"/>
        </w:rPr>
      </w:pPr>
      <w:r w:rsidRPr="001D4F17">
        <w:rPr>
          <w:rFonts w:eastAsia="Calibri"/>
          <w:sz w:val="28"/>
          <w:szCs w:val="28"/>
          <w:lang w:eastAsia="en-US"/>
        </w:rPr>
        <w:t>________________________/_____________________/</w:t>
      </w:r>
    </w:p>
    <w:p w14:paraId="0E0E11DB" w14:textId="77777777" w:rsidR="001D4F17" w:rsidRPr="001D4F17" w:rsidRDefault="001D4F17" w:rsidP="001D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noProof/>
          <w:sz w:val="28"/>
          <w:szCs w:val="28"/>
        </w:rPr>
      </w:pPr>
      <w:r w:rsidRPr="001D4F17">
        <w:rPr>
          <w:b/>
          <w:bCs/>
          <w:noProof/>
          <w:sz w:val="28"/>
          <w:szCs w:val="28"/>
        </w:rPr>
        <w:tab/>
      </w:r>
    </w:p>
    <w:p w14:paraId="4CCFAC7D" w14:textId="77777777" w:rsidR="001D4F17" w:rsidRPr="001D4F17" w:rsidRDefault="001D4F17" w:rsidP="001D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noProof/>
          <w:sz w:val="28"/>
          <w:szCs w:val="28"/>
        </w:rPr>
      </w:pPr>
    </w:p>
    <w:p w14:paraId="56191E83" w14:textId="69D971FA" w:rsidR="001D4F17" w:rsidRPr="001D4F17" w:rsidRDefault="001D4F17" w:rsidP="00D7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b/>
          <w:bCs/>
          <w:noProof/>
          <w:sz w:val="28"/>
          <w:szCs w:val="28"/>
        </w:rPr>
      </w:pPr>
      <w:r w:rsidRPr="001D4F17">
        <w:rPr>
          <w:b/>
          <w:bCs/>
          <w:noProof/>
          <w:sz w:val="28"/>
          <w:szCs w:val="28"/>
        </w:rPr>
        <w:t>Заказчик:</w:t>
      </w:r>
    </w:p>
    <w:p w14:paraId="1CB45F09" w14:textId="7020B3DC" w:rsidR="001D4F17" w:rsidRPr="001D4F17" w:rsidRDefault="001D4F17" w:rsidP="001D4F17">
      <w:pPr>
        <w:contextualSpacing/>
        <w:jc w:val="both"/>
        <w:rPr>
          <w:sz w:val="28"/>
          <w:szCs w:val="28"/>
        </w:rPr>
      </w:pPr>
      <w:r w:rsidRPr="001D4F17">
        <w:rPr>
          <w:b/>
          <w:bCs/>
          <w:noProof/>
          <w:sz w:val="28"/>
          <w:szCs w:val="28"/>
        </w:rPr>
        <w:t xml:space="preserve">Собственники помещениймногоквартирного дома в лице Уполномоченного представителя </w:t>
      </w:r>
      <w:r w:rsidRPr="001D4F17">
        <w:rPr>
          <w:sz w:val="28"/>
          <w:szCs w:val="28"/>
        </w:rPr>
        <w:t>собственников помещений в многоквартирном доме:</w:t>
      </w:r>
    </w:p>
    <w:p w14:paraId="4EAE8EC5" w14:textId="58929E16" w:rsidR="001D4F17" w:rsidRPr="001D4F17" w:rsidRDefault="001D4F17" w:rsidP="001D4F17">
      <w:pPr>
        <w:contextualSpacing/>
        <w:jc w:val="both"/>
        <w:rPr>
          <w:sz w:val="28"/>
          <w:szCs w:val="28"/>
        </w:rPr>
      </w:pPr>
      <w:r w:rsidRPr="001D4F17">
        <w:rPr>
          <w:sz w:val="28"/>
          <w:szCs w:val="28"/>
        </w:rPr>
        <w:t>__________________________________________________________________</w:t>
      </w:r>
    </w:p>
    <w:p w14:paraId="19A805BE" w14:textId="77777777" w:rsidR="001D4F17" w:rsidRPr="001D4F17" w:rsidRDefault="001D4F17" w:rsidP="001D4F17">
      <w:pPr>
        <w:contextualSpacing/>
        <w:jc w:val="both"/>
        <w:rPr>
          <w:sz w:val="28"/>
          <w:szCs w:val="28"/>
        </w:rPr>
      </w:pPr>
      <w:r w:rsidRPr="001D4F17">
        <w:rPr>
          <w:sz w:val="28"/>
          <w:szCs w:val="28"/>
        </w:rPr>
        <w:t xml:space="preserve">паспорт _________ №_________________ </w:t>
      </w:r>
    </w:p>
    <w:p w14:paraId="5DF10C42" w14:textId="52CDB3F0" w:rsidR="001D4F17" w:rsidRPr="001D4F17" w:rsidRDefault="001D4F17" w:rsidP="001D4F17">
      <w:pPr>
        <w:contextualSpacing/>
        <w:jc w:val="both"/>
        <w:rPr>
          <w:sz w:val="28"/>
          <w:szCs w:val="28"/>
        </w:rPr>
      </w:pPr>
      <w:r w:rsidRPr="001D4F17">
        <w:rPr>
          <w:sz w:val="28"/>
          <w:szCs w:val="28"/>
        </w:rPr>
        <w:t>выдан __________________________________________________________________</w:t>
      </w:r>
    </w:p>
    <w:p w14:paraId="03702FB3" w14:textId="77777777" w:rsidR="001D4F17" w:rsidRPr="001D4F17" w:rsidRDefault="001D4F17" w:rsidP="001D4F17">
      <w:pPr>
        <w:contextualSpacing/>
        <w:jc w:val="both"/>
        <w:rPr>
          <w:sz w:val="28"/>
          <w:szCs w:val="28"/>
        </w:rPr>
      </w:pPr>
      <w:r w:rsidRPr="001D4F17">
        <w:rPr>
          <w:sz w:val="28"/>
          <w:szCs w:val="28"/>
        </w:rPr>
        <w:t>Зарегистрирован(а) по адресу:</w:t>
      </w:r>
    </w:p>
    <w:p w14:paraId="01E292D7" w14:textId="57E41CB2" w:rsidR="001D4F17" w:rsidRPr="001D4F17" w:rsidRDefault="001D4F17" w:rsidP="001D4F17">
      <w:pPr>
        <w:contextualSpacing/>
        <w:jc w:val="both"/>
        <w:rPr>
          <w:sz w:val="28"/>
          <w:szCs w:val="28"/>
        </w:rPr>
      </w:pPr>
      <w:r w:rsidRPr="001D4F17">
        <w:rPr>
          <w:sz w:val="28"/>
          <w:szCs w:val="28"/>
        </w:rPr>
        <w:t>Тверская обл., г. Вышний Волочек, ул. _____________________, д. ___, кв. __</w:t>
      </w:r>
    </w:p>
    <w:p w14:paraId="6C27E70B" w14:textId="77777777" w:rsidR="001D4F17" w:rsidRPr="001D4F17" w:rsidRDefault="001D4F17" w:rsidP="001D4F17">
      <w:pPr>
        <w:contextualSpacing/>
        <w:jc w:val="both"/>
        <w:rPr>
          <w:sz w:val="28"/>
          <w:szCs w:val="28"/>
        </w:rPr>
      </w:pPr>
      <w:r w:rsidRPr="001D4F17">
        <w:rPr>
          <w:sz w:val="28"/>
          <w:szCs w:val="28"/>
        </w:rPr>
        <w:t>Тел. _________________________</w:t>
      </w:r>
    </w:p>
    <w:p w14:paraId="51D77FE4" w14:textId="77777777" w:rsidR="001D4F17" w:rsidRPr="001D4F17" w:rsidRDefault="001D4F17" w:rsidP="001D4F17">
      <w:pPr>
        <w:jc w:val="both"/>
        <w:rPr>
          <w:rFonts w:eastAsia="Calibri"/>
          <w:sz w:val="28"/>
          <w:szCs w:val="28"/>
          <w:lang w:eastAsia="en-US"/>
        </w:rPr>
      </w:pPr>
      <w:r w:rsidRPr="001D4F17">
        <w:rPr>
          <w:rFonts w:eastAsia="Calibri"/>
          <w:sz w:val="28"/>
          <w:szCs w:val="28"/>
          <w:lang w:eastAsia="en-US"/>
        </w:rPr>
        <w:t>________________________/___________</w:t>
      </w:r>
    </w:p>
    <w:p w14:paraId="53523827" w14:textId="77777777" w:rsidR="001D4F17" w:rsidRPr="001D4F17" w:rsidRDefault="001D4F17" w:rsidP="001D4F17">
      <w:pPr>
        <w:jc w:val="both"/>
        <w:rPr>
          <w:rFonts w:eastAsia="Calibri"/>
          <w:sz w:val="28"/>
          <w:szCs w:val="28"/>
          <w:lang w:eastAsia="en-US"/>
        </w:rPr>
      </w:pPr>
    </w:p>
    <w:p w14:paraId="5B045AED" w14:textId="652DC17D" w:rsidR="001D4F17" w:rsidRDefault="001D4F17" w:rsidP="001D4F17">
      <w:pPr>
        <w:jc w:val="both"/>
        <w:outlineLvl w:val="0"/>
        <w:rPr>
          <w:sz w:val="28"/>
          <w:szCs w:val="28"/>
        </w:rPr>
      </w:pPr>
    </w:p>
    <w:p w14:paraId="2764B6AC" w14:textId="5DC0AB4A" w:rsidR="00D75BE4" w:rsidRDefault="00D75BE4" w:rsidP="001D4F17">
      <w:pPr>
        <w:jc w:val="both"/>
        <w:outlineLvl w:val="0"/>
        <w:rPr>
          <w:sz w:val="28"/>
          <w:szCs w:val="28"/>
        </w:rPr>
      </w:pPr>
    </w:p>
    <w:tbl>
      <w:tblPr>
        <w:tblStyle w:val="a5"/>
        <w:tblW w:w="3473"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tblGrid>
      <w:tr w:rsidR="001B69EA" w14:paraId="1C146F17" w14:textId="77777777" w:rsidTr="001B69EA">
        <w:tc>
          <w:tcPr>
            <w:tcW w:w="3473" w:type="dxa"/>
          </w:tcPr>
          <w:p w14:paraId="0459659F" w14:textId="77777777" w:rsidR="001B69EA" w:rsidRPr="001B69EA" w:rsidRDefault="001B69EA" w:rsidP="001B69EA">
            <w:pPr>
              <w:outlineLvl w:val="0"/>
              <w:rPr>
                <w:sz w:val="28"/>
                <w:szCs w:val="28"/>
              </w:rPr>
            </w:pPr>
            <w:r w:rsidRPr="001B69EA">
              <w:rPr>
                <w:sz w:val="28"/>
                <w:szCs w:val="28"/>
              </w:rPr>
              <w:lastRenderedPageBreak/>
              <w:t>Приложение №7</w:t>
            </w:r>
          </w:p>
          <w:p w14:paraId="78277084" w14:textId="673CB895" w:rsidR="001B69EA" w:rsidRDefault="001B69EA" w:rsidP="001B69EA">
            <w:pPr>
              <w:outlineLvl w:val="0"/>
              <w:rPr>
                <w:sz w:val="28"/>
                <w:szCs w:val="28"/>
              </w:rPr>
            </w:pPr>
            <w:r w:rsidRPr="001B69EA">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437828AC" w14:textId="0B84A8F2" w:rsidR="00D75BE4" w:rsidRPr="001B69EA" w:rsidRDefault="00D75BE4" w:rsidP="001B69EA">
      <w:pPr>
        <w:jc w:val="center"/>
        <w:outlineLvl w:val="0"/>
        <w:rPr>
          <w:b/>
          <w:bCs/>
          <w:sz w:val="28"/>
          <w:szCs w:val="28"/>
        </w:rPr>
      </w:pPr>
    </w:p>
    <w:p w14:paraId="7B5212DE" w14:textId="16AACF61" w:rsidR="001B69EA" w:rsidRPr="001B69EA" w:rsidRDefault="001B69EA" w:rsidP="001B69EA">
      <w:pPr>
        <w:jc w:val="center"/>
        <w:outlineLvl w:val="0"/>
        <w:rPr>
          <w:b/>
          <w:bCs/>
          <w:sz w:val="28"/>
          <w:szCs w:val="28"/>
        </w:rPr>
      </w:pPr>
    </w:p>
    <w:p w14:paraId="7AF92F2F" w14:textId="77777777" w:rsidR="001B69EA" w:rsidRPr="001B69EA" w:rsidRDefault="001B69EA" w:rsidP="001B69EA">
      <w:pPr>
        <w:jc w:val="center"/>
        <w:outlineLvl w:val="0"/>
        <w:rPr>
          <w:b/>
          <w:bCs/>
          <w:sz w:val="28"/>
          <w:szCs w:val="28"/>
        </w:rPr>
      </w:pPr>
    </w:p>
    <w:p w14:paraId="322FCDB6" w14:textId="77777777" w:rsidR="001B69EA" w:rsidRDefault="001B69EA" w:rsidP="001B69EA">
      <w:pPr>
        <w:jc w:val="center"/>
        <w:outlineLvl w:val="0"/>
        <w:rPr>
          <w:b/>
          <w:bCs/>
          <w:sz w:val="28"/>
          <w:szCs w:val="28"/>
        </w:rPr>
      </w:pPr>
      <w:r w:rsidRPr="001B69EA">
        <w:rPr>
          <w:b/>
          <w:bCs/>
          <w:sz w:val="28"/>
          <w:szCs w:val="28"/>
        </w:rPr>
        <w:t xml:space="preserve">Реквизиты для перечисления средств в качестве обеспечения заявки </w:t>
      </w:r>
    </w:p>
    <w:p w14:paraId="31E2721D" w14:textId="130337E2" w:rsidR="001B69EA" w:rsidRDefault="001B69EA" w:rsidP="001B69EA">
      <w:pPr>
        <w:jc w:val="center"/>
        <w:outlineLvl w:val="0"/>
        <w:rPr>
          <w:b/>
          <w:bCs/>
          <w:sz w:val="28"/>
          <w:szCs w:val="28"/>
        </w:rPr>
      </w:pPr>
      <w:r w:rsidRPr="001B69EA">
        <w:rPr>
          <w:b/>
          <w:bCs/>
          <w:sz w:val="28"/>
          <w:szCs w:val="28"/>
        </w:rPr>
        <w:t>на участие в конкурсе</w:t>
      </w:r>
      <w:r>
        <w:rPr>
          <w:b/>
          <w:bCs/>
          <w:sz w:val="28"/>
          <w:szCs w:val="28"/>
        </w:rPr>
        <w:br w:type="page"/>
      </w:r>
    </w:p>
    <w:tbl>
      <w:tblPr>
        <w:tblStyle w:val="a5"/>
        <w:tblW w:w="3757" w:type="dxa"/>
        <w:tblInd w:w="5665" w:type="dxa"/>
        <w:tblLook w:val="04A0" w:firstRow="1" w:lastRow="0" w:firstColumn="1" w:lastColumn="0" w:noHBand="0" w:noVBand="1"/>
      </w:tblPr>
      <w:tblGrid>
        <w:gridCol w:w="3757"/>
      </w:tblGrid>
      <w:tr w:rsidR="001B69EA" w14:paraId="0276AC4C" w14:textId="77777777" w:rsidTr="001B69EA">
        <w:tc>
          <w:tcPr>
            <w:tcW w:w="3757" w:type="dxa"/>
            <w:tcBorders>
              <w:top w:val="nil"/>
              <w:left w:val="nil"/>
              <w:bottom w:val="nil"/>
              <w:right w:val="nil"/>
            </w:tcBorders>
          </w:tcPr>
          <w:p w14:paraId="75820953" w14:textId="77777777" w:rsidR="001B69EA" w:rsidRPr="001B69EA" w:rsidRDefault="001B69EA" w:rsidP="001B69EA">
            <w:pPr>
              <w:outlineLvl w:val="0"/>
              <w:rPr>
                <w:sz w:val="28"/>
                <w:szCs w:val="28"/>
              </w:rPr>
            </w:pPr>
            <w:r w:rsidRPr="001B69EA">
              <w:rPr>
                <w:sz w:val="28"/>
                <w:szCs w:val="28"/>
              </w:rPr>
              <w:lastRenderedPageBreak/>
              <w:t>Приложение № 8</w:t>
            </w:r>
          </w:p>
          <w:p w14:paraId="1291E7CF" w14:textId="6D2AFAAD" w:rsidR="001B69EA" w:rsidRPr="001B69EA" w:rsidRDefault="001B69EA" w:rsidP="001B69EA">
            <w:pPr>
              <w:outlineLvl w:val="0"/>
              <w:rPr>
                <w:sz w:val="28"/>
                <w:szCs w:val="28"/>
              </w:rPr>
            </w:pPr>
            <w:r w:rsidRPr="001B69EA">
              <w:rPr>
                <w:sz w:val="28"/>
                <w:szCs w:val="28"/>
              </w:rPr>
              <w:t>к конкурсной документации по проведению открытого конкурса по отбору управляющей организации для управления многоквартирным домом</w:t>
            </w:r>
          </w:p>
        </w:tc>
      </w:tr>
    </w:tbl>
    <w:p w14:paraId="7D83A6F3" w14:textId="147B1AE6" w:rsidR="001B69EA" w:rsidRPr="004167DD" w:rsidRDefault="001B69EA" w:rsidP="004167DD">
      <w:pPr>
        <w:jc w:val="center"/>
        <w:outlineLvl w:val="0"/>
        <w:rPr>
          <w:b/>
          <w:bCs/>
          <w:sz w:val="28"/>
          <w:szCs w:val="28"/>
        </w:rPr>
      </w:pPr>
    </w:p>
    <w:p w14:paraId="01BB4EDF" w14:textId="77777777" w:rsidR="001B69EA" w:rsidRPr="004167DD" w:rsidRDefault="001B69EA" w:rsidP="004167DD">
      <w:pPr>
        <w:jc w:val="center"/>
        <w:outlineLvl w:val="0"/>
        <w:rPr>
          <w:b/>
          <w:bCs/>
          <w:sz w:val="28"/>
          <w:szCs w:val="28"/>
        </w:rPr>
      </w:pPr>
      <w:r w:rsidRPr="004167DD">
        <w:rPr>
          <w:b/>
          <w:bCs/>
          <w:sz w:val="28"/>
          <w:szCs w:val="28"/>
        </w:rPr>
        <w:t>ИНСТРУКЦИЯ</w:t>
      </w:r>
    </w:p>
    <w:p w14:paraId="09CD72C5" w14:textId="06AA16A7" w:rsidR="001B69EA" w:rsidRPr="004167DD" w:rsidRDefault="001B69EA" w:rsidP="004167DD">
      <w:pPr>
        <w:jc w:val="center"/>
        <w:rPr>
          <w:b/>
          <w:bCs/>
          <w:sz w:val="28"/>
          <w:szCs w:val="28"/>
        </w:rPr>
      </w:pPr>
      <w:r w:rsidRPr="004167DD">
        <w:rPr>
          <w:b/>
          <w:bCs/>
          <w:sz w:val="28"/>
          <w:szCs w:val="28"/>
        </w:rPr>
        <w:t>по заполнению заявки на участие в конкурсе на право заключения</w:t>
      </w:r>
    </w:p>
    <w:p w14:paraId="29B8940F" w14:textId="30995DA3" w:rsidR="001B69EA" w:rsidRPr="004167DD" w:rsidRDefault="001B69EA" w:rsidP="004167DD">
      <w:pPr>
        <w:jc w:val="center"/>
        <w:rPr>
          <w:b/>
          <w:bCs/>
          <w:sz w:val="28"/>
          <w:szCs w:val="28"/>
        </w:rPr>
      </w:pPr>
      <w:r w:rsidRPr="004167DD">
        <w:rPr>
          <w:b/>
          <w:bCs/>
          <w:sz w:val="28"/>
          <w:szCs w:val="28"/>
        </w:rPr>
        <w:t>договоров управления многоквартирным домом</w:t>
      </w:r>
    </w:p>
    <w:p w14:paraId="2914DF87" w14:textId="77777777" w:rsidR="001B69EA" w:rsidRPr="004167DD" w:rsidRDefault="001B69EA" w:rsidP="004167DD">
      <w:pPr>
        <w:ind w:firstLine="851"/>
        <w:jc w:val="both"/>
        <w:rPr>
          <w:sz w:val="28"/>
          <w:szCs w:val="28"/>
        </w:rPr>
      </w:pPr>
      <w:r w:rsidRPr="004167DD">
        <w:rPr>
          <w:sz w:val="28"/>
          <w:szCs w:val="28"/>
        </w:rPr>
        <w:t>Настоящая инструкция разработана в целях единообразного заполнения заявки на участие в конкурсе на право заключения договоров управления многоквартирным домом.</w:t>
      </w:r>
    </w:p>
    <w:p w14:paraId="20D011B4" w14:textId="5672E55C" w:rsidR="001B69EA" w:rsidRPr="004167DD" w:rsidRDefault="001B69EA" w:rsidP="004167DD">
      <w:pPr>
        <w:ind w:firstLine="851"/>
        <w:jc w:val="both"/>
        <w:rPr>
          <w:sz w:val="28"/>
          <w:szCs w:val="28"/>
        </w:rPr>
      </w:pPr>
      <w:r w:rsidRPr="004167DD">
        <w:rPr>
          <w:sz w:val="28"/>
          <w:szCs w:val="28"/>
        </w:rPr>
        <w:t>Заявка на участие в конкурсе на право заключения договоров управления многоквартирными домами (далее – Заявка) - пакет документов на участие в конкурсе, подготовленный претендентом на участие в конкурсе (далее – Претендент) согласно требованиям настоящей Конкурсной документации. Содержание и порядок подготовки Заявки установлен настоящей инструкцией.</w:t>
      </w:r>
    </w:p>
    <w:p w14:paraId="6943E571" w14:textId="77777777" w:rsidR="001B69EA" w:rsidRPr="004167DD" w:rsidRDefault="001B69EA" w:rsidP="004167DD">
      <w:pPr>
        <w:ind w:firstLine="851"/>
        <w:jc w:val="both"/>
        <w:rPr>
          <w:sz w:val="28"/>
          <w:szCs w:val="28"/>
        </w:rPr>
      </w:pPr>
      <w:r w:rsidRPr="004167DD">
        <w:rPr>
          <w:sz w:val="28"/>
          <w:szCs w:val="28"/>
        </w:rPr>
        <w:t xml:space="preserve">Претендент должен подать Заявку по форме, указанной в приложении №1 настоящей Конкурсной документации. </w:t>
      </w:r>
    </w:p>
    <w:p w14:paraId="6CC60756" w14:textId="77777777" w:rsidR="001B69EA" w:rsidRPr="004167DD" w:rsidRDefault="001B69EA" w:rsidP="004167DD">
      <w:pPr>
        <w:ind w:firstLine="851"/>
        <w:jc w:val="both"/>
        <w:rPr>
          <w:sz w:val="28"/>
          <w:szCs w:val="28"/>
        </w:rPr>
      </w:pPr>
      <w:r w:rsidRPr="004167DD">
        <w:rPr>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14:paraId="04146A54" w14:textId="77777777" w:rsidR="001B69EA" w:rsidRPr="004167DD" w:rsidRDefault="001B69EA" w:rsidP="004167DD">
      <w:pPr>
        <w:ind w:firstLine="851"/>
        <w:jc w:val="both"/>
        <w:rPr>
          <w:sz w:val="28"/>
          <w:szCs w:val="28"/>
        </w:rPr>
      </w:pPr>
      <w:r w:rsidRPr="004167DD">
        <w:rPr>
          <w:sz w:val="28"/>
          <w:szCs w:val="28"/>
        </w:rPr>
        <w:t xml:space="preserve">Каждый Претендент может подать только одну заявку на участие в конкурсе по одному или нескольким лотам. Не допускается подача заявки на часть лота, на который объявлен конкурс. </w:t>
      </w:r>
    </w:p>
    <w:p w14:paraId="1E3FC434" w14:textId="3D53E487" w:rsidR="001B69EA" w:rsidRPr="004167DD" w:rsidRDefault="001B69EA" w:rsidP="004167DD">
      <w:pPr>
        <w:ind w:firstLine="851"/>
        <w:jc w:val="both"/>
        <w:rPr>
          <w:sz w:val="28"/>
          <w:szCs w:val="28"/>
        </w:rPr>
      </w:pPr>
      <w:r w:rsidRPr="004167DD">
        <w:rPr>
          <w:sz w:val="28"/>
          <w:szCs w:val="28"/>
        </w:rPr>
        <w:t>Если Претендент подает Заявку на участие в конкурсе по нескольким лотам, то на каждый лот оформляется отдельная заявка.</w:t>
      </w:r>
    </w:p>
    <w:p w14:paraId="0F56AE66" w14:textId="77777777" w:rsidR="001B69EA" w:rsidRPr="004167DD" w:rsidRDefault="001B69EA" w:rsidP="004167DD">
      <w:pPr>
        <w:ind w:firstLine="851"/>
        <w:jc w:val="both"/>
        <w:rPr>
          <w:sz w:val="28"/>
          <w:szCs w:val="28"/>
        </w:rPr>
      </w:pPr>
      <w:r w:rsidRPr="004167DD">
        <w:rPr>
          <w:sz w:val="28"/>
          <w:szCs w:val="28"/>
        </w:rPr>
        <w:t>В Заявке указываются следующие сведения:</w:t>
      </w:r>
    </w:p>
    <w:p w14:paraId="0B6D38AE" w14:textId="77777777" w:rsidR="001B69EA" w:rsidRPr="004167DD" w:rsidRDefault="001B69EA" w:rsidP="004167DD">
      <w:pPr>
        <w:ind w:firstLine="851"/>
        <w:jc w:val="both"/>
        <w:rPr>
          <w:sz w:val="28"/>
          <w:szCs w:val="28"/>
        </w:rPr>
      </w:pPr>
      <w:r w:rsidRPr="004167DD">
        <w:rPr>
          <w:sz w:val="28"/>
          <w:szCs w:val="28"/>
        </w:rPr>
        <w:t>- наименование, организационно-правовая форма, место нахождения, почтовый адрес - для юридического лица;</w:t>
      </w:r>
    </w:p>
    <w:p w14:paraId="78241278" w14:textId="77777777" w:rsidR="001B69EA" w:rsidRPr="004167DD" w:rsidRDefault="001B69EA" w:rsidP="004167DD">
      <w:pPr>
        <w:ind w:firstLine="851"/>
        <w:jc w:val="both"/>
        <w:rPr>
          <w:sz w:val="28"/>
          <w:szCs w:val="28"/>
        </w:rPr>
      </w:pPr>
      <w:r w:rsidRPr="004167DD">
        <w:rPr>
          <w:sz w:val="28"/>
          <w:szCs w:val="28"/>
        </w:rPr>
        <w:t>- фамилия, имя, отчество, данные документа, удостоверяющего личность, место жительства - для индивидуального предпринимателя;</w:t>
      </w:r>
    </w:p>
    <w:p w14:paraId="1AE58CB1" w14:textId="77777777" w:rsidR="001B69EA" w:rsidRPr="004167DD" w:rsidRDefault="001B69EA" w:rsidP="004167DD">
      <w:pPr>
        <w:ind w:firstLine="851"/>
        <w:jc w:val="both"/>
        <w:rPr>
          <w:sz w:val="28"/>
          <w:szCs w:val="28"/>
        </w:rPr>
      </w:pPr>
      <w:r w:rsidRPr="004167DD">
        <w:rPr>
          <w:sz w:val="28"/>
          <w:szCs w:val="28"/>
        </w:rPr>
        <w:t>- номер телефона;</w:t>
      </w:r>
    </w:p>
    <w:p w14:paraId="735328F5" w14:textId="77777777" w:rsidR="001B69EA" w:rsidRPr="004167DD" w:rsidRDefault="001B69EA" w:rsidP="004167DD">
      <w:pPr>
        <w:ind w:firstLine="851"/>
        <w:jc w:val="both"/>
        <w:rPr>
          <w:sz w:val="28"/>
          <w:szCs w:val="28"/>
        </w:rPr>
      </w:pPr>
      <w:r w:rsidRPr="004167DD">
        <w:rPr>
          <w:sz w:val="28"/>
          <w:szCs w:val="28"/>
        </w:rPr>
        <w:t>- адрес многоквартирного дома, на право заключения договора, управления которым объявлен конкурс. В случае объявления конкурса на право заключения договора управления несколькими многоквартирными домами, указываются адреса всех домов.</w:t>
      </w:r>
    </w:p>
    <w:p w14:paraId="585723DB" w14:textId="77777777" w:rsidR="001B69EA" w:rsidRPr="004167DD" w:rsidRDefault="001B69EA" w:rsidP="004167DD">
      <w:pPr>
        <w:ind w:firstLine="851"/>
        <w:jc w:val="both"/>
        <w:rPr>
          <w:sz w:val="28"/>
          <w:szCs w:val="28"/>
        </w:rPr>
      </w:pPr>
      <w:r w:rsidRPr="004167DD">
        <w:rPr>
          <w:sz w:val="28"/>
          <w:szCs w:val="28"/>
        </w:rPr>
        <w:t>- реквизиты банковского счета для возврата средств, внесенных в качестве обеспечения заявки на участие в конкурсе;</w:t>
      </w:r>
    </w:p>
    <w:p w14:paraId="22077548" w14:textId="77777777" w:rsidR="001B69EA" w:rsidRPr="004167DD" w:rsidRDefault="001B69EA" w:rsidP="004167DD">
      <w:pPr>
        <w:ind w:firstLine="851"/>
        <w:jc w:val="both"/>
        <w:rPr>
          <w:sz w:val="28"/>
          <w:szCs w:val="28"/>
        </w:rPr>
      </w:pPr>
      <w:r w:rsidRPr="004167DD">
        <w:rPr>
          <w:sz w:val="28"/>
          <w:szCs w:val="28"/>
        </w:rPr>
        <w:t xml:space="preserve">- реквизиты банковского счета для внесения собственниками помещений в многоквартирном доме и нанимателями жилых помещений по </w:t>
      </w:r>
      <w:r w:rsidRPr="004167DD">
        <w:rPr>
          <w:sz w:val="28"/>
          <w:szCs w:val="28"/>
        </w:rPr>
        <w:lastRenderedPageBreak/>
        <w:t>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14:paraId="132B1424" w14:textId="77777777" w:rsidR="001B69EA" w:rsidRPr="004167DD" w:rsidRDefault="001B69EA" w:rsidP="004167DD">
      <w:pPr>
        <w:ind w:firstLine="851"/>
        <w:jc w:val="both"/>
        <w:rPr>
          <w:sz w:val="28"/>
          <w:szCs w:val="28"/>
        </w:rPr>
      </w:pPr>
      <w:r w:rsidRPr="004167DD">
        <w:rPr>
          <w:sz w:val="28"/>
          <w:szCs w:val="28"/>
        </w:rPr>
        <w:t xml:space="preserve">- предложения Претендента по условиям договора управления многоквартирным домом (описание предлагаемого Претендентом в качестве условия договора управления многоквартирным домом способа внесения собственниками помещений платы за содержание и ремонт жилого помещения). </w:t>
      </w:r>
    </w:p>
    <w:p w14:paraId="76B05967" w14:textId="77777777" w:rsidR="001B69EA" w:rsidRPr="004167DD" w:rsidRDefault="001B69EA" w:rsidP="004167DD">
      <w:pPr>
        <w:ind w:firstLine="851"/>
        <w:jc w:val="both"/>
        <w:rPr>
          <w:sz w:val="28"/>
          <w:szCs w:val="28"/>
        </w:rPr>
      </w:pPr>
      <w:r w:rsidRPr="004167DD">
        <w:rPr>
          <w:sz w:val="28"/>
          <w:szCs w:val="28"/>
        </w:rPr>
        <w:t>К Заявке прилагаются следующие документы:</w:t>
      </w:r>
    </w:p>
    <w:p w14:paraId="6662CAB0" w14:textId="77777777" w:rsidR="001B69EA" w:rsidRPr="004167DD" w:rsidRDefault="001B69EA" w:rsidP="004167DD">
      <w:pPr>
        <w:ind w:firstLine="851"/>
        <w:jc w:val="both"/>
        <w:rPr>
          <w:sz w:val="28"/>
          <w:szCs w:val="28"/>
        </w:rPr>
      </w:pPr>
      <w:r w:rsidRPr="004167DD">
        <w:rPr>
          <w:sz w:val="28"/>
          <w:szCs w:val="28"/>
        </w:rPr>
        <w:t>- выписка из Единого государственного реестра юридических лиц - для юридического лица;</w:t>
      </w:r>
    </w:p>
    <w:p w14:paraId="7706AEF5" w14:textId="77777777" w:rsidR="001B69EA" w:rsidRPr="004167DD" w:rsidRDefault="001B69EA" w:rsidP="004167DD">
      <w:pPr>
        <w:ind w:firstLine="851"/>
        <w:jc w:val="both"/>
        <w:rPr>
          <w:sz w:val="28"/>
          <w:szCs w:val="28"/>
        </w:rPr>
      </w:pPr>
      <w:r w:rsidRPr="004167DD">
        <w:rPr>
          <w:sz w:val="28"/>
          <w:szCs w:val="28"/>
        </w:rPr>
        <w:t>- выписка из Единого государственного реестра индивидуальных предпринимателей - для индивидуального предпринимателя;</w:t>
      </w:r>
    </w:p>
    <w:p w14:paraId="5672D1DB" w14:textId="77777777" w:rsidR="001B69EA" w:rsidRPr="004167DD" w:rsidRDefault="001B69EA" w:rsidP="004167DD">
      <w:pPr>
        <w:ind w:firstLine="851"/>
        <w:jc w:val="both"/>
        <w:rPr>
          <w:sz w:val="28"/>
          <w:szCs w:val="28"/>
        </w:rPr>
      </w:pPr>
      <w:r w:rsidRPr="004167DD">
        <w:rPr>
          <w:sz w:val="28"/>
          <w:szCs w:val="28"/>
        </w:rPr>
        <w:t xml:space="preserve"> - документ, подтверждающий полномочия лица на осуществление действий от имени юридического лица или индивидуального предпринимателя, подавшего Заявку.</w:t>
      </w:r>
    </w:p>
    <w:p w14:paraId="0DE9AB48" w14:textId="77777777" w:rsidR="001B69EA" w:rsidRPr="004167DD" w:rsidRDefault="001B69EA" w:rsidP="004167DD">
      <w:pPr>
        <w:ind w:firstLine="851"/>
        <w:jc w:val="both"/>
        <w:rPr>
          <w:sz w:val="28"/>
          <w:szCs w:val="28"/>
        </w:rPr>
      </w:pPr>
      <w:r w:rsidRPr="004167DD">
        <w:rPr>
          <w:sz w:val="28"/>
          <w:szCs w:val="28"/>
        </w:rPr>
        <w:t>Кроме того, к Заявке прилагаются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585CB223" w14:textId="77777777" w:rsidR="001B69EA" w:rsidRPr="004167DD" w:rsidRDefault="001B69EA" w:rsidP="004167DD">
      <w:pPr>
        <w:ind w:firstLine="851"/>
        <w:jc w:val="both"/>
        <w:rPr>
          <w:sz w:val="28"/>
          <w:szCs w:val="28"/>
        </w:rPr>
      </w:pPr>
      <w:r w:rsidRPr="004167DD">
        <w:rPr>
          <w:sz w:val="28"/>
          <w:szCs w:val="28"/>
        </w:rPr>
        <w:t>- документы, подтверждающие внесение средств, в качестве обеспечения заявки на участие в конкурсе;</w:t>
      </w:r>
    </w:p>
    <w:p w14:paraId="772ABF67" w14:textId="77777777" w:rsidR="001B69EA" w:rsidRPr="004167DD" w:rsidRDefault="001B69EA" w:rsidP="004167DD">
      <w:pPr>
        <w:ind w:firstLine="851"/>
        <w:jc w:val="both"/>
        <w:rPr>
          <w:sz w:val="28"/>
          <w:szCs w:val="28"/>
        </w:rPr>
      </w:pPr>
      <w:r w:rsidRPr="004167DD">
        <w:rPr>
          <w:sz w:val="28"/>
          <w:szCs w:val="28"/>
        </w:rPr>
        <w:t>- копии документов, подтверждающих соответствие претендента требованиям, установленным пунктом 5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3DFDD8B1" w14:textId="77777777" w:rsidR="001B69EA" w:rsidRPr="004167DD" w:rsidRDefault="001B69EA" w:rsidP="004167DD">
      <w:pPr>
        <w:ind w:firstLine="851"/>
        <w:jc w:val="both"/>
        <w:rPr>
          <w:sz w:val="28"/>
          <w:szCs w:val="28"/>
        </w:rPr>
      </w:pPr>
      <w:r w:rsidRPr="004167DD">
        <w:rPr>
          <w:sz w:val="28"/>
          <w:szCs w:val="28"/>
        </w:rPr>
        <w:t>- копии утвержденного бухгалтерского баланса за последний отчетный период;</w:t>
      </w:r>
    </w:p>
    <w:p w14:paraId="4E6EC4F5" w14:textId="77777777" w:rsidR="001B69EA" w:rsidRPr="004167DD" w:rsidRDefault="001B69EA" w:rsidP="004167DD">
      <w:pPr>
        <w:pStyle w:val="af1"/>
        <w:spacing w:after="0"/>
        <w:ind w:left="0" w:firstLine="851"/>
        <w:jc w:val="both"/>
        <w:rPr>
          <w:sz w:val="28"/>
          <w:szCs w:val="28"/>
        </w:rPr>
      </w:pPr>
      <w:r w:rsidRPr="004167DD">
        <w:rPr>
          <w:sz w:val="28"/>
          <w:szCs w:val="28"/>
        </w:rPr>
        <w:t>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14:paraId="0A86CFDC" w14:textId="77777777" w:rsidR="001B69EA" w:rsidRPr="004167DD" w:rsidRDefault="001B69EA" w:rsidP="004167DD">
      <w:pPr>
        <w:pStyle w:val="af1"/>
        <w:spacing w:after="0"/>
        <w:ind w:left="0" w:firstLine="851"/>
        <w:jc w:val="both"/>
        <w:rPr>
          <w:sz w:val="28"/>
          <w:szCs w:val="28"/>
        </w:rPr>
      </w:pPr>
      <w:r w:rsidRPr="004167DD">
        <w:rPr>
          <w:sz w:val="28"/>
          <w:szCs w:val="28"/>
        </w:rPr>
        <w:t>Не допускается указывать на таком конверте наименование (для юридического лица) или фамилию, имя, отчество (для физического лица) Претендента.</w:t>
      </w:r>
    </w:p>
    <w:p w14:paraId="70E0F121" w14:textId="77777777" w:rsidR="001B69EA" w:rsidRPr="004167DD" w:rsidRDefault="001B69EA" w:rsidP="004167DD">
      <w:pPr>
        <w:pStyle w:val="af1"/>
        <w:spacing w:after="0"/>
        <w:ind w:left="0" w:firstLine="851"/>
        <w:jc w:val="both"/>
        <w:rPr>
          <w:sz w:val="28"/>
          <w:szCs w:val="28"/>
        </w:rPr>
      </w:pPr>
      <w:r w:rsidRPr="004167DD">
        <w:rPr>
          <w:sz w:val="28"/>
          <w:szCs w:val="28"/>
        </w:rPr>
        <w:t>Заявка и оригиналы документов, входящих в Заявку, должны быть отпечатаны или быть рукописными (чернила, шариковая ручка).</w:t>
      </w:r>
    </w:p>
    <w:p w14:paraId="008F6066" w14:textId="77777777" w:rsidR="001B69EA" w:rsidRPr="004167DD" w:rsidRDefault="001B69EA" w:rsidP="004167DD">
      <w:pPr>
        <w:pStyle w:val="af1"/>
        <w:spacing w:after="0"/>
        <w:ind w:left="0" w:firstLine="851"/>
        <w:jc w:val="both"/>
        <w:rPr>
          <w:sz w:val="28"/>
          <w:szCs w:val="28"/>
        </w:rPr>
      </w:pPr>
      <w:r w:rsidRPr="004167DD">
        <w:rPr>
          <w:sz w:val="28"/>
          <w:szCs w:val="28"/>
        </w:rPr>
        <w:t>Все документы Заявки, кроме оригиналов документов и нотариально заверенных копий, должны быть заверены уполномоченным лицом и печатью Претендента.</w:t>
      </w:r>
    </w:p>
    <w:p w14:paraId="51C39457" w14:textId="1B0F8451" w:rsidR="001B69EA" w:rsidRPr="004167DD" w:rsidRDefault="001B69EA" w:rsidP="004167DD">
      <w:pPr>
        <w:pStyle w:val="af1"/>
        <w:spacing w:after="0"/>
        <w:ind w:left="0" w:firstLine="851"/>
        <w:jc w:val="both"/>
        <w:rPr>
          <w:sz w:val="28"/>
          <w:szCs w:val="28"/>
        </w:rPr>
      </w:pPr>
      <w:r w:rsidRPr="004167DD">
        <w:rPr>
          <w:sz w:val="28"/>
          <w:szCs w:val="28"/>
        </w:rPr>
        <w:t>Все страницы Заявки должны иметь сквозную нумерацию.</w:t>
      </w:r>
    </w:p>
    <w:sectPr w:rsidR="001B69EA" w:rsidRPr="004167DD" w:rsidSect="00C421AB">
      <w:headerReference w:type="default" r:id="rId16"/>
      <w:pgSz w:w="11900" w:h="16840"/>
      <w:pgMar w:top="1134" w:right="907" w:bottom="1134"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FE4D" w14:textId="77777777" w:rsidR="008A2870" w:rsidRDefault="008A2870" w:rsidP="008B40DE">
      <w:r>
        <w:separator/>
      </w:r>
    </w:p>
  </w:endnote>
  <w:endnote w:type="continuationSeparator" w:id="0">
    <w:p w14:paraId="0B8EC5C9" w14:textId="77777777" w:rsidR="008A2870" w:rsidRDefault="008A2870"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7634" w14:textId="77777777" w:rsidR="008A2870" w:rsidRDefault="008A2870" w:rsidP="008B40DE">
      <w:r>
        <w:separator/>
      </w:r>
    </w:p>
  </w:footnote>
  <w:footnote w:type="continuationSeparator" w:id="0">
    <w:p w14:paraId="0C5750B8" w14:textId="77777777" w:rsidR="008A2870" w:rsidRDefault="008A2870"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E0778"/>
    <w:multiLevelType w:val="hybridMultilevel"/>
    <w:tmpl w:val="BB8EDE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0F054F"/>
    <w:multiLevelType w:val="multilevel"/>
    <w:tmpl w:val="BD26DB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19701225"/>
    <w:multiLevelType w:val="hybridMultilevel"/>
    <w:tmpl w:val="CF326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E81DEC"/>
    <w:multiLevelType w:val="multilevel"/>
    <w:tmpl w:val="43A0C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D394E26"/>
    <w:multiLevelType w:val="hybridMultilevel"/>
    <w:tmpl w:val="14BE083A"/>
    <w:lvl w:ilvl="0" w:tplc="A622D56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1F122B51"/>
    <w:multiLevelType w:val="hybridMultilevel"/>
    <w:tmpl w:val="B87AC522"/>
    <w:lvl w:ilvl="0" w:tplc="224E7C38">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4" w15:restartNumberingAfterBreak="0">
    <w:nsid w:val="2245594A"/>
    <w:multiLevelType w:val="multilevel"/>
    <w:tmpl w:val="E442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A55382"/>
    <w:multiLevelType w:val="hybridMultilevel"/>
    <w:tmpl w:val="53762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2CE7F91"/>
    <w:multiLevelType w:val="multilevel"/>
    <w:tmpl w:val="6AE2E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7D1B73"/>
    <w:multiLevelType w:val="hybridMultilevel"/>
    <w:tmpl w:val="ED9C2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842DD7"/>
    <w:multiLevelType w:val="hybridMultilevel"/>
    <w:tmpl w:val="9C9EC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0" w15:restartNumberingAfterBreak="0">
    <w:nsid w:val="29D05B79"/>
    <w:multiLevelType w:val="multilevel"/>
    <w:tmpl w:val="D98A22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BC1443B"/>
    <w:multiLevelType w:val="multilevel"/>
    <w:tmpl w:val="775A5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300972"/>
    <w:multiLevelType w:val="hybridMultilevel"/>
    <w:tmpl w:val="B57A76F4"/>
    <w:lvl w:ilvl="0" w:tplc="0D76E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15:restartNumberingAfterBreak="0">
    <w:nsid w:val="3CCA594F"/>
    <w:multiLevelType w:val="multilevel"/>
    <w:tmpl w:val="E02CA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88486B"/>
    <w:multiLevelType w:val="multilevel"/>
    <w:tmpl w:val="F05E0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3EFC0DCE"/>
    <w:multiLevelType w:val="multilevel"/>
    <w:tmpl w:val="90069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276328"/>
    <w:multiLevelType w:val="hybridMultilevel"/>
    <w:tmpl w:val="032601AC"/>
    <w:lvl w:ilvl="0" w:tplc="5EBA6B38">
      <w:start w:val="1"/>
      <w:numFmt w:val="decimal"/>
      <w:lvlText w:val="%1."/>
      <w:lvlJc w:val="left"/>
      <w:pPr>
        <w:ind w:left="1350" w:hanging="63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4CBE6521"/>
    <w:multiLevelType w:val="hybridMultilevel"/>
    <w:tmpl w:val="3AE6F370"/>
    <w:lvl w:ilvl="0" w:tplc="2EF6DA5A">
      <w:start w:val="1"/>
      <w:numFmt w:val="decimal"/>
      <w:lvlText w:val="%1)"/>
      <w:lvlJc w:val="left"/>
      <w:pPr>
        <w:ind w:left="1556" w:hanging="360"/>
      </w:pPr>
      <w:rPr>
        <w:rFonts w:hint="default"/>
      </w:rPr>
    </w:lvl>
    <w:lvl w:ilvl="1" w:tplc="04190019" w:tentative="1">
      <w:start w:val="1"/>
      <w:numFmt w:val="lowerLetter"/>
      <w:lvlText w:val="%2."/>
      <w:lvlJc w:val="left"/>
      <w:pPr>
        <w:ind w:left="2276" w:hanging="360"/>
      </w:pPr>
    </w:lvl>
    <w:lvl w:ilvl="2" w:tplc="0419001B" w:tentative="1">
      <w:start w:val="1"/>
      <w:numFmt w:val="lowerRoman"/>
      <w:lvlText w:val="%3."/>
      <w:lvlJc w:val="right"/>
      <w:pPr>
        <w:ind w:left="2996" w:hanging="180"/>
      </w:pPr>
    </w:lvl>
    <w:lvl w:ilvl="3" w:tplc="0419000F" w:tentative="1">
      <w:start w:val="1"/>
      <w:numFmt w:val="decimal"/>
      <w:lvlText w:val="%4."/>
      <w:lvlJc w:val="left"/>
      <w:pPr>
        <w:ind w:left="3716" w:hanging="360"/>
      </w:pPr>
    </w:lvl>
    <w:lvl w:ilvl="4" w:tplc="04190019" w:tentative="1">
      <w:start w:val="1"/>
      <w:numFmt w:val="lowerLetter"/>
      <w:lvlText w:val="%5."/>
      <w:lvlJc w:val="left"/>
      <w:pPr>
        <w:ind w:left="4436" w:hanging="360"/>
      </w:pPr>
    </w:lvl>
    <w:lvl w:ilvl="5" w:tplc="0419001B" w:tentative="1">
      <w:start w:val="1"/>
      <w:numFmt w:val="lowerRoman"/>
      <w:lvlText w:val="%6."/>
      <w:lvlJc w:val="right"/>
      <w:pPr>
        <w:ind w:left="5156" w:hanging="180"/>
      </w:pPr>
    </w:lvl>
    <w:lvl w:ilvl="6" w:tplc="0419000F" w:tentative="1">
      <w:start w:val="1"/>
      <w:numFmt w:val="decimal"/>
      <w:lvlText w:val="%7."/>
      <w:lvlJc w:val="left"/>
      <w:pPr>
        <w:ind w:left="5876" w:hanging="360"/>
      </w:pPr>
    </w:lvl>
    <w:lvl w:ilvl="7" w:tplc="04190019" w:tentative="1">
      <w:start w:val="1"/>
      <w:numFmt w:val="lowerLetter"/>
      <w:lvlText w:val="%8."/>
      <w:lvlJc w:val="left"/>
      <w:pPr>
        <w:ind w:left="6596" w:hanging="360"/>
      </w:pPr>
    </w:lvl>
    <w:lvl w:ilvl="8" w:tplc="0419001B" w:tentative="1">
      <w:start w:val="1"/>
      <w:numFmt w:val="lowerRoman"/>
      <w:lvlText w:val="%9."/>
      <w:lvlJc w:val="right"/>
      <w:pPr>
        <w:ind w:left="7316" w:hanging="180"/>
      </w:pPr>
    </w:lvl>
  </w:abstractNum>
  <w:abstractNum w:abstractNumId="35" w15:restartNumberingAfterBreak="0">
    <w:nsid w:val="660931A1"/>
    <w:multiLevelType w:val="hybridMultilevel"/>
    <w:tmpl w:val="C95AF6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D6C2F"/>
    <w:multiLevelType w:val="multilevel"/>
    <w:tmpl w:val="42C61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88D2762"/>
    <w:multiLevelType w:val="hybridMultilevel"/>
    <w:tmpl w:val="63DC47C2"/>
    <w:lvl w:ilvl="0" w:tplc="87EAB6A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39"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33F1B3E"/>
    <w:multiLevelType w:val="hybridMultilevel"/>
    <w:tmpl w:val="A88C9AD6"/>
    <w:lvl w:ilvl="0" w:tplc="B87C1770">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1" w15:restartNumberingAfterBreak="0">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9"/>
  </w:num>
  <w:num w:numId="5">
    <w:abstractNumId w:val="3"/>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4"/>
  </w:num>
  <w:num w:numId="20">
    <w:abstractNumId w:val="6"/>
  </w:num>
  <w:num w:numId="21">
    <w:abstractNumId w:val="45"/>
  </w:num>
  <w:num w:numId="22">
    <w:abstractNumId w:val="43"/>
  </w:num>
  <w:num w:numId="23">
    <w:abstractNumId w:val="38"/>
  </w:num>
  <w:num w:numId="24">
    <w:abstractNumId w:val="10"/>
  </w:num>
  <w:num w:numId="25">
    <w:abstractNumId w:val="14"/>
  </w:num>
  <w:num w:numId="26">
    <w:abstractNumId w:val="35"/>
  </w:num>
  <w:num w:numId="27">
    <w:abstractNumId w:val="8"/>
  </w:num>
  <w:num w:numId="28">
    <w:abstractNumId w:val="5"/>
  </w:num>
  <w:num w:numId="29">
    <w:abstractNumId w:val="36"/>
  </w:num>
  <w:num w:numId="30">
    <w:abstractNumId w:val="21"/>
  </w:num>
  <w:num w:numId="31">
    <w:abstractNumId w:val="16"/>
  </w:num>
  <w:num w:numId="32">
    <w:abstractNumId w:val="29"/>
  </w:num>
  <w:num w:numId="33">
    <w:abstractNumId w:val="26"/>
  </w:num>
  <w:num w:numId="34">
    <w:abstractNumId w:val="27"/>
  </w:num>
  <w:num w:numId="35">
    <w:abstractNumId w:val="20"/>
  </w:num>
  <w:num w:numId="36">
    <w:abstractNumId w:val="11"/>
  </w:num>
  <w:num w:numId="37">
    <w:abstractNumId w:val="31"/>
  </w:num>
  <w:num w:numId="38">
    <w:abstractNumId w:val="17"/>
  </w:num>
  <w:num w:numId="39">
    <w:abstractNumId w:val="13"/>
  </w:num>
  <w:num w:numId="40">
    <w:abstractNumId w:val="12"/>
  </w:num>
  <w:num w:numId="41">
    <w:abstractNumId w:val="40"/>
  </w:num>
  <w:num w:numId="42">
    <w:abstractNumId w:val="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4"/>
  </w:num>
  <w:num w:numId="4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5BB"/>
    <w:rsid w:val="000F4016"/>
    <w:rsid w:val="000F4889"/>
    <w:rsid w:val="000F66C7"/>
    <w:rsid w:val="001012E4"/>
    <w:rsid w:val="00106578"/>
    <w:rsid w:val="001114AD"/>
    <w:rsid w:val="00115A5C"/>
    <w:rsid w:val="00115E80"/>
    <w:rsid w:val="00117CD2"/>
    <w:rsid w:val="00121AD5"/>
    <w:rsid w:val="00123A69"/>
    <w:rsid w:val="00124A6D"/>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3C52"/>
    <w:rsid w:val="001754D6"/>
    <w:rsid w:val="001755AB"/>
    <w:rsid w:val="0018047D"/>
    <w:rsid w:val="001851D1"/>
    <w:rsid w:val="001866BB"/>
    <w:rsid w:val="00187E17"/>
    <w:rsid w:val="00192415"/>
    <w:rsid w:val="0019675E"/>
    <w:rsid w:val="00197BD7"/>
    <w:rsid w:val="001A2AA9"/>
    <w:rsid w:val="001A34F6"/>
    <w:rsid w:val="001A67BD"/>
    <w:rsid w:val="001B02FA"/>
    <w:rsid w:val="001B05C3"/>
    <w:rsid w:val="001B0FE1"/>
    <w:rsid w:val="001B1BB3"/>
    <w:rsid w:val="001B34EE"/>
    <w:rsid w:val="001B4A78"/>
    <w:rsid w:val="001B4D0A"/>
    <w:rsid w:val="001B69EA"/>
    <w:rsid w:val="001B6A36"/>
    <w:rsid w:val="001B73DD"/>
    <w:rsid w:val="001B7AF0"/>
    <w:rsid w:val="001B7BB7"/>
    <w:rsid w:val="001C11EA"/>
    <w:rsid w:val="001C4C14"/>
    <w:rsid w:val="001D0F02"/>
    <w:rsid w:val="001D1B0B"/>
    <w:rsid w:val="001D4F17"/>
    <w:rsid w:val="001D5AF4"/>
    <w:rsid w:val="001D7D0D"/>
    <w:rsid w:val="001E09FC"/>
    <w:rsid w:val="001E29B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B86"/>
    <w:rsid w:val="002110CD"/>
    <w:rsid w:val="00214676"/>
    <w:rsid w:val="00214F3A"/>
    <w:rsid w:val="00215636"/>
    <w:rsid w:val="002204D8"/>
    <w:rsid w:val="00220B98"/>
    <w:rsid w:val="00220F1B"/>
    <w:rsid w:val="0022219D"/>
    <w:rsid w:val="0022373F"/>
    <w:rsid w:val="00225436"/>
    <w:rsid w:val="002277BD"/>
    <w:rsid w:val="00227DA9"/>
    <w:rsid w:val="002309FD"/>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A08F0"/>
    <w:rsid w:val="002A0A91"/>
    <w:rsid w:val="002A138F"/>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4293"/>
    <w:rsid w:val="002F7151"/>
    <w:rsid w:val="002F786A"/>
    <w:rsid w:val="003010D3"/>
    <w:rsid w:val="0030139A"/>
    <w:rsid w:val="00301568"/>
    <w:rsid w:val="00301A5F"/>
    <w:rsid w:val="0030239C"/>
    <w:rsid w:val="003032A0"/>
    <w:rsid w:val="003103DF"/>
    <w:rsid w:val="0031086E"/>
    <w:rsid w:val="00310BAF"/>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B59"/>
    <w:rsid w:val="003D2703"/>
    <w:rsid w:val="003D2D3E"/>
    <w:rsid w:val="003D4597"/>
    <w:rsid w:val="003D72E2"/>
    <w:rsid w:val="003D7B1C"/>
    <w:rsid w:val="003E05B0"/>
    <w:rsid w:val="003E189A"/>
    <w:rsid w:val="003E3CD8"/>
    <w:rsid w:val="003E54BD"/>
    <w:rsid w:val="003E6228"/>
    <w:rsid w:val="003F243A"/>
    <w:rsid w:val="003F2503"/>
    <w:rsid w:val="003F2DD9"/>
    <w:rsid w:val="00400BDB"/>
    <w:rsid w:val="0040167D"/>
    <w:rsid w:val="00401C54"/>
    <w:rsid w:val="004023A5"/>
    <w:rsid w:val="004026A4"/>
    <w:rsid w:val="00403749"/>
    <w:rsid w:val="00403E6F"/>
    <w:rsid w:val="00404218"/>
    <w:rsid w:val="00407A5C"/>
    <w:rsid w:val="004145F2"/>
    <w:rsid w:val="00416226"/>
    <w:rsid w:val="00416348"/>
    <w:rsid w:val="004167DD"/>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35B6"/>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2B38"/>
    <w:rsid w:val="00564392"/>
    <w:rsid w:val="005666BF"/>
    <w:rsid w:val="005677E0"/>
    <w:rsid w:val="00573273"/>
    <w:rsid w:val="00573AB0"/>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954"/>
    <w:rsid w:val="005B0337"/>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441"/>
    <w:rsid w:val="00661B7F"/>
    <w:rsid w:val="0066233E"/>
    <w:rsid w:val="00663943"/>
    <w:rsid w:val="00663DC6"/>
    <w:rsid w:val="0066428D"/>
    <w:rsid w:val="00664ADF"/>
    <w:rsid w:val="0066782A"/>
    <w:rsid w:val="006764E0"/>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A5B"/>
    <w:rsid w:val="006A0DC6"/>
    <w:rsid w:val="006A1378"/>
    <w:rsid w:val="006A1CA1"/>
    <w:rsid w:val="006A2140"/>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10B"/>
    <w:rsid w:val="006D7A25"/>
    <w:rsid w:val="006E1A3C"/>
    <w:rsid w:val="006E4656"/>
    <w:rsid w:val="006E4672"/>
    <w:rsid w:val="006E6564"/>
    <w:rsid w:val="006E7658"/>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1422"/>
    <w:rsid w:val="0082302C"/>
    <w:rsid w:val="008230A7"/>
    <w:rsid w:val="008253E7"/>
    <w:rsid w:val="00827B6C"/>
    <w:rsid w:val="0083038B"/>
    <w:rsid w:val="008305F5"/>
    <w:rsid w:val="008306EA"/>
    <w:rsid w:val="00832422"/>
    <w:rsid w:val="00834270"/>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63B0"/>
    <w:rsid w:val="00897F6F"/>
    <w:rsid w:val="008A098C"/>
    <w:rsid w:val="008A0EE8"/>
    <w:rsid w:val="008A2870"/>
    <w:rsid w:val="008A47C5"/>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523"/>
    <w:rsid w:val="009B6A17"/>
    <w:rsid w:val="009B7C63"/>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37E1E"/>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971C5"/>
    <w:rsid w:val="00AA125F"/>
    <w:rsid w:val="00AA1C16"/>
    <w:rsid w:val="00AA21D2"/>
    <w:rsid w:val="00AA284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74"/>
    <w:rsid w:val="00BB4EA1"/>
    <w:rsid w:val="00BB51D5"/>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21AB"/>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6CB0"/>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33338"/>
    <w:rsid w:val="00D4052C"/>
    <w:rsid w:val="00D40EC5"/>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5BE4"/>
    <w:rsid w:val="00D776A4"/>
    <w:rsid w:val="00D77E3C"/>
    <w:rsid w:val="00D8176F"/>
    <w:rsid w:val="00D83991"/>
    <w:rsid w:val="00D851EF"/>
    <w:rsid w:val="00D86E2D"/>
    <w:rsid w:val="00D87EFF"/>
    <w:rsid w:val="00D91955"/>
    <w:rsid w:val="00D91958"/>
    <w:rsid w:val="00D92EA0"/>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A85"/>
    <w:rsid w:val="00E13C1A"/>
    <w:rsid w:val="00E140E8"/>
    <w:rsid w:val="00E16653"/>
    <w:rsid w:val="00E17FA0"/>
    <w:rsid w:val="00E20899"/>
    <w:rsid w:val="00E247D3"/>
    <w:rsid w:val="00E27A7C"/>
    <w:rsid w:val="00E3078B"/>
    <w:rsid w:val="00E30BA9"/>
    <w:rsid w:val="00E31126"/>
    <w:rsid w:val="00E3119E"/>
    <w:rsid w:val="00E31D62"/>
    <w:rsid w:val="00E337B3"/>
    <w:rsid w:val="00E34A17"/>
    <w:rsid w:val="00E36326"/>
    <w:rsid w:val="00E36B72"/>
    <w:rsid w:val="00E37C35"/>
    <w:rsid w:val="00E42285"/>
    <w:rsid w:val="00E42637"/>
    <w:rsid w:val="00E44292"/>
    <w:rsid w:val="00E467E6"/>
    <w:rsid w:val="00E47275"/>
    <w:rsid w:val="00E5069E"/>
    <w:rsid w:val="00E516EC"/>
    <w:rsid w:val="00E52C5C"/>
    <w:rsid w:val="00E57CCA"/>
    <w:rsid w:val="00E60C06"/>
    <w:rsid w:val="00E6195E"/>
    <w:rsid w:val="00E660DA"/>
    <w:rsid w:val="00E6636A"/>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40E"/>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B4"/>
    <w:rsid w:val="00FA24E8"/>
    <w:rsid w:val="00FA5C5B"/>
    <w:rsid w:val="00FB0A16"/>
    <w:rsid w:val="00FB1745"/>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Абзац списка6"/>
    <w:basedOn w:val="a1"/>
    <w:rsid w:val="001D4F17"/>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4739672">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olo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ru" TargetMode="External"/><Relationship Id="rId4" Type="http://schemas.openxmlformats.org/officeDocument/2006/relationships/settings" Target="settings.xml"/><Relationship Id="rId9" Type="http://schemas.openxmlformats.org/officeDocument/2006/relationships/hyperlink" Target="mailto:glavavr@vvol.tv%D1%81om.ru" TargetMode="External"/><Relationship Id="rId14" Type="http://schemas.openxmlformats.org/officeDocument/2006/relationships/hyperlink" Target="http://home.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D3DB-CFB7-4718-A935-B4D663BC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46</Pages>
  <Words>14349</Words>
  <Characters>81790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6</cp:revision>
  <cp:lastPrinted>2020-04-16T08:22:00Z</cp:lastPrinted>
  <dcterms:created xsi:type="dcterms:W3CDTF">2020-04-14T09:50:00Z</dcterms:created>
  <dcterms:modified xsi:type="dcterms:W3CDTF">2020-04-16T08:25:00Z</dcterms:modified>
</cp:coreProperties>
</file>