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F0D058D" w:rsidR="00425E4B" w:rsidRPr="004A520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10</w:t>
      </w:r>
      <w:r w:rsidR="000A2FE4">
        <w:rPr>
          <w:sz w:val="28"/>
          <w:szCs w:val="28"/>
        </w:rPr>
        <w:t>4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C952CF" w:rsidR="008809C4" w:rsidRPr="000A2FE4" w:rsidRDefault="008809C4" w:rsidP="000A2FE4">
      <w:pPr>
        <w:jc w:val="both"/>
        <w:rPr>
          <w:sz w:val="28"/>
          <w:szCs w:val="28"/>
          <w:lang w:bidi="ru-RU"/>
        </w:rPr>
      </w:pPr>
    </w:p>
    <w:p w14:paraId="17A96B6F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both"/>
        <w:rPr>
          <w:rFonts w:eastAsia="Calibri"/>
          <w:b/>
          <w:sz w:val="28"/>
          <w:szCs w:val="28"/>
        </w:rPr>
      </w:pPr>
      <w:r w:rsidRPr="000A2FE4">
        <w:rPr>
          <w:rFonts w:eastAsia="Calibri"/>
          <w:b/>
          <w:sz w:val="28"/>
          <w:szCs w:val="28"/>
        </w:rPr>
        <w:t>Об утверждении порядка общественных</w:t>
      </w:r>
    </w:p>
    <w:p w14:paraId="598B4BBA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both"/>
        <w:rPr>
          <w:rFonts w:eastAsia="Calibri"/>
          <w:b/>
          <w:sz w:val="28"/>
          <w:szCs w:val="28"/>
        </w:rPr>
      </w:pPr>
      <w:r w:rsidRPr="000A2FE4">
        <w:rPr>
          <w:rFonts w:eastAsia="Calibri"/>
          <w:b/>
          <w:sz w:val="28"/>
          <w:szCs w:val="28"/>
        </w:rPr>
        <w:t>обсуждений проекта муниципальной</w:t>
      </w:r>
    </w:p>
    <w:p w14:paraId="4FE50692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both"/>
        <w:rPr>
          <w:b/>
          <w:sz w:val="28"/>
          <w:szCs w:val="28"/>
        </w:rPr>
      </w:pPr>
      <w:r w:rsidRPr="000A2FE4">
        <w:rPr>
          <w:rFonts w:eastAsia="Calibri"/>
          <w:b/>
          <w:sz w:val="28"/>
          <w:szCs w:val="28"/>
        </w:rPr>
        <w:t>программы «</w:t>
      </w:r>
      <w:r w:rsidRPr="000A2FE4">
        <w:rPr>
          <w:b/>
          <w:sz w:val="28"/>
          <w:szCs w:val="28"/>
        </w:rPr>
        <w:t xml:space="preserve">Формирование </w:t>
      </w:r>
    </w:p>
    <w:p w14:paraId="2039ED60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both"/>
        <w:rPr>
          <w:b/>
          <w:sz w:val="28"/>
          <w:szCs w:val="28"/>
        </w:rPr>
      </w:pPr>
      <w:r w:rsidRPr="000A2FE4">
        <w:rPr>
          <w:b/>
          <w:sz w:val="28"/>
          <w:szCs w:val="28"/>
        </w:rPr>
        <w:t xml:space="preserve">современной городской среды Вышневолоцкого </w:t>
      </w:r>
    </w:p>
    <w:p w14:paraId="695449A6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both"/>
        <w:rPr>
          <w:rFonts w:eastAsia="Calibri"/>
          <w:b/>
          <w:sz w:val="28"/>
          <w:szCs w:val="28"/>
        </w:rPr>
      </w:pPr>
      <w:r w:rsidRPr="000A2FE4">
        <w:rPr>
          <w:b/>
          <w:sz w:val="28"/>
          <w:szCs w:val="28"/>
        </w:rPr>
        <w:t>городского округа на 2020-2025 годы</w:t>
      </w:r>
      <w:r w:rsidRPr="000A2FE4">
        <w:rPr>
          <w:rFonts w:eastAsia="Calibri"/>
          <w:b/>
          <w:sz w:val="28"/>
          <w:szCs w:val="28"/>
        </w:rPr>
        <w:t>»</w:t>
      </w:r>
    </w:p>
    <w:p w14:paraId="619A53F9" w14:textId="77777777" w:rsidR="000A2FE4" w:rsidRPr="000A2FE4" w:rsidRDefault="000A2FE4" w:rsidP="000A2FE4">
      <w:pPr>
        <w:jc w:val="both"/>
        <w:rPr>
          <w:b/>
          <w:sz w:val="28"/>
          <w:szCs w:val="28"/>
        </w:rPr>
      </w:pPr>
    </w:p>
    <w:p w14:paraId="78945C28" w14:textId="3BA02A0A" w:rsidR="000A2FE4" w:rsidRPr="000A2FE4" w:rsidRDefault="000A2FE4" w:rsidP="000A2FE4">
      <w:pPr>
        <w:shd w:val="clear" w:color="auto" w:fill="FFFFFF"/>
        <w:tabs>
          <w:tab w:val="left" w:pos="3984"/>
        </w:tabs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Постановлением Правительства Российской Федерации от 09.02.2019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в целях организации общественных обсуждений проекта муниципальной программы «Формирование современной городской среды Вышневолоцкого городского округа на 2020-2025 годы,  в том числе при внесении в него изменений, Администрация Вышневолоцкого городского округа постановляет:</w:t>
      </w:r>
    </w:p>
    <w:p w14:paraId="6EA06F87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Утвердить Порядок общественных обсуждений проекта муниципальной программы «Формирование современной городской среды Вышневолоцкого городского округа на 2020-2025 годы» (Приложение 1).</w:t>
      </w:r>
    </w:p>
    <w:p w14:paraId="1BE377C5" w14:textId="0A798632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Создать комиссию в целях организации общественных обсуждений проекта муниципальной программы «Формирование современной городской среды Вышневолоцкого городского округа на 2020-2025 годы».</w:t>
      </w:r>
    </w:p>
    <w:p w14:paraId="00767F6F" w14:textId="529266AE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Утвердить положение об общественной комиссии по организации общественных обсуждений проекта муниципальной программы «Формирование современной городской среды Вышневолоцкого городского округа на 2020-2025 годы» (Приложение 2).</w:t>
      </w:r>
    </w:p>
    <w:p w14:paraId="5D038802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 xml:space="preserve">Утвердить состав общественной комиссии по организации общественных обсуждений проекта муниципальной программы </w:t>
      </w:r>
      <w:r w:rsidRPr="000A2FE4">
        <w:rPr>
          <w:sz w:val="28"/>
          <w:szCs w:val="28"/>
        </w:rPr>
        <w:lastRenderedPageBreak/>
        <w:t>«Формирование современной городской среды Вышневолоцкого городского округа на 2020-2025 годы (Приложение 3).</w:t>
      </w:r>
    </w:p>
    <w:p w14:paraId="6B85A7E4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Постановление Главы города Вышний Волочек от 31.01.2019 №18-1 «Об утверждении порядка общественных обсуждений проекта постановления Главы города Вышний Волочек «О внесении изменений в постановление Главы города Вышний Волочек от 30.11.2017 №274 «Об утверждении муниципальной программы муниципального образования «Формирование современной городской среды города Вышний Волочек Тверской области на 2018-2022 годы» считать утратившим силу.</w:t>
      </w:r>
    </w:p>
    <w:p w14:paraId="0186C21B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Постановление Главы города Вышний Волочек от 29.08.2017 №199-1 «О создании общественной комиссии по организации общественных обсуждений проекта «Правил благоустройства территории муниципального образования «Город Вышний Волочек» и проекта муниципальной программы «Формирование современной городской среды города Вышний Волочек Тверской области на 2018-2022 годы» считать утратившим силу.</w:t>
      </w:r>
    </w:p>
    <w:p w14:paraId="29D1250E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57875A1C" w14:textId="77777777" w:rsidR="000A2FE4" w:rsidRPr="000A2FE4" w:rsidRDefault="000A2FE4" w:rsidP="000A2FE4">
      <w:pPr>
        <w:pStyle w:val="pc"/>
        <w:numPr>
          <w:ilvl w:val="0"/>
          <w:numId w:val="33"/>
        </w:numPr>
        <w:shd w:val="clear" w:color="auto" w:fill="FFFFFF"/>
        <w:autoSpaceDN w:val="0"/>
        <w:spacing w:before="0" w:beforeAutospacing="0" w:after="0" w:afterAutospacing="0"/>
        <w:ind w:left="0"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E98C936" w14:textId="77777777" w:rsidR="000A2FE4" w:rsidRPr="000A2FE4" w:rsidRDefault="000A2FE4" w:rsidP="000A2FE4">
      <w:pPr>
        <w:shd w:val="clear" w:color="auto" w:fill="FFFFFF"/>
        <w:tabs>
          <w:tab w:val="left" w:pos="-426"/>
        </w:tabs>
        <w:jc w:val="both"/>
        <w:rPr>
          <w:sz w:val="28"/>
          <w:szCs w:val="28"/>
        </w:rPr>
      </w:pPr>
    </w:p>
    <w:p w14:paraId="466C0777" w14:textId="77777777" w:rsidR="000A2FE4" w:rsidRPr="000A2FE4" w:rsidRDefault="000A2FE4" w:rsidP="000A2FE4">
      <w:pPr>
        <w:shd w:val="clear" w:color="auto" w:fill="FFFFFF"/>
        <w:tabs>
          <w:tab w:val="left" w:pos="-426"/>
        </w:tabs>
        <w:jc w:val="both"/>
        <w:rPr>
          <w:sz w:val="28"/>
          <w:szCs w:val="28"/>
        </w:rPr>
      </w:pPr>
    </w:p>
    <w:p w14:paraId="39673AF8" w14:textId="77777777" w:rsidR="000A2FE4" w:rsidRPr="000A2FE4" w:rsidRDefault="000A2FE4" w:rsidP="000A2FE4">
      <w:pPr>
        <w:widowControl/>
        <w:shd w:val="clear" w:color="auto" w:fill="FFFFFF"/>
        <w:autoSpaceDE/>
        <w:adjustRightInd/>
        <w:jc w:val="both"/>
        <w:textAlignment w:val="baseline"/>
        <w:rPr>
          <w:sz w:val="28"/>
          <w:szCs w:val="28"/>
        </w:rPr>
      </w:pPr>
    </w:p>
    <w:p w14:paraId="767B65B1" w14:textId="3408D9A5" w:rsidR="000A2FE4" w:rsidRPr="000A2FE4" w:rsidRDefault="000A2FE4" w:rsidP="000A2FE4">
      <w:pPr>
        <w:widowControl/>
        <w:tabs>
          <w:tab w:val="left" w:pos="2070"/>
        </w:tabs>
        <w:autoSpaceDE/>
        <w:adjustRightInd/>
        <w:ind w:left="-567" w:firstLine="567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Глава Вышневолоцкого городского округа                                          Н.П. Рощина</w:t>
      </w:r>
    </w:p>
    <w:p w14:paraId="76F93062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0C20DD2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F99129F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E6C35BA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85603DA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6DE8F99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337AC69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9DE0B17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665C4E1D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7E2DA9CA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8D7A2DE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38FFB7C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05AF9FEA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3D967BA5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1124627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451A1E82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161140FD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EF6E2A2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50612795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0A2FE4" w14:paraId="049753B6" w14:textId="77777777" w:rsidTr="000A2FE4">
        <w:tc>
          <w:tcPr>
            <w:tcW w:w="2829" w:type="dxa"/>
          </w:tcPr>
          <w:p w14:paraId="29D4112F" w14:textId="77F73251" w:rsidR="000A2FE4" w:rsidRPr="000A2FE4" w:rsidRDefault="000A2FE4" w:rsidP="000A2FE4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A2FE4">
              <w:rPr>
                <w:spacing w:val="2"/>
                <w:sz w:val="28"/>
                <w:szCs w:val="28"/>
              </w:rPr>
              <w:lastRenderedPageBreak/>
              <w:t>Приложение 1</w:t>
            </w:r>
          </w:p>
          <w:p w14:paraId="622DE641" w14:textId="77777777" w:rsidR="000A2FE4" w:rsidRDefault="000A2FE4" w:rsidP="000A2FE4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A2FE4">
              <w:rPr>
                <w:spacing w:val="2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AE4BF9B" w14:textId="660FC0F9" w:rsidR="000A2FE4" w:rsidRDefault="000A2FE4" w:rsidP="000A2FE4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20.02.2020 № 104</w:t>
            </w:r>
          </w:p>
        </w:tc>
      </w:tr>
    </w:tbl>
    <w:p w14:paraId="6AA31CFF" w14:textId="77777777" w:rsidR="000A2FE4" w:rsidRDefault="000A2FE4" w:rsidP="000A2FE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F3B32C8" w14:textId="77777777" w:rsidR="000A2FE4" w:rsidRDefault="000A2FE4" w:rsidP="000A2FE4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8E2F23C" w14:textId="3D17E75E" w:rsidR="000A2FE4" w:rsidRPr="000A2FE4" w:rsidRDefault="000A2FE4" w:rsidP="000A2FE4">
      <w:pPr>
        <w:shd w:val="clear" w:color="auto" w:fill="FFFFFF"/>
        <w:jc w:val="center"/>
        <w:textAlignment w:val="baseline"/>
        <w:rPr>
          <w:rFonts w:eastAsiaTheme="minorEastAsia"/>
          <w:b/>
          <w:sz w:val="28"/>
          <w:szCs w:val="28"/>
        </w:rPr>
      </w:pPr>
      <w:r w:rsidRPr="000A2FE4">
        <w:rPr>
          <w:rFonts w:eastAsiaTheme="minorEastAsia"/>
          <w:b/>
          <w:sz w:val="28"/>
          <w:szCs w:val="28"/>
        </w:rPr>
        <w:t>Порядок</w:t>
      </w:r>
    </w:p>
    <w:p w14:paraId="5573AAB5" w14:textId="77777777" w:rsidR="000A2FE4" w:rsidRPr="000A2FE4" w:rsidRDefault="000A2FE4" w:rsidP="000A2FE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A2FE4">
        <w:rPr>
          <w:rFonts w:eastAsiaTheme="minorEastAsia"/>
          <w:b/>
          <w:sz w:val="28"/>
          <w:szCs w:val="28"/>
        </w:rPr>
        <w:t>общественных обсуждений</w:t>
      </w:r>
      <w:r w:rsidRPr="000A2FE4">
        <w:rPr>
          <w:rFonts w:eastAsia="Calibri"/>
          <w:b/>
          <w:sz w:val="28"/>
          <w:szCs w:val="28"/>
        </w:rPr>
        <w:t xml:space="preserve"> проекта муниципальной программы «Формирование современной городской среды Вышневолоцкого городского округа на 2020-2025 годы»</w:t>
      </w:r>
    </w:p>
    <w:p w14:paraId="5168C376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 xml:space="preserve">1. Настоящий </w:t>
      </w:r>
      <w:r w:rsidRPr="000A2FE4">
        <w:rPr>
          <w:rFonts w:eastAsiaTheme="minorEastAsia"/>
          <w:sz w:val="28"/>
          <w:szCs w:val="28"/>
        </w:rPr>
        <w:t>Порядок общественных обсуждений</w:t>
      </w:r>
      <w:r w:rsidRPr="000A2FE4">
        <w:rPr>
          <w:rFonts w:eastAsia="Calibri"/>
          <w:sz w:val="28"/>
          <w:szCs w:val="28"/>
        </w:rPr>
        <w:t xml:space="preserve"> проекта муниципальной программы «Формирование современной городской среды Вышневолоцкого городского округа на 2020-2025 годы»</w:t>
      </w:r>
      <w:r w:rsidRPr="000A2FE4">
        <w:rPr>
          <w:spacing w:val="2"/>
          <w:sz w:val="28"/>
          <w:szCs w:val="28"/>
        </w:rPr>
        <w:t xml:space="preserve"> (далее - Порядок) разработан в соответствии с</w:t>
      </w:r>
      <w:r w:rsidRPr="000A2FE4">
        <w:rPr>
          <w:sz w:val="28"/>
          <w:szCs w:val="28"/>
        </w:rPr>
        <w:t xml:space="preserve">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</w:t>
      </w:r>
      <w:hyperlink r:id="rId9" w:history="1">
        <w:r w:rsidRPr="000A2FE4">
          <w:rPr>
            <w:rStyle w:val="ae"/>
            <w:color w:val="auto"/>
            <w:spacing w:val="2"/>
            <w:sz w:val="28"/>
            <w:szCs w:val="28"/>
            <w:u w:val="none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Pr="000A2FE4">
        <w:rPr>
          <w:spacing w:val="2"/>
          <w:sz w:val="28"/>
          <w:szCs w:val="28"/>
        </w:rPr>
        <w:t>,</w:t>
      </w:r>
      <w:r w:rsidRPr="000A2FE4">
        <w:rPr>
          <w:sz w:val="28"/>
          <w:szCs w:val="28"/>
        </w:rPr>
        <w:t xml:space="preserve"> Постановлением Правительства Российской Федерации от 09.02.2019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0A2FE4">
        <w:rPr>
          <w:spacing w:val="2"/>
          <w:sz w:val="28"/>
          <w:szCs w:val="28"/>
        </w:rPr>
        <w:t>.</w:t>
      </w:r>
    </w:p>
    <w:p w14:paraId="3B1F5A50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2. Порядок устанавливает процедуру организации и проведения общественных обсуждений.</w:t>
      </w:r>
    </w:p>
    <w:p w14:paraId="3CD87DBD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3. Целью проведения общественных обсуждений является публичное обсуждение общественно значимых вопросов формирования современной городской среды Вышневолоцкого городского округа.</w:t>
      </w:r>
    </w:p>
    <w:p w14:paraId="585C8ADC" w14:textId="551489E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4. Уведомление о проведении общественных обсуждений размещается на</w:t>
      </w:r>
      <w:r w:rsidRPr="000A2FE4">
        <w:rPr>
          <w:rStyle w:val="afffff1"/>
          <w:color w:val="auto"/>
          <w:sz w:val="28"/>
          <w:szCs w:val="28"/>
        </w:rPr>
        <w:t xml:space="preserve"> </w:t>
      </w:r>
      <w:r w:rsidRPr="000A2FE4">
        <w:rPr>
          <w:rStyle w:val="afffff1"/>
          <w:i w:val="0"/>
          <w:color w:val="auto"/>
          <w:sz w:val="28"/>
          <w:szCs w:val="28"/>
        </w:rPr>
        <w:t>официальном</w:t>
      </w:r>
      <w:r w:rsidRPr="000A2FE4">
        <w:rPr>
          <w:rStyle w:val="afffff1"/>
          <w:color w:val="auto"/>
          <w:sz w:val="28"/>
          <w:szCs w:val="28"/>
        </w:rPr>
        <w:t xml:space="preserve"> </w:t>
      </w:r>
      <w:r w:rsidRPr="000A2FE4">
        <w:rPr>
          <w:rStyle w:val="afffff1"/>
          <w:i w:val="0"/>
          <w:iCs w:val="0"/>
          <w:color w:val="auto"/>
          <w:sz w:val="28"/>
          <w:szCs w:val="28"/>
        </w:rPr>
        <w:t>сайте</w:t>
      </w:r>
      <w:r w:rsidRPr="000A2FE4">
        <w:rPr>
          <w:rStyle w:val="afffff1"/>
          <w:color w:val="auto"/>
          <w:sz w:val="28"/>
          <w:szCs w:val="28"/>
        </w:rPr>
        <w:t xml:space="preserve"> </w:t>
      </w:r>
      <w:r w:rsidRPr="000A2FE4">
        <w:rPr>
          <w:sz w:val="28"/>
          <w:szCs w:val="28"/>
        </w:rPr>
        <w:t xml:space="preserve">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Pr="000A2FE4">
        <w:rPr>
          <w:rStyle w:val="afffff1"/>
          <w:i w:val="0"/>
          <w:iCs w:val="0"/>
          <w:color w:val="auto"/>
          <w:sz w:val="28"/>
          <w:szCs w:val="28"/>
        </w:rPr>
        <w:t>не позднее чем за три рабочих дня до начала</w:t>
      </w:r>
      <w:r w:rsidRPr="000A2FE4">
        <w:rPr>
          <w:rStyle w:val="afffff1"/>
          <w:color w:val="auto"/>
          <w:sz w:val="28"/>
          <w:szCs w:val="28"/>
        </w:rPr>
        <w:t xml:space="preserve"> </w:t>
      </w:r>
      <w:r w:rsidRPr="000A2FE4">
        <w:rPr>
          <w:sz w:val="28"/>
          <w:szCs w:val="28"/>
        </w:rPr>
        <w:t>общественного обсуждения.</w:t>
      </w:r>
    </w:p>
    <w:p w14:paraId="7147F389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В уведомлении указываются:</w:t>
      </w:r>
    </w:p>
    <w:p w14:paraId="7056B1E6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- Срок проведения общественных обсуждений, в течение которого принимаются замечания и предложения по проекту;</w:t>
      </w:r>
    </w:p>
    <w:p w14:paraId="48F3AA62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- Адрес и время приема замечаний и предложений;</w:t>
      </w:r>
    </w:p>
    <w:p w14:paraId="46DC45BF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>- Телефон, электронный адрес контактного лица по вопросам подачи замечаний и предложений;</w:t>
      </w:r>
    </w:p>
    <w:p w14:paraId="0B6C898E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0A2FE4">
        <w:rPr>
          <w:sz w:val="28"/>
          <w:szCs w:val="28"/>
        </w:rPr>
        <w:t xml:space="preserve">- Иная информация, относящаяся к проведению общественных </w:t>
      </w:r>
      <w:r w:rsidRPr="000A2FE4">
        <w:rPr>
          <w:sz w:val="28"/>
          <w:szCs w:val="28"/>
        </w:rPr>
        <w:lastRenderedPageBreak/>
        <w:t>обсуждений.</w:t>
      </w:r>
    </w:p>
    <w:p w14:paraId="5DE5C5E8" w14:textId="0FFB4F45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rFonts w:eastAsia="Calibri"/>
          <w:sz w:val="28"/>
          <w:szCs w:val="28"/>
        </w:rPr>
      </w:pPr>
      <w:r w:rsidRPr="000A2FE4">
        <w:rPr>
          <w:spacing w:val="2"/>
          <w:sz w:val="28"/>
          <w:szCs w:val="28"/>
        </w:rPr>
        <w:t xml:space="preserve">5. Одновременно с уведомлением на официальном сайте </w:t>
      </w:r>
      <w:r w:rsidRPr="000A2FE4">
        <w:rPr>
          <w:sz w:val="28"/>
          <w:szCs w:val="28"/>
        </w:rPr>
        <w:t>муниципального образования Вышневолоцкий городской округ Тверской области в информационно-телекоммуникационной сети «Интернет»</w:t>
      </w:r>
      <w:r w:rsidRPr="000A2FE4">
        <w:rPr>
          <w:spacing w:val="2"/>
          <w:sz w:val="28"/>
          <w:szCs w:val="28"/>
        </w:rPr>
        <w:t xml:space="preserve"> размещается проект </w:t>
      </w:r>
      <w:r w:rsidRPr="000A2FE4">
        <w:rPr>
          <w:rFonts w:eastAsia="Calibri"/>
          <w:sz w:val="28"/>
          <w:szCs w:val="28"/>
        </w:rPr>
        <w:t>муниципальной программы «Формирование современной городской среды Вышневолоцкого городского округа на 2020-2025 годы».</w:t>
      </w:r>
    </w:p>
    <w:p w14:paraId="52E62D65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6. Срок общественных обсуждений составляет 30 календарных дней.</w:t>
      </w:r>
    </w:p>
    <w:p w14:paraId="63686CE8" w14:textId="77777777" w:rsidR="000A2FE4" w:rsidRPr="000A2FE4" w:rsidRDefault="000A2FE4" w:rsidP="000A2FE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 xml:space="preserve">7. Общественное обсуждение проекта </w:t>
      </w:r>
      <w:r w:rsidRPr="000A2FE4">
        <w:rPr>
          <w:rFonts w:eastAsia="Calibri"/>
          <w:sz w:val="28"/>
          <w:szCs w:val="28"/>
        </w:rPr>
        <w:t>муниципальной программы «Формирование современной городской среды Вышневолоцкого городского округа на 2020-2025 годы»</w:t>
      </w:r>
      <w:r w:rsidRPr="000A2FE4">
        <w:rPr>
          <w:spacing w:val="2"/>
          <w:sz w:val="28"/>
          <w:szCs w:val="28"/>
        </w:rPr>
        <w:t xml:space="preserve"> осуществляется путем направления предложений и замечаний по проекту одним из перечисленных способов: электронная почта: </w:t>
      </w:r>
      <w:hyperlink r:id="rId10" w:history="1">
        <w:r w:rsidRPr="000A2FE4">
          <w:rPr>
            <w:rStyle w:val="ae"/>
            <w:color w:val="auto"/>
            <w:sz w:val="28"/>
            <w:szCs w:val="28"/>
            <w:u w:val="none"/>
          </w:rPr>
          <w:t xml:space="preserve">e-mail: </w:t>
        </w:r>
        <w:r w:rsidRPr="000A2FE4">
          <w:rPr>
            <w:rStyle w:val="ae"/>
            <w:color w:val="auto"/>
            <w:sz w:val="28"/>
            <w:szCs w:val="28"/>
            <w:u w:val="none"/>
            <w:lang w:val="en-US"/>
          </w:rPr>
          <w:t>glavavr</w:t>
        </w:r>
        <w:r w:rsidRPr="000A2FE4">
          <w:rPr>
            <w:rStyle w:val="ae"/>
            <w:color w:val="auto"/>
            <w:sz w:val="28"/>
            <w:szCs w:val="28"/>
            <w:u w:val="none"/>
          </w:rPr>
          <w:t>@</w:t>
        </w:r>
        <w:r w:rsidRPr="000A2FE4">
          <w:rPr>
            <w:rStyle w:val="ae"/>
            <w:color w:val="auto"/>
            <w:sz w:val="28"/>
            <w:szCs w:val="28"/>
            <w:u w:val="none"/>
            <w:lang w:val="en-US"/>
          </w:rPr>
          <w:t>vvol</w:t>
        </w:r>
        <w:r w:rsidRPr="000A2FE4">
          <w:rPr>
            <w:rStyle w:val="ae"/>
            <w:color w:val="auto"/>
            <w:sz w:val="28"/>
            <w:szCs w:val="28"/>
            <w:u w:val="none"/>
          </w:rPr>
          <w:t>.</w:t>
        </w:r>
        <w:r w:rsidRPr="000A2FE4">
          <w:rPr>
            <w:rStyle w:val="ae"/>
            <w:color w:val="auto"/>
            <w:sz w:val="28"/>
            <w:szCs w:val="28"/>
            <w:u w:val="none"/>
            <w:lang w:val="en-US"/>
          </w:rPr>
          <w:t>tvcom</w:t>
        </w:r>
        <w:r w:rsidRPr="000A2FE4">
          <w:rPr>
            <w:rStyle w:val="ae"/>
            <w:color w:val="auto"/>
            <w:sz w:val="28"/>
            <w:szCs w:val="28"/>
            <w:u w:val="none"/>
          </w:rPr>
          <w:t>.</w:t>
        </w:r>
        <w:r w:rsidRPr="000A2FE4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  <w:r w:rsidRPr="000A2FE4">
          <w:rPr>
            <w:rStyle w:val="ae"/>
            <w:color w:val="auto"/>
            <w:sz w:val="28"/>
            <w:szCs w:val="28"/>
            <w:u w:val="none"/>
          </w:rPr>
          <w:t>/</w:t>
        </w:r>
      </w:hyperlink>
      <w:r w:rsidRPr="000A2FE4">
        <w:rPr>
          <w:spacing w:val="2"/>
          <w:sz w:val="28"/>
          <w:szCs w:val="28"/>
        </w:rPr>
        <w:t>, почтовая связь или представляются лично по адресу: город Вышний Волочек, Казанский проспект, дом 17, кабинет N 315.</w:t>
      </w:r>
    </w:p>
    <w:p w14:paraId="3826EBBB" w14:textId="1D979C97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 xml:space="preserve">7.1 Предложения и замечания подлежат регистрации. </w:t>
      </w:r>
    </w:p>
    <w:p w14:paraId="482E2A8B" w14:textId="5C5F056D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7.2. Не подлежат рассмотрению следующие предложения:</w:t>
      </w:r>
    </w:p>
    <w:p w14:paraId="2E22E685" w14:textId="77777777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- содержащие нецензурные или оскорбительные выражения</w:t>
      </w:r>
    </w:p>
    <w:p w14:paraId="0BF255DC" w14:textId="77777777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- поступившие позже установленного срока обсуждения проекта Программы</w:t>
      </w:r>
    </w:p>
    <w:p w14:paraId="6AD48EB8" w14:textId="77777777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- не относящиеся к существу поставленных вопросов</w:t>
      </w:r>
    </w:p>
    <w:p w14:paraId="777412B7" w14:textId="77777777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- не поддающиеся прочтению.</w:t>
      </w:r>
    </w:p>
    <w:p w14:paraId="3AFEE9A5" w14:textId="32C9B12E" w:rsidR="000A2FE4" w:rsidRPr="000A2FE4" w:rsidRDefault="000A2FE4" w:rsidP="000A2FE4">
      <w:pPr>
        <w:shd w:val="clear" w:color="auto" w:fill="FFFFFF"/>
        <w:tabs>
          <w:tab w:val="left" w:pos="1457"/>
        </w:tabs>
        <w:ind w:firstLine="851"/>
        <w:jc w:val="both"/>
        <w:textAlignment w:val="baseline"/>
        <w:rPr>
          <w:rFonts w:eastAsia="Calibri"/>
          <w:bCs/>
          <w:sz w:val="28"/>
          <w:szCs w:val="28"/>
        </w:rPr>
      </w:pPr>
      <w:r w:rsidRPr="000A2FE4">
        <w:rPr>
          <w:spacing w:val="2"/>
          <w:sz w:val="28"/>
          <w:szCs w:val="28"/>
        </w:rPr>
        <w:t xml:space="preserve">7.3. На следующий рабочий день после окончания срока проведения общественных обсуждений, предложения и замечания по проекту </w:t>
      </w:r>
      <w:r w:rsidRPr="000A2FE4">
        <w:rPr>
          <w:rFonts w:eastAsia="Calibri"/>
          <w:sz w:val="28"/>
          <w:szCs w:val="28"/>
        </w:rPr>
        <w:t>муниципальной программы «Формирование современной городской среды Вышневолоцкого городского округа на 2020-2025 годы»</w:t>
      </w:r>
      <w:r w:rsidRPr="000A2FE4">
        <w:rPr>
          <w:spacing w:val="2"/>
          <w:sz w:val="28"/>
          <w:szCs w:val="28"/>
        </w:rPr>
        <w:t xml:space="preserve"> направляются в комиссию, которая создана в целях организации общественных обсуждений проекта муниципальной программы «Формирование современной городской среды Вышневолоцкого городского округа на 2020-2025 годы».</w:t>
      </w:r>
    </w:p>
    <w:p w14:paraId="60563FD2" w14:textId="77777777" w:rsidR="000A2FE4" w:rsidRP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FE4">
        <w:rPr>
          <w:rFonts w:ascii="Times New Roman" w:hAnsi="Times New Roman" w:cs="Times New Roman"/>
          <w:sz w:val="28"/>
          <w:szCs w:val="28"/>
          <w:lang w:eastAsia="ru-RU"/>
        </w:rPr>
        <w:t>7.4. Полученные предложения и замечания рассматриваются членами комиссии в течение трех рабочих дней с даты их получения.</w:t>
      </w:r>
    </w:p>
    <w:p w14:paraId="67DB562B" w14:textId="77777777" w:rsidR="000A2FE4" w:rsidRPr="000A2FE4" w:rsidRDefault="000A2FE4" w:rsidP="000A2FE4">
      <w:pPr>
        <w:pStyle w:val="af"/>
        <w:ind w:firstLine="851"/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</w:pPr>
      <w:r w:rsidRPr="000A2FE4">
        <w:rPr>
          <w:rFonts w:ascii="Times New Roman" w:hAnsi="Times New Roman" w:cs="Times New Roman"/>
          <w:sz w:val="28"/>
          <w:szCs w:val="28"/>
          <w:lang w:eastAsia="ru-RU"/>
        </w:rPr>
        <w:t xml:space="preserve">7.5. По итогам рассмотрения предложений и замечаний оформляется протокол. Протокол подписывается всеми членами комиссии, принимавшими участие в </w:t>
      </w:r>
      <w:r w:rsidRPr="000A2FE4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рассмотрении предложений и замечаний.</w:t>
      </w:r>
    </w:p>
    <w:p w14:paraId="6485ABA0" w14:textId="77777777" w:rsidR="000A2FE4" w:rsidRP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FE4">
        <w:rPr>
          <w:rFonts w:ascii="Times New Roman" w:hAnsi="Times New Roman" w:cs="Times New Roman"/>
          <w:sz w:val="28"/>
          <w:szCs w:val="28"/>
          <w:lang w:eastAsia="ru-RU"/>
        </w:rPr>
        <w:t>7.6. В протоколе указываются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постановления.</w:t>
      </w:r>
    </w:p>
    <w:p w14:paraId="77160A90" w14:textId="2F7D7569" w:rsidR="000A2FE4" w:rsidRP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2FE4">
        <w:rPr>
          <w:rFonts w:ascii="Times New Roman" w:hAnsi="Times New Roman" w:cs="Times New Roman"/>
          <w:sz w:val="28"/>
          <w:szCs w:val="28"/>
          <w:lang w:eastAsia="ru-RU"/>
        </w:rPr>
        <w:t>8. Администрация Вышневолоцкого городского округа дорабатывает проект постановления с учетом предложений, содержащихся в итоговом протоколе, и размещает утвержденное постановление Администрации Вышневолоцкого городского округа «О внесении изменений в постановление Администрации Вышневолоцкого городского округа Тверской области от 25.12.2019 № 18 «О муниципальной программе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</w:t>
      </w:r>
      <w:r w:rsidRPr="000A2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2025 годы» на официальном сайте муниципального образования Вышневолоцкий городской округ в информационно-телекоммуникационной сети «Интернет» в разделе «Формирование современной городской среды».</w:t>
      </w:r>
    </w:p>
    <w:p w14:paraId="23A036AB" w14:textId="7B0E0AEB" w:rsid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C5C80A" w14:textId="77777777" w:rsidR="000A2FE4" w:rsidRP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5DF771" w14:textId="77777777" w:rsidR="000A2FE4" w:rsidRPr="000A2FE4" w:rsidRDefault="000A2FE4" w:rsidP="000A2FE4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907679" w14:textId="647847BA" w:rsidR="000A2FE4" w:rsidRDefault="000A2FE4" w:rsidP="000A2FE4">
      <w:pPr>
        <w:jc w:val="both"/>
        <w:rPr>
          <w:sz w:val="28"/>
          <w:szCs w:val="28"/>
        </w:rPr>
      </w:pPr>
      <w:r w:rsidRPr="000A2FE4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75649D95" w14:textId="2FFE565D" w:rsidR="000A2FE4" w:rsidRDefault="000A2FE4" w:rsidP="000A2FE4">
      <w:pPr>
        <w:jc w:val="both"/>
        <w:rPr>
          <w:sz w:val="28"/>
          <w:szCs w:val="28"/>
        </w:rPr>
      </w:pPr>
    </w:p>
    <w:p w14:paraId="4B4403BA" w14:textId="0B4FDD86" w:rsidR="000A2FE4" w:rsidRDefault="000A2FE4" w:rsidP="000A2FE4">
      <w:pPr>
        <w:jc w:val="both"/>
        <w:rPr>
          <w:sz w:val="28"/>
          <w:szCs w:val="28"/>
        </w:rPr>
      </w:pPr>
    </w:p>
    <w:p w14:paraId="11F22730" w14:textId="11D6172F" w:rsidR="000A2FE4" w:rsidRDefault="000A2FE4" w:rsidP="000A2FE4">
      <w:pPr>
        <w:jc w:val="both"/>
        <w:rPr>
          <w:sz w:val="28"/>
          <w:szCs w:val="28"/>
        </w:rPr>
      </w:pPr>
    </w:p>
    <w:p w14:paraId="5D442922" w14:textId="1AEAECFF" w:rsidR="000A2FE4" w:rsidRDefault="000A2FE4" w:rsidP="000A2FE4">
      <w:pPr>
        <w:jc w:val="both"/>
        <w:rPr>
          <w:sz w:val="28"/>
          <w:szCs w:val="28"/>
        </w:rPr>
      </w:pPr>
    </w:p>
    <w:p w14:paraId="4192BED7" w14:textId="35B00D88" w:rsidR="000A2FE4" w:rsidRDefault="000A2FE4" w:rsidP="000A2FE4">
      <w:pPr>
        <w:jc w:val="both"/>
        <w:rPr>
          <w:sz w:val="28"/>
          <w:szCs w:val="28"/>
        </w:rPr>
      </w:pPr>
    </w:p>
    <w:p w14:paraId="3E03E290" w14:textId="36178515" w:rsidR="000A2FE4" w:rsidRDefault="000A2FE4" w:rsidP="000A2FE4">
      <w:pPr>
        <w:jc w:val="both"/>
        <w:rPr>
          <w:sz w:val="28"/>
          <w:szCs w:val="28"/>
        </w:rPr>
      </w:pPr>
    </w:p>
    <w:p w14:paraId="3F593724" w14:textId="5CA548FA" w:rsidR="000A2FE4" w:rsidRDefault="000A2FE4" w:rsidP="000A2FE4">
      <w:pPr>
        <w:jc w:val="both"/>
        <w:rPr>
          <w:sz w:val="28"/>
          <w:szCs w:val="28"/>
        </w:rPr>
      </w:pPr>
    </w:p>
    <w:p w14:paraId="4BED840C" w14:textId="71EFA968" w:rsidR="000A2FE4" w:rsidRDefault="000A2FE4" w:rsidP="000A2FE4">
      <w:pPr>
        <w:jc w:val="both"/>
        <w:rPr>
          <w:sz w:val="28"/>
          <w:szCs w:val="28"/>
        </w:rPr>
      </w:pPr>
    </w:p>
    <w:p w14:paraId="1242EDF3" w14:textId="2CAF3DCC" w:rsidR="000A2FE4" w:rsidRDefault="000A2FE4" w:rsidP="000A2FE4">
      <w:pPr>
        <w:jc w:val="both"/>
        <w:rPr>
          <w:sz w:val="28"/>
          <w:szCs w:val="28"/>
        </w:rPr>
      </w:pPr>
    </w:p>
    <w:p w14:paraId="59E28FA1" w14:textId="63ACE921" w:rsidR="000A2FE4" w:rsidRDefault="000A2FE4" w:rsidP="000A2FE4">
      <w:pPr>
        <w:jc w:val="both"/>
        <w:rPr>
          <w:sz w:val="28"/>
          <w:szCs w:val="28"/>
        </w:rPr>
      </w:pPr>
    </w:p>
    <w:p w14:paraId="7B78886D" w14:textId="5A16BDF3" w:rsidR="000A2FE4" w:rsidRDefault="000A2FE4" w:rsidP="000A2FE4">
      <w:pPr>
        <w:jc w:val="both"/>
        <w:rPr>
          <w:sz w:val="28"/>
          <w:szCs w:val="28"/>
        </w:rPr>
      </w:pPr>
    </w:p>
    <w:p w14:paraId="3581F2F6" w14:textId="55529F7B" w:rsidR="000A2FE4" w:rsidRDefault="000A2FE4" w:rsidP="000A2FE4">
      <w:pPr>
        <w:jc w:val="both"/>
        <w:rPr>
          <w:sz w:val="28"/>
          <w:szCs w:val="28"/>
        </w:rPr>
      </w:pPr>
    </w:p>
    <w:p w14:paraId="5DBD22E6" w14:textId="3BF0BD01" w:rsidR="000A2FE4" w:rsidRDefault="000A2FE4" w:rsidP="000A2FE4">
      <w:pPr>
        <w:jc w:val="both"/>
        <w:rPr>
          <w:sz w:val="28"/>
          <w:szCs w:val="28"/>
        </w:rPr>
      </w:pPr>
    </w:p>
    <w:p w14:paraId="1D8F94F9" w14:textId="2852E47B" w:rsidR="000A2FE4" w:rsidRDefault="000A2FE4" w:rsidP="000A2FE4">
      <w:pPr>
        <w:jc w:val="both"/>
        <w:rPr>
          <w:sz w:val="28"/>
          <w:szCs w:val="28"/>
        </w:rPr>
      </w:pPr>
    </w:p>
    <w:p w14:paraId="0F141C3A" w14:textId="118B92DF" w:rsidR="000A2FE4" w:rsidRDefault="000A2FE4" w:rsidP="000A2FE4">
      <w:pPr>
        <w:jc w:val="both"/>
        <w:rPr>
          <w:sz w:val="28"/>
          <w:szCs w:val="28"/>
        </w:rPr>
      </w:pPr>
    </w:p>
    <w:p w14:paraId="328E3886" w14:textId="151B3969" w:rsidR="000A2FE4" w:rsidRDefault="000A2FE4" w:rsidP="000A2FE4">
      <w:pPr>
        <w:jc w:val="both"/>
        <w:rPr>
          <w:sz w:val="28"/>
          <w:szCs w:val="28"/>
        </w:rPr>
      </w:pPr>
    </w:p>
    <w:p w14:paraId="5076249F" w14:textId="5F67B96F" w:rsidR="000A2FE4" w:rsidRDefault="000A2FE4" w:rsidP="000A2FE4">
      <w:pPr>
        <w:jc w:val="both"/>
        <w:rPr>
          <w:sz w:val="28"/>
          <w:szCs w:val="28"/>
        </w:rPr>
      </w:pPr>
    </w:p>
    <w:p w14:paraId="2941B0B7" w14:textId="58252AB4" w:rsidR="000A2FE4" w:rsidRDefault="000A2FE4" w:rsidP="000A2FE4">
      <w:pPr>
        <w:jc w:val="both"/>
        <w:rPr>
          <w:sz w:val="28"/>
          <w:szCs w:val="28"/>
        </w:rPr>
      </w:pPr>
    </w:p>
    <w:p w14:paraId="24E42D82" w14:textId="60B2A034" w:rsidR="000A2FE4" w:rsidRDefault="000A2FE4" w:rsidP="000A2FE4">
      <w:pPr>
        <w:jc w:val="both"/>
        <w:rPr>
          <w:sz w:val="28"/>
          <w:szCs w:val="28"/>
        </w:rPr>
      </w:pPr>
    </w:p>
    <w:p w14:paraId="3FB8CBC6" w14:textId="2F6E3F73" w:rsidR="000A2FE4" w:rsidRDefault="000A2FE4" w:rsidP="000A2FE4">
      <w:pPr>
        <w:jc w:val="both"/>
        <w:rPr>
          <w:sz w:val="28"/>
          <w:szCs w:val="28"/>
        </w:rPr>
      </w:pPr>
    </w:p>
    <w:p w14:paraId="3384F46C" w14:textId="0EA19E51" w:rsidR="000A2FE4" w:rsidRDefault="000A2FE4" w:rsidP="000A2FE4">
      <w:pPr>
        <w:jc w:val="both"/>
        <w:rPr>
          <w:sz w:val="28"/>
          <w:szCs w:val="28"/>
        </w:rPr>
      </w:pPr>
    </w:p>
    <w:p w14:paraId="69433D0D" w14:textId="5389FB55" w:rsidR="000A2FE4" w:rsidRDefault="000A2FE4" w:rsidP="000A2FE4">
      <w:pPr>
        <w:jc w:val="both"/>
        <w:rPr>
          <w:sz w:val="28"/>
          <w:szCs w:val="28"/>
        </w:rPr>
      </w:pPr>
    </w:p>
    <w:p w14:paraId="6F7BBD06" w14:textId="790F8484" w:rsidR="000A2FE4" w:rsidRDefault="000A2FE4" w:rsidP="000A2FE4">
      <w:pPr>
        <w:jc w:val="both"/>
        <w:rPr>
          <w:sz w:val="28"/>
          <w:szCs w:val="28"/>
        </w:rPr>
      </w:pPr>
    </w:p>
    <w:p w14:paraId="635BA72C" w14:textId="4E29407D" w:rsidR="000A2FE4" w:rsidRDefault="000A2FE4" w:rsidP="000A2FE4">
      <w:pPr>
        <w:jc w:val="both"/>
        <w:rPr>
          <w:sz w:val="28"/>
          <w:szCs w:val="28"/>
        </w:rPr>
      </w:pPr>
    </w:p>
    <w:p w14:paraId="1F9BDEC4" w14:textId="39BDD980" w:rsidR="000A2FE4" w:rsidRDefault="000A2FE4" w:rsidP="000A2FE4">
      <w:pPr>
        <w:jc w:val="both"/>
        <w:rPr>
          <w:sz w:val="28"/>
          <w:szCs w:val="28"/>
        </w:rPr>
      </w:pPr>
    </w:p>
    <w:p w14:paraId="434DC43D" w14:textId="196E2F9B" w:rsidR="000A2FE4" w:rsidRDefault="000A2FE4" w:rsidP="000A2FE4">
      <w:pPr>
        <w:jc w:val="both"/>
        <w:rPr>
          <w:sz w:val="28"/>
          <w:szCs w:val="28"/>
        </w:rPr>
      </w:pPr>
    </w:p>
    <w:p w14:paraId="3324FFD0" w14:textId="2D769260" w:rsidR="000A2FE4" w:rsidRDefault="000A2FE4" w:rsidP="000A2FE4">
      <w:pPr>
        <w:jc w:val="both"/>
        <w:rPr>
          <w:sz w:val="28"/>
          <w:szCs w:val="28"/>
        </w:rPr>
      </w:pPr>
    </w:p>
    <w:p w14:paraId="38DA2F1D" w14:textId="254E34E4" w:rsidR="000A2FE4" w:rsidRDefault="000A2FE4" w:rsidP="000A2FE4">
      <w:pPr>
        <w:jc w:val="both"/>
        <w:rPr>
          <w:sz w:val="28"/>
          <w:szCs w:val="28"/>
        </w:rPr>
      </w:pPr>
    </w:p>
    <w:p w14:paraId="444FE200" w14:textId="479DE54E" w:rsidR="000A2FE4" w:rsidRDefault="000A2FE4" w:rsidP="000A2FE4">
      <w:pPr>
        <w:jc w:val="both"/>
        <w:rPr>
          <w:sz w:val="28"/>
          <w:szCs w:val="28"/>
        </w:rPr>
      </w:pPr>
    </w:p>
    <w:p w14:paraId="0F72A9DF" w14:textId="3CEB7CE5" w:rsidR="000A2FE4" w:rsidRDefault="000A2FE4" w:rsidP="000A2FE4">
      <w:pPr>
        <w:jc w:val="both"/>
        <w:rPr>
          <w:sz w:val="28"/>
          <w:szCs w:val="28"/>
        </w:rPr>
      </w:pPr>
    </w:p>
    <w:p w14:paraId="31232F77" w14:textId="2DE0ACA4" w:rsidR="000A2FE4" w:rsidRDefault="000A2FE4" w:rsidP="000A2FE4">
      <w:pPr>
        <w:jc w:val="both"/>
        <w:rPr>
          <w:sz w:val="28"/>
          <w:szCs w:val="28"/>
        </w:rPr>
      </w:pPr>
    </w:p>
    <w:p w14:paraId="1F4BE333" w14:textId="3D57EA47" w:rsidR="000A2FE4" w:rsidRDefault="000A2FE4" w:rsidP="000A2FE4">
      <w:pPr>
        <w:jc w:val="both"/>
        <w:rPr>
          <w:sz w:val="28"/>
          <w:szCs w:val="28"/>
        </w:rPr>
      </w:pPr>
    </w:p>
    <w:p w14:paraId="70C37BF5" w14:textId="167761DD" w:rsidR="000A2FE4" w:rsidRDefault="000A2FE4" w:rsidP="000A2FE4">
      <w:pPr>
        <w:jc w:val="both"/>
        <w:rPr>
          <w:sz w:val="28"/>
          <w:szCs w:val="28"/>
        </w:rPr>
      </w:pPr>
    </w:p>
    <w:p w14:paraId="7CF21880" w14:textId="6EA2CFB2" w:rsidR="000A2FE4" w:rsidRDefault="000A2FE4" w:rsidP="000A2FE4">
      <w:pPr>
        <w:jc w:val="both"/>
        <w:rPr>
          <w:sz w:val="28"/>
          <w:szCs w:val="28"/>
        </w:rPr>
      </w:pPr>
    </w:p>
    <w:p w14:paraId="7706E0C3" w14:textId="5DE997D8" w:rsidR="000A2FE4" w:rsidRDefault="000A2FE4" w:rsidP="000A2FE4">
      <w:pPr>
        <w:jc w:val="both"/>
        <w:rPr>
          <w:sz w:val="28"/>
          <w:szCs w:val="28"/>
        </w:rPr>
      </w:pPr>
    </w:p>
    <w:p w14:paraId="65730ECF" w14:textId="0A0C1722" w:rsidR="000A2FE4" w:rsidRDefault="000A2FE4" w:rsidP="000A2FE4">
      <w:pPr>
        <w:jc w:val="both"/>
        <w:rPr>
          <w:sz w:val="28"/>
          <w:szCs w:val="28"/>
        </w:rPr>
      </w:pPr>
    </w:p>
    <w:p w14:paraId="0CE03777" w14:textId="10BC87FB" w:rsidR="000A2FE4" w:rsidRDefault="000A2FE4" w:rsidP="000A2FE4">
      <w:pPr>
        <w:jc w:val="both"/>
        <w:rPr>
          <w:sz w:val="28"/>
          <w:szCs w:val="28"/>
        </w:rPr>
      </w:pPr>
    </w:p>
    <w:p w14:paraId="2BB9610E" w14:textId="01CD2AC2" w:rsidR="000A2FE4" w:rsidRDefault="000A2FE4" w:rsidP="000A2FE4">
      <w:pPr>
        <w:jc w:val="both"/>
        <w:rPr>
          <w:sz w:val="28"/>
          <w:szCs w:val="28"/>
        </w:rPr>
      </w:pPr>
    </w:p>
    <w:p w14:paraId="36EE11B2" w14:textId="66299C80" w:rsidR="000A2FE4" w:rsidRDefault="000A2FE4" w:rsidP="000A2FE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0A2FE4" w14:paraId="30FA2BE2" w14:textId="77777777" w:rsidTr="000A2FE4">
        <w:tc>
          <w:tcPr>
            <w:tcW w:w="2687" w:type="dxa"/>
          </w:tcPr>
          <w:p w14:paraId="644B6268" w14:textId="77777777" w:rsidR="000A2FE4" w:rsidRPr="000A2FE4" w:rsidRDefault="000A2FE4" w:rsidP="000A2FE4">
            <w:pPr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lastRenderedPageBreak/>
              <w:t>Приложение 2</w:t>
            </w:r>
          </w:p>
          <w:p w14:paraId="02C35A39" w14:textId="77777777" w:rsidR="000A2FE4" w:rsidRDefault="000A2FE4" w:rsidP="000A2FE4">
            <w:pPr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1956C617" w14:textId="7895392B" w:rsidR="000A2FE4" w:rsidRDefault="000A2FE4" w:rsidP="000A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104</w:t>
            </w:r>
          </w:p>
        </w:tc>
      </w:tr>
    </w:tbl>
    <w:p w14:paraId="38D9CD12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center"/>
        <w:rPr>
          <w:b/>
          <w:bCs/>
          <w:sz w:val="28"/>
          <w:szCs w:val="28"/>
        </w:rPr>
      </w:pPr>
    </w:p>
    <w:p w14:paraId="1DDEEEB4" w14:textId="77777777" w:rsidR="000A2FE4" w:rsidRPr="000A2FE4" w:rsidRDefault="000A2FE4" w:rsidP="000A2FE4">
      <w:pPr>
        <w:shd w:val="clear" w:color="auto" w:fill="FFFFFF"/>
        <w:tabs>
          <w:tab w:val="left" w:pos="3984"/>
        </w:tabs>
        <w:jc w:val="center"/>
        <w:rPr>
          <w:b/>
          <w:bCs/>
          <w:sz w:val="28"/>
          <w:szCs w:val="28"/>
        </w:rPr>
      </w:pPr>
    </w:p>
    <w:p w14:paraId="66FF9BF0" w14:textId="169CF13A" w:rsidR="000A2FE4" w:rsidRPr="000A2FE4" w:rsidRDefault="000A2FE4" w:rsidP="000A2FE4">
      <w:pPr>
        <w:shd w:val="clear" w:color="auto" w:fill="FFFFFF"/>
        <w:tabs>
          <w:tab w:val="left" w:pos="3984"/>
        </w:tabs>
        <w:jc w:val="center"/>
        <w:rPr>
          <w:b/>
          <w:bCs/>
          <w:spacing w:val="2"/>
          <w:sz w:val="28"/>
          <w:szCs w:val="28"/>
        </w:rPr>
      </w:pPr>
      <w:r w:rsidRPr="000A2FE4">
        <w:rPr>
          <w:b/>
          <w:bCs/>
          <w:spacing w:val="2"/>
          <w:sz w:val="28"/>
          <w:szCs w:val="28"/>
        </w:rPr>
        <w:t>Положение о комиссии</w:t>
      </w:r>
    </w:p>
    <w:p w14:paraId="770E3A19" w14:textId="7734D7F3" w:rsidR="000A2FE4" w:rsidRPr="000A2FE4" w:rsidRDefault="000A2FE4" w:rsidP="000A2FE4">
      <w:pPr>
        <w:shd w:val="clear" w:color="auto" w:fill="FFFFFF"/>
        <w:tabs>
          <w:tab w:val="left" w:pos="3984"/>
        </w:tabs>
        <w:jc w:val="center"/>
        <w:rPr>
          <w:b/>
          <w:bCs/>
          <w:spacing w:val="2"/>
          <w:sz w:val="28"/>
          <w:szCs w:val="28"/>
        </w:rPr>
      </w:pPr>
      <w:r w:rsidRPr="000A2FE4">
        <w:rPr>
          <w:rFonts w:eastAsia="Calibri"/>
          <w:b/>
          <w:bCs/>
          <w:sz w:val="28"/>
          <w:szCs w:val="28"/>
        </w:rPr>
        <w:t xml:space="preserve">по организации общественных обсуждений </w:t>
      </w:r>
      <w:r w:rsidRPr="000A2FE4">
        <w:rPr>
          <w:b/>
          <w:bCs/>
          <w:sz w:val="28"/>
          <w:szCs w:val="28"/>
        </w:rPr>
        <w:t>проекта муниципальной программы «Формирование современной городской среды Вышневолоцкого городского округа на 2020-2025 годы»</w:t>
      </w:r>
    </w:p>
    <w:p w14:paraId="77D7D135" w14:textId="77777777" w:rsidR="000A2FE4" w:rsidRPr="000A2FE4" w:rsidRDefault="000A2FE4" w:rsidP="000A2FE4">
      <w:pPr>
        <w:shd w:val="clear" w:color="auto" w:fill="FFFFFF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2D81CF79" w14:textId="77777777" w:rsidR="000A2FE4" w:rsidRPr="000A2FE4" w:rsidRDefault="000A2FE4" w:rsidP="000A2FE4">
      <w:pPr>
        <w:widowControl/>
        <w:numPr>
          <w:ilvl w:val="0"/>
          <w:numId w:val="34"/>
        </w:numPr>
        <w:shd w:val="clear" w:color="auto" w:fill="FFFFFF"/>
        <w:autoSpaceDE/>
        <w:adjustRightInd/>
        <w:ind w:left="0" w:firstLine="0"/>
        <w:contextualSpacing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A2FE4">
        <w:rPr>
          <w:b/>
          <w:bCs/>
          <w:spacing w:val="2"/>
          <w:sz w:val="28"/>
          <w:szCs w:val="28"/>
        </w:rPr>
        <w:t>Общие положения</w:t>
      </w:r>
    </w:p>
    <w:p w14:paraId="0D53BD7B" w14:textId="7BB222A8" w:rsidR="000A2FE4" w:rsidRPr="000A2FE4" w:rsidRDefault="000A2FE4" w:rsidP="000A2FE4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1.1. Комиссия по организации общественных обсуждений проекта муниципальной программы «Формирование современной городской  среды Вышневолоцкого городского округа на 2020-2025 годы» (далее - Комиссия) создается в целях организации общественных обсуждений проекта муниципальной программы, проведения оценки предложений заинтересованных лиц, а также осуществления контроля за реализацией программы после</w:t>
      </w:r>
      <w:r w:rsidRPr="000A2FE4">
        <w:rPr>
          <w:rFonts w:eastAsiaTheme="majorEastAsia"/>
          <w:b/>
          <w:i/>
          <w:sz w:val="28"/>
          <w:szCs w:val="28"/>
        </w:rPr>
        <w:t xml:space="preserve"> </w:t>
      </w:r>
      <w:r w:rsidRPr="000A2FE4">
        <w:rPr>
          <w:rFonts w:eastAsiaTheme="majorEastAsia"/>
          <w:sz w:val="28"/>
          <w:szCs w:val="28"/>
        </w:rPr>
        <w:t xml:space="preserve">ее утверждения в установленном </w:t>
      </w:r>
      <w:r w:rsidRPr="000A2FE4">
        <w:rPr>
          <w:sz w:val="28"/>
          <w:szCs w:val="28"/>
        </w:rPr>
        <w:t>порядке.</w:t>
      </w:r>
    </w:p>
    <w:p w14:paraId="6098BD39" w14:textId="1437AA6E" w:rsidR="000A2FE4" w:rsidRPr="000A2FE4" w:rsidRDefault="000A2FE4" w:rsidP="000A2FE4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1.2. В своей деятельности Комиссия руководствуется </w:t>
      </w:r>
      <w:hyperlink r:id="rId11" w:history="1">
        <w:r w:rsidRPr="000A2FE4">
          <w:rPr>
            <w:rStyle w:val="ae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0A2FE4">
        <w:rPr>
          <w:sz w:val="28"/>
          <w:szCs w:val="28"/>
        </w:rPr>
        <w:t>, федеральными законами и иными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Pr="000A2FE4">
        <w:rPr>
          <w:sz w:val="28"/>
          <w:szCs w:val="28"/>
        </w:rPr>
        <w:t>Уставом Вышневолоцкого городского округа Тверской области, иными муниципальными правовыми актами и настоящим Положением.</w:t>
      </w:r>
    </w:p>
    <w:p w14:paraId="5EA00D9F" w14:textId="77777777" w:rsidR="000A2FE4" w:rsidRPr="000A2FE4" w:rsidRDefault="000A2FE4" w:rsidP="000A2FE4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1.3. Комиссия создается постановлением Администрации Вышневолоцкого городского округа.</w:t>
      </w:r>
    </w:p>
    <w:p w14:paraId="3D376567" w14:textId="77777777" w:rsidR="000A2FE4" w:rsidRPr="000A2FE4" w:rsidRDefault="000A2FE4" w:rsidP="000A2FE4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1.4. Комиссия осуществляет свою деятельность в соответствии с настоящим Положением.</w:t>
      </w:r>
    </w:p>
    <w:p w14:paraId="1139F5B1" w14:textId="77777777" w:rsidR="000A2FE4" w:rsidRPr="000A2FE4" w:rsidRDefault="000A2FE4" w:rsidP="000A2FE4">
      <w:pPr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sz w:val="28"/>
          <w:szCs w:val="28"/>
        </w:rPr>
        <w:t>1.5. Руководство Комиссией осуществляет председатель, а в его отсутствие - заместитель председателя.</w:t>
      </w:r>
    </w:p>
    <w:p w14:paraId="77932F89" w14:textId="77777777" w:rsidR="000A2FE4" w:rsidRPr="000A2FE4" w:rsidRDefault="000A2FE4" w:rsidP="000A2FE4">
      <w:pPr>
        <w:widowControl/>
        <w:autoSpaceDE/>
        <w:adjustRightInd/>
        <w:jc w:val="center"/>
        <w:rPr>
          <w:rFonts w:eastAsiaTheme="minorEastAsia"/>
          <w:b/>
          <w:bCs/>
          <w:sz w:val="28"/>
          <w:szCs w:val="28"/>
          <w:lang w:eastAsia="en-US"/>
        </w:rPr>
      </w:pPr>
    </w:p>
    <w:p w14:paraId="6493895D" w14:textId="77777777" w:rsidR="000A2FE4" w:rsidRPr="000A2FE4" w:rsidRDefault="000A2FE4" w:rsidP="000A2FE4">
      <w:pPr>
        <w:widowControl/>
        <w:numPr>
          <w:ilvl w:val="0"/>
          <w:numId w:val="34"/>
        </w:numPr>
        <w:autoSpaceDE/>
        <w:adjustRightInd/>
        <w:ind w:left="0" w:firstLine="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0A2FE4">
        <w:rPr>
          <w:rFonts w:eastAsiaTheme="minorEastAsia"/>
          <w:b/>
          <w:bCs/>
          <w:sz w:val="28"/>
          <w:szCs w:val="28"/>
          <w:lang w:eastAsia="en-US"/>
        </w:rPr>
        <w:t>Задачи комиссии</w:t>
      </w:r>
    </w:p>
    <w:p w14:paraId="0946DB13" w14:textId="363AE2B5" w:rsidR="000A2FE4" w:rsidRPr="000A2FE4" w:rsidRDefault="000A2FE4" w:rsidP="000A2FE4">
      <w:pPr>
        <w:widowControl/>
        <w:shd w:val="clear" w:color="auto" w:fill="FFFFFF"/>
        <w:tabs>
          <w:tab w:val="left" w:pos="0"/>
        </w:tabs>
        <w:autoSpaceDE/>
        <w:adjustRightInd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2.1. Обеспечение гласности, участия общественных организаций (объединений) и учет общественного мнения;</w:t>
      </w:r>
    </w:p>
    <w:p w14:paraId="7E4F2ACF" w14:textId="0A686A1B" w:rsidR="000A2FE4" w:rsidRPr="000A2FE4" w:rsidRDefault="000A2FE4" w:rsidP="000A2FE4">
      <w:pPr>
        <w:widowControl/>
        <w:shd w:val="clear" w:color="auto" w:fill="FFFFFF"/>
        <w:tabs>
          <w:tab w:val="left" w:pos="0"/>
        </w:tabs>
        <w:autoSpaceDE/>
        <w:adjustRightInd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2.2. Осуществление связи (диалога) органов местного самоуправления Вышневолоцкого городского округа с населением и общественностью по обсуждаемой теме;</w:t>
      </w:r>
    </w:p>
    <w:p w14:paraId="0B35ACE5" w14:textId="77777777" w:rsidR="000A2FE4" w:rsidRDefault="000A2FE4" w:rsidP="000A2FE4">
      <w:pPr>
        <w:widowControl/>
        <w:shd w:val="clear" w:color="auto" w:fill="FFFFFF"/>
        <w:tabs>
          <w:tab w:val="left" w:pos="0"/>
        </w:tabs>
        <w:autoSpaceDE/>
        <w:adjustRightInd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2.3. Подготовка предложений и рекомендаций по обсуждаемой теме.</w:t>
      </w:r>
    </w:p>
    <w:p w14:paraId="3E2A4F45" w14:textId="19655A71" w:rsidR="000A2FE4" w:rsidRPr="000A2FE4" w:rsidRDefault="000A2FE4" w:rsidP="000A2FE4">
      <w:pPr>
        <w:widowControl/>
        <w:shd w:val="clear" w:color="auto" w:fill="FFFFFF"/>
        <w:tabs>
          <w:tab w:val="left" w:pos="0"/>
        </w:tabs>
        <w:autoSpaceDE/>
        <w:adjustRightInd/>
        <w:ind w:firstLine="851"/>
        <w:jc w:val="both"/>
        <w:textAlignment w:val="baseline"/>
        <w:rPr>
          <w:spacing w:val="2"/>
          <w:sz w:val="28"/>
          <w:szCs w:val="28"/>
        </w:rPr>
      </w:pPr>
      <w:r w:rsidRPr="000A2FE4">
        <w:rPr>
          <w:spacing w:val="2"/>
          <w:sz w:val="28"/>
          <w:szCs w:val="28"/>
        </w:rPr>
        <w:t>3. Права и обязанности членов комиссии</w:t>
      </w:r>
    </w:p>
    <w:p w14:paraId="5F781643" w14:textId="24E13A00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3.1. Руководство Комиссией осуществляет председатель, а в его отсутствие - заместитель председателя.</w:t>
      </w:r>
    </w:p>
    <w:p w14:paraId="1CFAFE0E" w14:textId="662D6E62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3.2.</w:t>
      </w:r>
      <w:r>
        <w:rPr>
          <w:rFonts w:eastAsiaTheme="minorEastAsia"/>
          <w:sz w:val="28"/>
          <w:szCs w:val="28"/>
          <w:lang w:eastAsia="en-US"/>
        </w:rPr>
        <w:t xml:space="preserve"> </w:t>
      </w:r>
      <w:r w:rsidRPr="000A2FE4">
        <w:rPr>
          <w:rFonts w:eastAsiaTheme="minorEastAsia"/>
          <w:sz w:val="28"/>
          <w:szCs w:val="28"/>
          <w:lang w:eastAsia="en-US"/>
        </w:rPr>
        <w:t>Председатель Комиссии:</w:t>
      </w:r>
    </w:p>
    <w:p w14:paraId="63F12046" w14:textId="77777777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 xml:space="preserve"> - обеспечивает выполнение полномочий и реализацию прав Комиссии, исполнение Комиссией возложенных обязанностей;</w:t>
      </w:r>
    </w:p>
    <w:p w14:paraId="346FF852" w14:textId="4E1E699F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lastRenderedPageBreak/>
        <w:t>- руководит деятельностью Комиссии;</w:t>
      </w:r>
    </w:p>
    <w:p w14:paraId="469621ED" w14:textId="334EF4BD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- организует и координирует работу Комиссии;</w:t>
      </w:r>
    </w:p>
    <w:p w14:paraId="08A06D86" w14:textId="08707C4B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 xml:space="preserve">- осуществляет общий контроль за реализацией принятых Комиссией решений и предложений. </w:t>
      </w:r>
    </w:p>
    <w:p w14:paraId="0D965ACA" w14:textId="146C5097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3.3. Секретарь Комиссии:</w:t>
      </w:r>
    </w:p>
    <w:p w14:paraId="5C25B832" w14:textId="1A5C6E13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- оповещает членов Комиссии о времени и месте проведения заседаний;</w:t>
      </w:r>
    </w:p>
    <w:p w14:paraId="2E183493" w14:textId="77777777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- осуществляет делопроизводство в Комиссии;</w:t>
      </w:r>
    </w:p>
    <w:p w14:paraId="71A5C025" w14:textId="77777777" w:rsidR="000A2FE4" w:rsidRPr="000A2FE4" w:rsidRDefault="000A2FE4" w:rsidP="000A2FE4">
      <w:pPr>
        <w:widowControl/>
        <w:tabs>
          <w:tab w:val="left" w:pos="0"/>
        </w:tabs>
        <w:autoSpaceDE/>
        <w:adjustRightInd/>
        <w:ind w:firstLine="851"/>
        <w:jc w:val="both"/>
        <w:rPr>
          <w:rFonts w:eastAsiaTheme="minorEastAsia"/>
          <w:sz w:val="28"/>
          <w:szCs w:val="28"/>
          <w:lang w:eastAsia="en-US"/>
        </w:rPr>
      </w:pPr>
      <w:r w:rsidRPr="000A2FE4">
        <w:rPr>
          <w:rFonts w:eastAsiaTheme="minorEastAsia"/>
          <w:sz w:val="28"/>
          <w:szCs w:val="28"/>
          <w:lang w:eastAsia="en-US"/>
        </w:rPr>
        <w:t>- ведет, оформляет протоколы заседаний Комиссии.</w:t>
      </w:r>
    </w:p>
    <w:p w14:paraId="7EC935FC" w14:textId="77777777" w:rsidR="000A2FE4" w:rsidRPr="00AB498C" w:rsidRDefault="000A2FE4" w:rsidP="00AB498C">
      <w:pPr>
        <w:widowControl/>
        <w:tabs>
          <w:tab w:val="left" w:pos="0"/>
        </w:tabs>
        <w:autoSpaceDE/>
        <w:adjustRightInd/>
        <w:jc w:val="center"/>
        <w:rPr>
          <w:rFonts w:eastAsiaTheme="minorEastAsia"/>
          <w:b/>
          <w:bCs/>
          <w:sz w:val="28"/>
          <w:szCs w:val="28"/>
          <w:lang w:eastAsia="en-US"/>
        </w:rPr>
      </w:pPr>
    </w:p>
    <w:p w14:paraId="08291024" w14:textId="77777777" w:rsidR="000A2FE4" w:rsidRPr="00AB498C" w:rsidRDefault="000A2FE4" w:rsidP="00AB498C">
      <w:pPr>
        <w:widowControl/>
        <w:numPr>
          <w:ilvl w:val="0"/>
          <w:numId w:val="35"/>
        </w:numPr>
        <w:tabs>
          <w:tab w:val="left" w:pos="0"/>
        </w:tabs>
        <w:autoSpaceDE/>
        <w:adjustRightInd/>
        <w:ind w:left="0" w:firstLine="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AB498C">
        <w:rPr>
          <w:rFonts w:eastAsiaTheme="minorEastAsia"/>
          <w:b/>
          <w:bCs/>
          <w:sz w:val="28"/>
          <w:szCs w:val="28"/>
          <w:lang w:eastAsia="en-US"/>
        </w:rPr>
        <w:t>Порядок работы Комиссии.</w:t>
      </w:r>
    </w:p>
    <w:p w14:paraId="4B9CC6E0" w14:textId="19030F74" w:rsidR="000A2FE4" w:rsidRPr="000A2FE4" w:rsidRDefault="000A2FE4" w:rsidP="00AB498C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4.1. Заседания Комиссии проводятся по мере необходимости.</w:t>
      </w:r>
    </w:p>
    <w:p w14:paraId="58865C0F" w14:textId="257492A9" w:rsidR="000A2FE4" w:rsidRPr="000A2FE4" w:rsidRDefault="000A2FE4" w:rsidP="00AB498C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4.2. Комиссия правомочна, если на заседании присутствует более 50 процентов общего числа ее членов. Каждый член Комиссии имеет один голос.</w:t>
      </w:r>
    </w:p>
    <w:p w14:paraId="35869FBD" w14:textId="042B15BF" w:rsidR="000A2FE4" w:rsidRPr="000A2FE4" w:rsidRDefault="000A2FE4" w:rsidP="00AB498C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4.3.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14:paraId="08AAEBE8" w14:textId="03EDE448" w:rsidR="000A2FE4" w:rsidRPr="000A2FE4" w:rsidRDefault="000A2FE4" w:rsidP="00AB498C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>4.4. Комиссия осуществляет оценку представленных на рассмотрение предложений заинтересованных лиц на предмет соответствия установленным требованиям.</w:t>
      </w:r>
    </w:p>
    <w:p w14:paraId="2028D962" w14:textId="585B51DB" w:rsidR="000A2FE4" w:rsidRPr="000A2FE4" w:rsidRDefault="000A2FE4" w:rsidP="00AB498C">
      <w:pPr>
        <w:ind w:firstLine="851"/>
        <w:jc w:val="both"/>
        <w:rPr>
          <w:sz w:val="28"/>
          <w:szCs w:val="28"/>
        </w:rPr>
      </w:pPr>
      <w:r w:rsidRPr="000A2FE4">
        <w:rPr>
          <w:sz w:val="28"/>
          <w:szCs w:val="28"/>
        </w:rPr>
        <w:t xml:space="preserve">4.6. Решения Комиссии в день их принятия оформляются протоколом, который подписывают члены Комиссии, принявшие участие в заседании. </w:t>
      </w:r>
    </w:p>
    <w:p w14:paraId="5A283D9F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54D0DF5E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7D7D7CBD" w14:textId="77777777" w:rsidR="00AB498C" w:rsidRDefault="00AB498C" w:rsidP="000A2FE4">
      <w:pPr>
        <w:jc w:val="both"/>
        <w:rPr>
          <w:sz w:val="28"/>
          <w:szCs w:val="28"/>
        </w:rPr>
      </w:pPr>
    </w:p>
    <w:p w14:paraId="40B8647B" w14:textId="6DA98D8C" w:rsidR="000A2FE4" w:rsidRPr="000A2FE4" w:rsidRDefault="000A2FE4" w:rsidP="00AB498C">
      <w:pPr>
        <w:jc w:val="both"/>
        <w:rPr>
          <w:sz w:val="28"/>
          <w:szCs w:val="28"/>
        </w:rPr>
      </w:pPr>
      <w:r w:rsidRPr="000A2FE4">
        <w:rPr>
          <w:sz w:val="28"/>
          <w:szCs w:val="28"/>
        </w:rPr>
        <w:t>Глава Вышневолоцкого городского округа                                           Н.П. Рощина</w:t>
      </w:r>
    </w:p>
    <w:p w14:paraId="7CF3A656" w14:textId="77777777" w:rsidR="000A2FE4" w:rsidRPr="000A2FE4" w:rsidRDefault="000A2FE4" w:rsidP="000A2FE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14:paraId="2A412169" w14:textId="77777777" w:rsidR="000A2FE4" w:rsidRPr="000A2FE4" w:rsidRDefault="000A2FE4" w:rsidP="000A2FE4">
      <w:pPr>
        <w:tabs>
          <w:tab w:val="left" w:pos="2805"/>
        </w:tabs>
        <w:jc w:val="both"/>
        <w:rPr>
          <w:sz w:val="28"/>
          <w:szCs w:val="28"/>
        </w:rPr>
      </w:pPr>
    </w:p>
    <w:p w14:paraId="1FAB8FD7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13B9E4A7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5D85A153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6A8AD201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6AA75CEF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31A51E3B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26859C5F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6ECCA14E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3B552167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4BEF2DD4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31BE0DCF" w14:textId="77777777" w:rsidR="000A2FE4" w:rsidRPr="000A2FE4" w:rsidRDefault="000A2FE4" w:rsidP="000A2FE4">
      <w:pPr>
        <w:jc w:val="both"/>
        <w:rPr>
          <w:sz w:val="28"/>
          <w:szCs w:val="28"/>
        </w:rPr>
      </w:pPr>
    </w:p>
    <w:p w14:paraId="63249856" w14:textId="1CA81CFC" w:rsidR="000A2FE4" w:rsidRDefault="000A2FE4" w:rsidP="000A2FE4">
      <w:pPr>
        <w:jc w:val="both"/>
        <w:rPr>
          <w:sz w:val="28"/>
          <w:szCs w:val="28"/>
        </w:rPr>
      </w:pPr>
    </w:p>
    <w:p w14:paraId="786CC363" w14:textId="7F90B6FB" w:rsidR="00AB498C" w:rsidRDefault="00AB498C" w:rsidP="000A2FE4">
      <w:pPr>
        <w:jc w:val="both"/>
        <w:rPr>
          <w:sz w:val="28"/>
          <w:szCs w:val="28"/>
        </w:rPr>
      </w:pPr>
    </w:p>
    <w:p w14:paraId="6DC8AB80" w14:textId="46683221" w:rsidR="00AB498C" w:rsidRDefault="00AB498C" w:rsidP="000A2FE4">
      <w:pPr>
        <w:jc w:val="both"/>
        <w:rPr>
          <w:sz w:val="28"/>
          <w:szCs w:val="28"/>
        </w:rPr>
      </w:pPr>
    </w:p>
    <w:p w14:paraId="2657F3BB" w14:textId="172E1B50" w:rsidR="00AB498C" w:rsidRDefault="00AB498C" w:rsidP="000A2FE4">
      <w:pPr>
        <w:jc w:val="both"/>
        <w:rPr>
          <w:sz w:val="28"/>
          <w:szCs w:val="28"/>
        </w:rPr>
      </w:pPr>
    </w:p>
    <w:p w14:paraId="5EDA7F63" w14:textId="7F55E30F" w:rsidR="00AB498C" w:rsidRDefault="00AB498C" w:rsidP="000A2FE4">
      <w:pPr>
        <w:jc w:val="both"/>
        <w:rPr>
          <w:sz w:val="28"/>
          <w:szCs w:val="28"/>
        </w:rPr>
      </w:pPr>
    </w:p>
    <w:p w14:paraId="1CF4BE72" w14:textId="743AE8F6" w:rsidR="00AB498C" w:rsidRDefault="00AB498C" w:rsidP="000A2FE4">
      <w:pPr>
        <w:jc w:val="both"/>
        <w:rPr>
          <w:sz w:val="28"/>
          <w:szCs w:val="28"/>
        </w:rPr>
      </w:pPr>
    </w:p>
    <w:p w14:paraId="1308257F" w14:textId="3A9343FE" w:rsidR="00AB498C" w:rsidRDefault="00AB498C" w:rsidP="000A2FE4">
      <w:pPr>
        <w:jc w:val="both"/>
        <w:rPr>
          <w:sz w:val="28"/>
          <w:szCs w:val="28"/>
        </w:rPr>
      </w:pPr>
    </w:p>
    <w:p w14:paraId="3EA42C5C" w14:textId="3B468B08" w:rsidR="00AB498C" w:rsidRDefault="00AB498C" w:rsidP="000A2FE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AB498C" w14:paraId="152623A7" w14:textId="77777777" w:rsidTr="00AB498C">
        <w:tc>
          <w:tcPr>
            <w:tcW w:w="2687" w:type="dxa"/>
          </w:tcPr>
          <w:p w14:paraId="0C03A932" w14:textId="77777777" w:rsidR="00AB498C" w:rsidRPr="00AB498C" w:rsidRDefault="00AB498C" w:rsidP="00AB498C">
            <w:pPr>
              <w:rPr>
                <w:sz w:val="28"/>
                <w:szCs w:val="28"/>
              </w:rPr>
            </w:pPr>
            <w:r w:rsidRPr="00AB498C"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14:paraId="7F829E40" w14:textId="77777777" w:rsidR="00AB498C" w:rsidRDefault="00AB498C" w:rsidP="00AB498C">
            <w:pPr>
              <w:rPr>
                <w:sz w:val="28"/>
                <w:szCs w:val="28"/>
              </w:rPr>
            </w:pPr>
            <w:r w:rsidRPr="00AB498C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3D889AB" w14:textId="49080528" w:rsidR="00AB498C" w:rsidRDefault="00AB498C" w:rsidP="00AB4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20.02.2020 № 104</w:t>
            </w:r>
          </w:p>
        </w:tc>
      </w:tr>
    </w:tbl>
    <w:p w14:paraId="510D1B3C" w14:textId="77777777" w:rsidR="00AB498C" w:rsidRDefault="00AB498C" w:rsidP="00AB498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25F2647C" w14:textId="77777777" w:rsidR="00AB498C" w:rsidRDefault="00AB498C" w:rsidP="00AB498C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14:paraId="121A6FEC" w14:textId="7EDAAB81" w:rsidR="000A2FE4" w:rsidRPr="000A2FE4" w:rsidRDefault="000A2FE4" w:rsidP="00AB498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A2FE4">
        <w:rPr>
          <w:b/>
          <w:spacing w:val="2"/>
          <w:sz w:val="28"/>
          <w:szCs w:val="28"/>
        </w:rPr>
        <w:t>Состав комиссии</w:t>
      </w:r>
    </w:p>
    <w:p w14:paraId="1B4469E8" w14:textId="3729C2E8" w:rsidR="000A2FE4" w:rsidRDefault="000A2FE4" w:rsidP="00AB498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0A2FE4">
        <w:rPr>
          <w:b/>
          <w:sz w:val="28"/>
          <w:szCs w:val="28"/>
        </w:rPr>
        <w:t>по организации общественных обсуждений проекта муниципальной программы «Формирование современной городской среды Вышневолоцкого городского округа на 2020-2025 годы»</w:t>
      </w:r>
    </w:p>
    <w:p w14:paraId="58270ED4" w14:textId="77777777" w:rsidR="00AB498C" w:rsidRPr="000A2FE4" w:rsidRDefault="00AB498C" w:rsidP="00AB498C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6851"/>
      </w:tblGrid>
      <w:tr w:rsidR="000A2FE4" w:rsidRPr="000A2FE4" w14:paraId="0923BD43" w14:textId="77777777" w:rsidTr="00AB498C">
        <w:trPr>
          <w:trHeight w:val="512"/>
        </w:trPr>
        <w:tc>
          <w:tcPr>
            <w:tcW w:w="24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BC8D5" w14:textId="77777777" w:rsidR="000A2FE4" w:rsidRP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Богданов С.Б.</w:t>
            </w:r>
          </w:p>
        </w:tc>
        <w:tc>
          <w:tcPr>
            <w:tcW w:w="6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B15C6" w14:textId="77777777" w:rsid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Заместитель Главы Администрации Вышневолоцкого городского округа, председатель комиссии</w:t>
            </w:r>
          </w:p>
          <w:p w14:paraId="26543FE3" w14:textId="6D70BEF8" w:rsidR="00AB498C" w:rsidRPr="000A2FE4" w:rsidRDefault="00AB498C" w:rsidP="00AB498C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A2FE4" w:rsidRPr="000A2FE4" w14:paraId="3C16072D" w14:textId="77777777" w:rsidTr="00AB498C">
        <w:trPr>
          <w:trHeight w:val="690"/>
        </w:trPr>
        <w:tc>
          <w:tcPr>
            <w:tcW w:w="24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065FE" w14:textId="77777777" w:rsidR="000A2FE4" w:rsidRP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 xml:space="preserve">Андреев С.П. </w:t>
            </w:r>
          </w:p>
        </w:tc>
        <w:tc>
          <w:tcPr>
            <w:tcW w:w="6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E0720" w14:textId="77777777" w:rsid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</w:t>
            </w:r>
            <w:bookmarkStart w:id="2" w:name="_GoBack"/>
            <w:bookmarkEnd w:id="2"/>
            <w:r w:rsidRPr="000A2FE4">
              <w:rPr>
                <w:sz w:val="28"/>
                <w:szCs w:val="28"/>
              </w:rPr>
              <w:t>оцкого городского округа, заместитель председателя комиссии</w:t>
            </w:r>
          </w:p>
          <w:p w14:paraId="64F59305" w14:textId="565F1323" w:rsidR="00AB498C" w:rsidRPr="000A2FE4" w:rsidRDefault="00AB498C" w:rsidP="00AB498C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0A2FE4" w:rsidRPr="000A2FE4" w14:paraId="3C85C086" w14:textId="77777777" w:rsidTr="00AB498C">
        <w:tc>
          <w:tcPr>
            <w:tcW w:w="24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E1374" w14:textId="77777777" w:rsidR="000A2FE4" w:rsidRP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Семенова Е.И.</w:t>
            </w:r>
          </w:p>
        </w:tc>
        <w:tc>
          <w:tcPr>
            <w:tcW w:w="6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7D053" w14:textId="77777777" w:rsidR="000A2FE4" w:rsidRDefault="000A2FE4" w:rsidP="00AB498C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Главный специалист отдела жилищно- коммунального хозяйства и благоустройства Управления ЖКХ, дорожной деятельности и благоустройства Администрации Вышневолоцкого городского округа, секретарь комиссии</w:t>
            </w:r>
          </w:p>
          <w:p w14:paraId="00DD1546" w14:textId="50140F32" w:rsidR="00AB498C" w:rsidRPr="000A2FE4" w:rsidRDefault="00AB498C" w:rsidP="00AB498C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  <w:tr w:rsidR="00AB498C" w:rsidRPr="000A2FE4" w14:paraId="778EB273" w14:textId="77777777" w:rsidTr="00AB498C">
        <w:trPr>
          <w:trHeight w:val="328"/>
        </w:trPr>
        <w:tc>
          <w:tcPr>
            <w:tcW w:w="9345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E8991" w14:textId="77777777" w:rsidR="00AB498C" w:rsidRDefault="00AB498C" w:rsidP="00AB498C">
            <w:pPr>
              <w:ind w:firstLine="843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Члены комиссии:</w:t>
            </w:r>
          </w:p>
          <w:p w14:paraId="5B26B8DC" w14:textId="18FF1D95" w:rsidR="00AB498C" w:rsidRPr="000A2FE4" w:rsidRDefault="00AB498C" w:rsidP="00AB498C">
            <w:pPr>
              <w:ind w:firstLine="843"/>
              <w:rPr>
                <w:sz w:val="28"/>
                <w:szCs w:val="28"/>
              </w:rPr>
            </w:pPr>
          </w:p>
        </w:tc>
      </w:tr>
      <w:tr w:rsidR="000A2FE4" w:rsidRPr="000A2FE4" w14:paraId="6168C6A1" w14:textId="77777777" w:rsidTr="00AB498C">
        <w:tc>
          <w:tcPr>
            <w:tcW w:w="24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0E083" w14:textId="77777777" w:rsidR="000A2FE4" w:rsidRP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Кириллов М.М.</w:t>
            </w:r>
          </w:p>
        </w:tc>
        <w:tc>
          <w:tcPr>
            <w:tcW w:w="6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AB391" w14:textId="77777777" w:rsidR="000A2FE4" w:rsidRDefault="000A2FE4" w:rsidP="00AB498C">
            <w:pPr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Руководитель отдела дорожного хозяйства и транспорта Управления ЖКХ, дорожной деятельности и благоустройства Администрации Вышневолоцкого городского округа</w:t>
            </w:r>
          </w:p>
          <w:p w14:paraId="2EE9FBAC" w14:textId="6960A3D9" w:rsidR="00AB498C" w:rsidRPr="000A2FE4" w:rsidRDefault="00AB498C" w:rsidP="00AB498C">
            <w:pPr>
              <w:rPr>
                <w:sz w:val="28"/>
                <w:szCs w:val="28"/>
              </w:rPr>
            </w:pPr>
          </w:p>
        </w:tc>
      </w:tr>
      <w:tr w:rsidR="000A2FE4" w:rsidRPr="000A2FE4" w14:paraId="6606C8B3" w14:textId="77777777" w:rsidTr="00AB498C">
        <w:tc>
          <w:tcPr>
            <w:tcW w:w="24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903D4" w14:textId="77777777" w:rsidR="000A2FE4" w:rsidRPr="000A2FE4" w:rsidRDefault="000A2FE4" w:rsidP="00AB498C">
            <w:pPr>
              <w:textAlignment w:val="baseline"/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Василевская Е.Г.</w:t>
            </w:r>
          </w:p>
        </w:tc>
        <w:tc>
          <w:tcPr>
            <w:tcW w:w="6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4A0BB" w14:textId="77777777" w:rsidR="000A2FE4" w:rsidRPr="000A2FE4" w:rsidRDefault="000A2FE4" w:rsidP="00AB498C">
            <w:pPr>
              <w:rPr>
                <w:sz w:val="28"/>
                <w:szCs w:val="28"/>
              </w:rPr>
            </w:pPr>
            <w:r w:rsidRPr="000A2FE4">
              <w:rPr>
                <w:sz w:val="28"/>
                <w:szCs w:val="28"/>
              </w:rPr>
              <w:t>Руководитель отдела ЖКХ и благоустройства Управления ЖКХ, дорожной деятельности и благоустройства Администрации Вышневолоцкого городского округа</w:t>
            </w:r>
          </w:p>
        </w:tc>
      </w:tr>
    </w:tbl>
    <w:p w14:paraId="2D4E5FA8" w14:textId="77777777" w:rsidR="000A2FE4" w:rsidRPr="000A2FE4" w:rsidRDefault="000A2FE4" w:rsidP="000A2FE4">
      <w:pPr>
        <w:widowControl/>
        <w:autoSpaceDE/>
        <w:adjustRightInd/>
        <w:jc w:val="both"/>
        <w:rPr>
          <w:rFonts w:eastAsiaTheme="minorEastAsia"/>
          <w:sz w:val="28"/>
          <w:szCs w:val="28"/>
          <w:lang w:eastAsia="en-US"/>
        </w:rPr>
      </w:pPr>
    </w:p>
    <w:p w14:paraId="32B887B3" w14:textId="77777777" w:rsidR="000A2FE4" w:rsidRPr="000A2FE4" w:rsidRDefault="000A2FE4" w:rsidP="000A2FE4">
      <w:pPr>
        <w:widowControl/>
        <w:autoSpaceDE/>
        <w:adjustRightInd/>
        <w:jc w:val="both"/>
        <w:rPr>
          <w:rFonts w:eastAsiaTheme="minorEastAsia"/>
          <w:sz w:val="28"/>
          <w:szCs w:val="28"/>
          <w:lang w:eastAsia="en-US"/>
        </w:rPr>
      </w:pPr>
    </w:p>
    <w:p w14:paraId="6C3AA56E" w14:textId="77777777" w:rsidR="000A2FE4" w:rsidRPr="000A2FE4" w:rsidRDefault="000A2FE4" w:rsidP="000A2FE4">
      <w:pPr>
        <w:widowControl/>
        <w:autoSpaceDE/>
        <w:adjustRightInd/>
        <w:jc w:val="both"/>
        <w:rPr>
          <w:rFonts w:eastAsiaTheme="minorEastAsia"/>
          <w:sz w:val="28"/>
          <w:szCs w:val="28"/>
          <w:lang w:eastAsia="en-US"/>
        </w:rPr>
      </w:pPr>
    </w:p>
    <w:p w14:paraId="1DE350D0" w14:textId="36A60F14" w:rsidR="007946B5" w:rsidRPr="000A2FE4" w:rsidRDefault="000A2FE4" w:rsidP="000A2FE4">
      <w:pPr>
        <w:widowControl/>
        <w:autoSpaceDE/>
        <w:adjustRightInd/>
        <w:jc w:val="both"/>
        <w:rPr>
          <w:sz w:val="28"/>
          <w:szCs w:val="28"/>
        </w:rPr>
      </w:pPr>
      <w:r w:rsidRPr="000A2FE4">
        <w:rPr>
          <w:sz w:val="28"/>
          <w:szCs w:val="28"/>
        </w:rPr>
        <w:t xml:space="preserve">Глава Вышневолоцкого городского округа                                          </w:t>
      </w:r>
      <w:r w:rsidRPr="000A2FE4">
        <w:rPr>
          <w:color w:val="000000"/>
          <w:sz w:val="28"/>
          <w:szCs w:val="28"/>
        </w:rPr>
        <w:t>Н.П. Рощина</w:t>
      </w:r>
    </w:p>
    <w:sectPr w:rsidR="007946B5" w:rsidRPr="000A2FE4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5EA6" w14:textId="77777777" w:rsidR="006749C5" w:rsidRDefault="006749C5" w:rsidP="008B40DE">
      <w:r>
        <w:separator/>
      </w:r>
    </w:p>
  </w:endnote>
  <w:endnote w:type="continuationSeparator" w:id="0">
    <w:p w14:paraId="7DC210F8" w14:textId="77777777" w:rsidR="006749C5" w:rsidRDefault="006749C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4E73" w14:textId="77777777" w:rsidR="006749C5" w:rsidRDefault="006749C5" w:rsidP="008B40DE">
      <w:r>
        <w:separator/>
      </w:r>
    </w:p>
  </w:footnote>
  <w:footnote w:type="continuationSeparator" w:id="0">
    <w:p w14:paraId="6B90CE08" w14:textId="77777777" w:rsidR="006749C5" w:rsidRDefault="006749C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0C6"/>
    <w:multiLevelType w:val="hybridMultilevel"/>
    <w:tmpl w:val="3E0241D2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36EC4A03"/>
    <w:multiLevelType w:val="hybridMultilevel"/>
    <w:tmpl w:val="E7FA1696"/>
    <w:lvl w:ilvl="0" w:tplc="BF92B7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14B7"/>
    <w:multiLevelType w:val="multilevel"/>
    <w:tmpl w:val="98300290"/>
    <w:lvl w:ilvl="0">
      <w:start w:val="4"/>
      <w:numFmt w:val="decimal"/>
      <w:lvlText w:val="%1."/>
      <w:lvlJc w:val="left"/>
      <w:pPr>
        <w:ind w:left="2385" w:hanging="360"/>
      </w:pPr>
    </w:lvl>
    <w:lvl w:ilvl="1">
      <w:start w:val="1"/>
      <w:numFmt w:val="decimal"/>
      <w:isLgl/>
      <w:lvlText w:val="%1.%2."/>
      <w:lvlJc w:val="left"/>
      <w:pPr>
        <w:ind w:left="2745" w:hanging="720"/>
      </w:pPr>
    </w:lvl>
    <w:lvl w:ilvl="2">
      <w:start w:val="1"/>
      <w:numFmt w:val="decimal"/>
      <w:isLgl/>
      <w:lvlText w:val="%1.%2.%3."/>
      <w:lvlJc w:val="left"/>
      <w:pPr>
        <w:ind w:left="2745" w:hanging="720"/>
      </w:pPr>
    </w:lvl>
    <w:lvl w:ilvl="3">
      <w:start w:val="1"/>
      <w:numFmt w:val="decimal"/>
      <w:isLgl/>
      <w:lvlText w:val="%1.%2.%3.%4."/>
      <w:lvlJc w:val="left"/>
      <w:pPr>
        <w:ind w:left="3105" w:hanging="1080"/>
      </w:pPr>
    </w:lvl>
    <w:lvl w:ilvl="4">
      <w:start w:val="1"/>
      <w:numFmt w:val="decimal"/>
      <w:isLgl/>
      <w:lvlText w:val="%1.%2.%3.%4.%5."/>
      <w:lvlJc w:val="left"/>
      <w:pPr>
        <w:ind w:left="3105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440"/>
      </w:pPr>
    </w:lvl>
    <w:lvl w:ilvl="6">
      <w:start w:val="1"/>
      <w:numFmt w:val="decimal"/>
      <w:isLgl/>
      <w:lvlText w:val="%1.%2.%3.%4.%5.%6.%7."/>
      <w:lvlJc w:val="left"/>
      <w:pPr>
        <w:ind w:left="3825" w:hanging="1800"/>
      </w:pPr>
    </w:lvl>
    <w:lvl w:ilvl="7">
      <w:start w:val="1"/>
      <w:numFmt w:val="decimal"/>
      <w:isLgl/>
      <w:lvlText w:val="%1.%2.%3.%4.%5.%6.%7.%8."/>
      <w:lvlJc w:val="left"/>
      <w:pPr>
        <w:ind w:left="3825" w:hanging="1800"/>
      </w:pPr>
    </w:lvl>
    <w:lvl w:ilvl="8">
      <w:start w:val="1"/>
      <w:numFmt w:val="decimal"/>
      <w:isLgl/>
      <w:lvlText w:val="%1.%2.%3.%4.%5.%6.%7.%8.%9."/>
      <w:lvlJc w:val="left"/>
      <w:pPr>
        <w:ind w:left="4185" w:hanging="216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30"/>
  </w:num>
  <w:num w:numId="8">
    <w:abstractNumId w:val="20"/>
  </w:num>
  <w:num w:numId="9">
    <w:abstractNumId w:val="9"/>
  </w:num>
  <w:num w:numId="10">
    <w:abstractNumId w:val="10"/>
  </w:num>
  <w:num w:numId="11">
    <w:abstractNumId w:val="6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4"/>
  </w:num>
  <w:num w:numId="23">
    <w:abstractNumId w:val="17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22"/>
  </w:num>
  <w:num w:numId="28">
    <w:abstractNumId w:val="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2FE4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370F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498C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66B7F29F-A388-4F0E-AFD3-62BD028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uiPriority w:val="9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ffff1">
    <w:name w:val="Subtle Emphasis"/>
    <w:basedOn w:val="a2"/>
    <w:uiPriority w:val="19"/>
    <w:qFormat/>
    <w:rsid w:val="000A2F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mail:%20glavavr@vvol.tv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9684-6591-449E-8C69-604F683A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1418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2020-02-19T06:23:00Z</cp:lastPrinted>
  <dcterms:created xsi:type="dcterms:W3CDTF">2020-03-16T10:29:00Z</dcterms:created>
  <dcterms:modified xsi:type="dcterms:W3CDTF">2020-03-16T10:42:00Z</dcterms:modified>
</cp:coreProperties>
</file>