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B75" w:rsidRDefault="00C25B75" w:rsidP="00E434B1">
      <w:pPr>
        <w:jc w:val="center"/>
      </w:pPr>
    </w:p>
    <w:p w:rsidR="00C25B75" w:rsidRPr="00D25DA9" w:rsidRDefault="00C25B75" w:rsidP="00E434B1">
      <w:pPr>
        <w:pStyle w:val="Heading1"/>
        <w:rPr>
          <w:sz w:val="24"/>
          <w:szCs w:val="24"/>
        </w:rPr>
      </w:pPr>
      <w:r w:rsidRPr="00C143C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57830421" r:id="rId6"/>
        </w:object>
      </w:r>
    </w:p>
    <w:p w:rsidR="00C25B75" w:rsidRDefault="00C25B75" w:rsidP="00E434B1">
      <w:pPr>
        <w:pStyle w:val="Heading1"/>
        <w:rPr>
          <w:spacing w:val="20"/>
        </w:rPr>
      </w:pPr>
    </w:p>
    <w:p w:rsidR="00C25B75" w:rsidRDefault="00C25B75" w:rsidP="00E434B1">
      <w:pPr>
        <w:pStyle w:val="Heading1"/>
        <w:rPr>
          <w:spacing w:val="20"/>
        </w:rPr>
      </w:pPr>
      <w:r>
        <w:rPr>
          <w:spacing w:val="20"/>
        </w:rPr>
        <w:t>АДМИНИСТРАЦИЯ  ВЫШНЕВОЛОЦКОГО   РАЙОНА</w:t>
      </w:r>
    </w:p>
    <w:p w:rsidR="00C25B75" w:rsidRDefault="00C25B75" w:rsidP="00E434B1">
      <w:pPr>
        <w:pStyle w:val="Heading2"/>
        <w:pBdr>
          <w:bottom w:val="single" w:sz="12" w:space="1" w:color="auto"/>
        </w:pBdr>
      </w:pPr>
      <w:r>
        <w:t>Т В Е Р С К О Й    О Б Л А С Т И</w:t>
      </w:r>
    </w:p>
    <w:p w:rsidR="00C25B75" w:rsidRDefault="00C25B75" w:rsidP="00E434B1">
      <w:pPr>
        <w:jc w:val="both"/>
        <w:rPr>
          <w:sz w:val="24"/>
          <w:szCs w:val="24"/>
        </w:rPr>
      </w:pPr>
    </w:p>
    <w:p w:rsidR="00C25B75" w:rsidRPr="0045144D" w:rsidRDefault="00C25B75" w:rsidP="00B12259">
      <w:pPr>
        <w:ind w:left="567"/>
        <w:jc w:val="center"/>
        <w:rPr>
          <w:b/>
          <w:bCs/>
          <w:sz w:val="28"/>
          <w:szCs w:val="28"/>
        </w:rPr>
      </w:pPr>
      <w:r w:rsidRPr="0045144D">
        <w:rPr>
          <w:b/>
          <w:bCs/>
          <w:sz w:val="28"/>
          <w:szCs w:val="28"/>
        </w:rPr>
        <w:t>П О С Т А Н О В Л Е Н И Е</w:t>
      </w:r>
    </w:p>
    <w:p w:rsidR="00C25B75" w:rsidRPr="0045144D" w:rsidRDefault="00C25B75" w:rsidP="00B12259">
      <w:pPr>
        <w:ind w:left="567"/>
        <w:jc w:val="center"/>
        <w:rPr>
          <w:sz w:val="28"/>
          <w:szCs w:val="28"/>
        </w:rPr>
      </w:pPr>
    </w:p>
    <w:p w:rsidR="00C25B75" w:rsidRPr="0045144D" w:rsidRDefault="00C25B75" w:rsidP="00B12259">
      <w:pPr>
        <w:ind w:left="567"/>
        <w:jc w:val="both"/>
        <w:rPr>
          <w:sz w:val="28"/>
          <w:szCs w:val="28"/>
        </w:rPr>
      </w:pPr>
      <w:r w:rsidRPr="0045144D">
        <w:rPr>
          <w:sz w:val="28"/>
          <w:szCs w:val="28"/>
        </w:rPr>
        <w:t>01.06.2017</w:t>
      </w:r>
      <w:r>
        <w:rPr>
          <w:sz w:val="28"/>
          <w:szCs w:val="28"/>
        </w:rPr>
        <w:t xml:space="preserve">                          </w:t>
      </w:r>
      <w:r w:rsidRPr="0045144D">
        <w:rPr>
          <w:sz w:val="28"/>
          <w:szCs w:val="28"/>
        </w:rPr>
        <w:t xml:space="preserve">  г. Вышний Волочёк </w:t>
      </w:r>
      <w:r>
        <w:rPr>
          <w:sz w:val="28"/>
          <w:szCs w:val="28"/>
        </w:rPr>
        <w:t xml:space="preserve">                         </w:t>
      </w:r>
      <w:r w:rsidRPr="0045144D">
        <w:rPr>
          <w:sz w:val="28"/>
          <w:szCs w:val="28"/>
        </w:rPr>
        <w:t xml:space="preserve">              № 86  </w:t>
      </w:r>
    </w:p>
    <w:p w:rsidR="00C25B75" w:rsidRPr="0045144D" w:rsidRDefault="00C25B75" w:rsidP="00B12259">
      <w:pPr>
        <w:ind w:left="567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5495"/>
        <w:gridCol w:w="4076"/>
      </w:tblGrid>
      <w:tr w:rsidR="00C25B75" w:rsidRPr="0045144D">
        <w:tc>
          <w:tcPr>
            <w:tcW w:w="5495" w:type="dxa"/>
          </w:tcPr>
          <w:p w:rsidR="00C25B75" w:rsidRPr="0045144D" w:rsidRDefault="00C25B75" w:rsidP="0045144D">
            <w:pPr>
              <w:ind w:left="567"/>
              <w:rPr>
                <w:sz w:val="28"/>
                <w:szCs w:val="28"/>
              </w:rPr>
            </w:pPr>
            <w:r w:rsidRPr="0045144D">
              <w:rPr>
                <w:sz w:val="28"/>
                <w:szCs w:val="28"/>
              </w:rPr>
              <w:t>О внесении изменений в персональный состав административной комиссии Вышневолоцкого района</w:t>
            </w:r>
          </w:p>
        </w:tc>
        <w:tc>
          <w:tcPr>
            <w:tcW w:w="4076" w:type="dxa"/>
          </w:tcPr>
          <w:p w:rsidR="00C25B75" w:rsidRPr="0045144D" w:rsidRDefault="00C25B75" w:rsidP="00B12259">
            <w:pPr>
              <w:ind w:left="567"/>
              <w:jc w:val="both"/>
              <w:rPr>
                <w:sz w:val="28"/>
                <w:szCs w:val="28"/>
              </w:rPr>
            </w:pPr>
          </w:p>
        </w:tc>
      </w:tr>
    </w:tbl>
    <w:p w:rsidR="00C25B75" w:rsidRPr="0045144D" w:rsidRDefault="00C25B75" w:rsidP="00B12259">
      <w:pPr>
        <w:ind w:left="567"/>
        <w:jc w:val="both"/>
        <w:rPr>
          <w:sz w:val="28"/>
          <w:szCs w:val="28"/>
        </w:rPr>
      </w:pPr>
    </w:p>
    <w:p w:rsidR="00C25B75" w:rsidRPr="0045144D" w:rsidRDefault="00C25B75" w:rsidP="00B12259">
      <w:pPr>
        <w:ind w:left="567"/>
        <w:jc w:val="both"/>
        <w:rPr>
          <w:sz w:val="28"/>
          <w:szCs w:val="28"/>
        </w:rPr>
      </w:pPr>
    </w:p>
    <w:p w:rsidR="00C25B75" w:rsidRPr="0045144D" w:rsidRDefault="00C25B75" w:rsidP="00B12259">
      <w:pPr>
        <w:pStyle w:val="a"/>
        <w:ind w:left="567" w:firstLine="361"/>
        <w:jc w:val="both"/>
        <w:rPr>
          <w:rFonts w:cs="Times New Roman"/>
          <w:sz w:val="28"/>
          <w:szCs w:val="28"/>
        </w:rPr>
      </w:pPr>
      <w:r w:rsidRPr="0045144D">
        <w:rPr>
          <w:rFonts w:ascii="Times New Roman" w:hAnsi="Times New Roman" w:cs="Times New Roman"/>
          <w:sz w:val="28"/>
          <w:szCs w:val="28"/>
        </w:rPr>
        <w:t xml:space="preserve">В связи с кадровыми изменениями, </w:t>
      </w:r>
    </w:p>
    <w:p w:rsidR="00C25B75" w:rsidRPr="0045144D" w:rsidRDefault="00C25B75" w:rsidP="00B12259">
      <w:pPr>
        <w:ind w:left="567"/>
        <w:jc w:val="center"/>
        <w:rPr>
          <w:caps/>
          <w:sz w:val="28"/>
          <w:szCs w:val="28"/>
        </w:rPr>
      </w:pPr>
    </w:p>
    <w:p w:rsidR="00C25B75" w:rsidRPr="0045144D" w:rsidRDefault="00C25B75" w:rsidP="00B12259">
      <w:pPr>
        <w:ind w:left="567"/>
        <w:jc w:val="center"/>
        <w:rPr>
          <w:caps/>
          <w:sz w:val="28"/>
          <w:szCs w:val="28"/>
        </w:rPr>
      </w:pPr>
      <w:r w:rsidRPr="0045144D">
        <w:rPr>
          <w:caps/>
          <w:sz w:val="28"/>
          <w:szCs w:val="28"/>
        </w:rPr>
        <w:t>постановляЮ:</w:t>
      </w:r>
    </w:p>
    <w:p w:rsidR="00C25B75" w:rsidRPr="0045144D" w:rsidRDefault="00C25B75" w:rsidP="00B12259">
      <w:pPr>
        <w:ind w:left="567"/>
        <w:jc w:val="both"/>
        <w:rPr>
          <w:caps/>
          <w:sz w:val="28"/>
          <w:szCs w:val="28"/>
        </w:rPr>
      </w:pPr>
    </w:p>
    <w:p w:rsidR="00C25B75" w:rsidRPr="0045144D" w:rsidRDefault="00C25B75" w:rsidP="00B12259">
      <w:pPr>
        <w:pStyle w:val="ListParagraph"/>
        <w:numPr>
          <w:ilvl w:val="0"/>
          <w:numId w:val="2"/>
        </w:numPr>
        <w:tabs>
          <w:tab w:val="left" w:pos="993"/>
        </w:tabs>
        <w:ind w:left="567" w:firstLine="426"/>
        <w:jc w:val="both"/>
        <w:rPr>
          <w:sz w:val="28"/>
          <w:szCs w:val="28"/>
        </w:rPr>
      </w:pPr>
      <w:r w:rsidRPr="0045144D">
        <w:rPr>
          <w:sz w:val="28"/>
          <w:szCs w:val="28"/>
        </w:rPr>
        <w:t>Внести в персональный состав административной комиссии Вышневолоцкого района, утвержденный постановлением Главы Вышневолоцкого района от 03.03.2016 № 58 «Об утверждении состава административной комиссии Вышневолоцкого района» (с изменениями от 24.05.2016 № 167, 01.06.2016 № 176, 01.07.2016 № 236) следующие изменения:</w:t>
      </w:r>
    </w:p>
    <w:p w:rsidR="00C25B75" w:rsidRPr="0045144D" w:rsidRDefault="00C25B75" w:rsidP="00B12259">
      <w:pPr>
        <w:pStyle w:val="ListParagraph"/>
        <w:numPr>
          <w:ilvl w:val="1"/>
          <w:numId w:val="2"/>
        </w:numPr>
        <w:tabs>
          <w:tab w:val="left" w:pos="993"/>
        </w:tabs>
        <w:ind w:left="567" w:right="-60" w:firstLine="426"/>
        <w:jc w:val="both"/>
        <w:rPr>
          <w:sz w:val="28"/>
          <w:szCs w:val="28"/>
        </w:rPr>
      </w:pPr>
      <w:r w:rsidRPr="0045144D">
        <w:rPr>
          <w:sz w:val="28"/>
          <w:szCs w:val="28"/>
        </w:rPr>
        <w:t xml:space="preserve">  исключить из состава административной комиссии Вышневолоцкого района – </w:t>
      </w:r>
      <w:r w:rsidRPr="004762C9">
        <w:rPr>
          <w:b/>
          <w:bCs/>
          <w:sz w:val="28"/>
          <w:szCs w:val="28"/>
        </w:rPr>
        <w:t>Воронкову Алену Викторовну</w:t>
      </w:r>
      <w:r w:rsidRPr="0045144D">
        <w:rPr>
          <w:sz w:val="28"/>
          <w:szCs w:val="28"/>
        </w:rPr>
        <w:t xml:space="preserve">  - руководителя Управления культуры, молодежи и спорта администрации Вышневолоцкого района;</w:t>
      </w:r>
    </w:p>
    <w:p w:rsidR="00C25B75" w:rsidRDefault="00C25B75" w:rsidP="00B12259">
      <w:pPr>
        <w:pStyle w:val="ListParagraph"/>
        <w:numPr>
          <w:ilvl w:val="1"/>
          <w:numId w:val="2"/>
        </w:numPr>
        <w:tabs>
          <w:tab w:val="left" w:pos="993"/>
        </w:tabs>
        <w:ind w:left="567" w:right="-60" w:firstLine="426"/>
        <w:jc w:val="both"/>
        <w:rPr>
          <w:sz w:val="28"/>
          <w:szCs w:val="28"/>
        </w:rPr>
      </w:pPr>
      <w:r w:rsidRPr="0045144D">
        <w:rPr>
          <w:sz w:val="28"/>
          <w:szCs w:val="28"/>
        </w:rPr>
        <w:t xml:space="preserve">  включить в состав административной комиссии Вышневолоцкого района – </w:t>
      </w:r>
      <w:r w:rsidRPr="004762C9">
        <w:rPr>
          <w:b/>
          <w:bCs/>
          <w:sz w:val="28"/>
          <w:szCs w:val="28"/>
        </w:rPr>
        <w:t>Калинину Ольгу Евгеньевну</w:t>
      </w:r>
      <w:r w:rsidRPr="0045144D">
        <w:rPr>
          <w:sz w:val="28"/>
          <w:szCs w:val="28"/>
        </w:rPr>
        <w:t xml:space="preserve"> - руководителя Управления культуры, молодежи и спорта администрации Вышневолоцкого района;</w:t>
      </w:r>
    </w:p>
    <w:p w:rsidR="00C25B75" w:rsidRPr="0045144D" w:rsidRDefault="00C25B75" w:rsidP="0045144D">
      <w:pPr>
        <w:pStyle w:val="ListParagraph"/>
        <w:tabs>
          <w:tab w:val="left" w:pos="993"/>
        </w:tabs>
        <w:ind w:left="567" w:right="-60"/>
        <w:jc w:val="both"/>
        <w:rPr>
          <w:sz w:val="28"/>
          <w:szCs w:val="28"/>
        </w:rPr>
      </w:pPr>
    </w:p>
    <w:p w:rsidR="00C25B75" w:rsidRPr="0045144D" w:rsidRDefault="00C25B75" w:rsidP="00B12259">
      <w:pPr>
        <w:pStyle w:val="ListParagraph"/>
        <w:numPr>
          <w:ilvl w:val="0"/>
          <w:numId w:val="2"/>
        </w:numPr>
        <w:tabs>
          <w:tab w:val="left" w:pos="993"/>
        </w:tabs>
        <w:ind w:left="567" w:right="-60" w:firstLine="426"/>
        <w:jc w:val="both"/>
        <w:rPr>
          <w:sz w:val="28"/>
          <w:szCs w:val="28"/>
        </w:rPr>
      </w:pPr>
      <w:r w:rsidRPr="0045144D">
        <w:rPr>
          <w:sz w:val="28"/>
          <w:szCs w:val="28"/>
        </w:rPr>
        <w:t>Настоящее постановление вступает в силу со дня его подписания и подлежит опубликованию в газете «Муниципальный вестник. Вышневолоцкий район» и размещению на официальном сайте муниципального образования «Вышневолоцкий район» в сети «Интернет».</w:t>
      </w:r>
    </w:p>
    <w:p w:rsidR="00C25B75" w:rsidRPr="0045144D" w:rsidRDefault="00C25B75" w:rsidP="00B12259">
      <w:pPr>
        <w:tabs>
          <w:tab w:val="left" w:pos="0"/>
        </w:tabs>
        <w:ind w:left="567"/>
        <w:jc w:val="both"/>
        <w:rPr>
          <w:sz w:val="28"/>
          <w:szCs w:val="28"/>
        </w:rPr>
      </w:pPr>
    </w:p>
    <w:p w:rsidR="00C25B75" w:rsidRPr="0045144D" w:rsidRDefault="00C25B75" w:rsidP="00B12259">
      <w:pPr>
        <w:tabs>
          <w:tab w:val="left" w:pos="993"/>
        </w:tabs>
        <w:ind w:left="567" w:firstLine="709"/>
        <w:jc w:val="both"/>
        <w:rPr>
          <w:sz w:val="28"/>
          <w:szCs w:val="28"/>
        </w:rPr>
      </w:pPr>
    </w:p>
    <w:p w:rsidR="00C25B75" w:rsidRPr="0045144D" w:rsidRDefault="00C25B75" w:rsidP="0045144D">
      <w:pPr>
        <w:tabs>
          <w:tab w:val="left" w:pos="1276"/>
        </w:tabs>
        <w:ind w:left="567"/>
        <w:jc w:val="both"/>
        <w:rPr>
          <w:sz w:val="28"/>
          <w:szCs w:val="28"/>
        </w:rPr>
      </w:pPr>
      <w:r w:rsidRPr="0045144D">
        <w:rPr>
          <w:sz w:val="28"/>
          <w:szCs w:val="28"/>
        </w:rPr>
        <w:t xml:space="preserve">Глава Вышневолоцкого района </w:t>
      </w:r>
      <w:r w:rsidRPr="0045144D">
        <w:rPr>
          <w:sz w:val="28"/>
          <w:szCs w:val="28"/>
        </w:rPr>
        <w:tab/>
      </w:r>
      <w:r w:rsidRPr="0045144D">
        <w:rPr>
          <w:sz w:val="28"/>
          <w:szCs w:val="28"/>
        </w:rPr>
        <w:tab/>
      </w:r>
      <w:r w:rsidRPr="0045144D">
        <w:rPr>
          <w:sz w:val="28"/>
          <w:szCs w:val="28"/>
        </w:rPr>
        <w:tab/>
      </w:r>
      <w:r w:rsidRPr="0045144D">
        <w:rPr>
          <w:sz w:val="28"/>
          <w:szCs w:val="28"/>
        </w:rPr>
        <w:tab/>
        <w:t xml:space="preserve">            Н.П. Рощина</w:t>
      </w:r>
    </w:p>
    <w:p w:rsidR="00C25B75" w:rsidRPr="0045144D" w:rsidRDefault="00C25B75" w:rsidP="00B12259">
      <w:pPr>
        <w:ind w:left="567"/>
        <w:jc w:val="both"/>
        <w:rPr>
          <w:sz w:val="28"/>
          <w:szCs w:val="28"/>
        </w:rPr>
      </w:pPr>
    </w:p>
    <w:p w:rsidR="00C25B75" w:rsidRPr="0045144D" w:rsidRDefault="00C25B75" w:rsidP="00BF65C7">
      <w:pPr>
        <w:ind w:firstLine="426"/>
        <w:jc w:val="both"/>
        <w:rPr>
          <w:sz w:val="28"/>
          <w:szCs w:val="28"/>
        </w:rPr>
      </w:pPr>
    </w:p>
    <w:sectPr w:rsidR="00C25B75" w:rsidRPr="0045144D" w:rsidSect="00BF65C7">
      <w:pgSz w:w="11906" w:h="16838"/>
      <w:pgMar w:top="426" w:right="851" w:bottom="426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C65D0"/>
    <w:multiLevelType w:val="hybridMultilevel"/>
    <w:tmpl w:val="0F1C290C"/>
    <w:lvl w:ilvl="0" w:tplc="45A8CA6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3B377D2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5F5929C9"/>
    <w:multiLevelType w:val="hybridMultilevel"/>
    <w:tmpl w:val="C0B2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234B15"/>
    <w:multiLevelType w:val="hybridMultilevel"/>
    <w:tmpl w:val="89E230EE"/>
    <w:lvl w:ilvl="0" w:tplc="A67C5FD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EDF"/>
    <w:rsid w:val="00022BCF"/>
    <w:rsid w:val="00092F36"/>
    <w:rsid w:val="000E20F4"/>
    <w:rsid w:val="0013231C"/>
    <w:rsid w:val="002A0974"/>
    <w:rsid w:val="002D1960"/>
    <w:rsid w:val="004509A5"/>
    <w:rsid w:val="0045144D"/>
    <w:rsid w:val="004762C9"/>
    <w:rsid w:val="00491B78"/>
    <w:rsid w:val="00495ED8"/>
    <w:rsid w:val="004A16AA"/>
    <w:rsid w:val="00563308"/>
    <w:rsid w:val="005E0BA4"/>
    <w:rsid w:val="005F44F6"/>
    <w:rsid w:val="006341B6"/>
    <w:rsid w:val="006355D5"/>
    <w:rsid w:val="006572CE"/>
    <w:rsid w:val="00657EDF"/>
    <w:rsid w:val="006B798B"/>
    <w:rsid w:val="006F3EB9"/>
    <w:rsid w:val="00703988"/>
    <w:rsid w:val="007360CB"/>
    <w:rsid w:val="007643A6"/>
    <w:rsid w:val="007A297F"/>
    <w:rsid w:val="007A59F3"/>
    <w:rsid w:val="007B280A"/>
    <w:rsid w:val="00895970"/>
    <w:rsid w:val="008A5FE7"/>
    <w:rsid w:val="0092565F"/>
    <w:rsid w:val="0094597F"/>
    <w:rsid w:val="00952CF4"/>
    <w:rsid w:val="00972682"/>
    <w:rsid w:val="009D2999"/>
    <w:rsid w:val="009E0378"/>
    <w:rsid w:val="00A34B08"/>
    <w:rsid w:val="00AB5C5C"/>
    <w:rsid w:val="00B12259"/>
    <w:rsid w:val="00BC0969"/>
    <w:rsid w:val="00BF65C7"/>
    <w:rsid w:val="00C143C8"/>
    <w:rsid w:val="00C25B75"/>
    <w:rsid w:val="00C8212C"/>
    <w:rsid w:val="00CD1D39"/>
    <w:rsid w:val="00D25DA9"/>
    <w:rsid w:val="00D62A6A"/>
    <w:rsid w:val="00D77102"/>
    <w:rsid w:val="00E411D1"/>
    <w:rsid w:val="00E434B1"/>
    <w:rsid w:val="00E945D6"/>
    <w:rsid w:val="00E94E03"/>
    <w:rsid w:val="00EA3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4B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34B1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34B1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E434B1"/>
    <w:pPr>
      <w:ind w:left="720"/>
    </w:pPr>
  </w:style>
  <w:style w:type="paragraph" w:customStyle="1" w:styleId="Style7">
    <w:name w:val="Style7"/>
    <w:basedOn w:val="Normal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4509A5"/>
    <w:pPr>
      <w:spacing w:before="100" w:beforeAutospacing="1" w:after="100" w:afterAutospacing="1"/>
    </w:pPr>
    <w:rPr>
      <w:rFonts w:ascii="Tahoma" w:eastAsia="Calibri" w:hAnsi="Tahoma" w:cs="Tahom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1</Pages>
  <Words>205</Words>
  <Characters>1171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4</cp:revision>
  <cp:lastPrinted>2017-06-01T10:26:00Z</cp:lastPrinted>
  <dcterms:created xsi:type="dcterms:W3CDTF">2017-06-01T10:23:00Z</dcterms:created>
  <dcterms:modified xsi:type="dcterms:W3CDTF">2017-06-01T10:54:00Z</dcterms:modified>
</cp:coreProperties>
</file>