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E02" w:rsidRPr="009A7BD8" w:rsidRDefault="009E0E02" w:rsidP="009A7B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A7BD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>
            <v:imagedata r:id="rId5" o:title=""/>
          </v:shape>
          <o:OLEObject Type="Embed" ProgID="Word.Picture.8" ShapeID="_x0000_i1025" DrawAspect="Content" ObjectID="_1529911334" r:id="rId6"/>
        </w:object>
      </w:r>
    </w:p>
    <w:p w:rsidR="009E0E02" w:rsidRDefault="009E0E02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sz w:val="28"/>
          <w:szCs w:val="28"/>
          <w:lang w:eastAsia="ru-RU"/>
        </w:rPr>
      </w:pPr>
    </w:p>
    <w:p w:rsidR="009E0E02" w:rsidRPr="009A7BD8" w:rsidRDefault="009E0E02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9A7BD8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АДМИНИСТРАЦИЯ ВЫШНЕВОЛОЦКОГО РАЙОНА</w:t>
      </w:r>
    </w:p>
    <w:p w:rsidR="009E0E02" w:rsidRPr="009A7BD8" w:rsidRDefault="009E0E02" w:rsidP="009A7B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ТВЕРСКОЙ ОБЛАСТИ</w:t>
      </w:r>
    </w:p>
    <w:p w:rsidR="009E0E02" w:rsidRDefault="009E0E02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E0E02" w:rsidRDefault="009E0E02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ПОСТАНОВЛЕНИЕ</w:t>
      </w:r>
    </w:p>
    <w:p w:rsidR="009E0E02" w:rsidRDefault="009E0E02" w:rsidP="00BD07B0">
      <w:pPr>
        <w:tabs>
          <w:tab w:val="left" w:pos="6323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                       </w:t>
      </w:r>
      <w:bookmarkStart w:id="0" w:name="_GoBack"/>
      <w:bookmarkEnd w:id="0"/>
    </w:p>
    <w:p w:rsidR="009E0E02" w:rsidRDefault="009E0E02" w:rsidP="00552647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lang w:eastAsia="ru-RU"/>
        </w:rPr>
        <w:t>13.07.2016                                                        г. Вышний Волочек                                                    №  250</w:t>
      </w:r>
    </w:p>
    <w:p w:rsidR="009E0E02" w:rsidRPr="009A7BD8" w:rsidRDefault="009E0E02" w:rsidP="009A7BD8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9E0E02" w:rsidRDefault="009E0E02" w:rsidP="009A7BD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color w:val="26282F"/>
          <w:sz w:val="24"/>
          <w:szCs w:val="24"/>
        </w:rPr>
        <w:t>О внесении изменений в административный регламент</w:t>
      </w:r>
      <w:r w:rsidRPr="009A7BD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E0E02" w:rsidRPr="004C12F1" w:rsidRDefault="009E0E02" w:rsidP="004C12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12F1">
        <w:rPr>
          <w:rFonts w:ascii="Times New Roman" w:hAnsi="Times New Roman" w:cs="Times New Roman"/>
          <w:sz w:val="24"/>
          <w:szCs w:val="24"/>
        </w:rPr>
        <w:t xml:space="preserve">по предоставлению Администрацией Вышневолоцкого района </w:t>
      </w:r>
    </w:p>
    <w:p w:rsidR="009E0E02" w:rsidRDefault="009E0E02" w:rsidP="004C12F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C12F1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4C12F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D11C5">
        <w:rPr>
          <w:rFonts w:ascii="Times New Roman" w:hAnsi="Times New Roman" w:cs="Times New Roman"/>
          <w:sz w:val="24"/>
          <w:szCs w:val="24"/>
          <w:lang w:eastAsia="ru-RU"/>
        </w:rPr>
        <w:t xml:space="preserve">«Выдача разрешений  на ввод в эксплуатацию </w:t>
      </w:r>
    </w:p>
    <w:p w:rsidR="009E0E02" w:rsidRPr="009A7BD8" w:rsidRDefault="009E0E02" w:rsidP="001D11C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D11C5">
        <w:rPr>
          <w:rFonts w:ascii="Times New Roman" w:hAnsi="Times New Roman" w:cs="Times New Roman"/>
          <w:sz w:val="24"/>
          <w:szCs w:val="24"/>
          <w:lang w:eastAsia="ru-RU"/>
        </w:rPr>
        <w:t>объектов капитального строительства»</w:t>
      </w:r>
    </w:p>
    <w:p w:rsidR="009E0E02" w:rsidRPr="009A7BD8" w:rsidRDefault="009E0E02" w:rsidP="009A7BD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26282F"/>
          <w:sz w:val="24"/>
          <w:szCs w:val="24"/>
        </w:rPr>
      </w:pPr>
    </w:p>
    <w:p w:rsidR="009E0E02" w:rsidRDefault="009E0E02" w:rsidP="00A50561">
      <w:pPr>
        <w:pStyle w:val="a0"/>
        <w:ind w:firstLine="567"/>
        <w:jc w:val="both"/>
        <w:rPr>
          <w:rFonts w:ascii="Times New Roman" w:hAnsi="Times New Roman" w:cs="Times New Roman"/>
        </w:rPr>
      </w:pPr>
      <w:r w:rsidRPr="009A7BD8">
        <w:rPr>
          <w:rFonts w:ascii="Times New Roman" w:hAnsi="Times New Roman" w:cs="Times New Roman"/>
        </w:rPr>
        <w:t xml:space="preserve">В соответствии со статьей 15 Федерального закона от 24 ноября 1995 г. № 181-ФЗ «О социальной защите инвалидов в Российской Федерации», Федеральным законом от 27 июля 2010 г. № 210-ФЗ «Об организации предоставления государственных и муниципальных услуг», Администрация Вышневолоцкого района </w:t>
      </w:r>
    </w:p>
    <w:p w:rsidR="009E0E02" w:rsidRDefault="009E0E02" w:rsidP="00A505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0E02" w:rsidRDefault="009E0E02" w:rsidP="00A505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</w:rPr>
        <w:t>ПОСТАНОВЛЯЕТ:</w:t>
      </w:r>
    </w:p>
    <w:p w:rsidR="009E0E02" w:rsidRPr="009A7BD8" w:rsidRDefault="009E0E02" w:rsidP="00A505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0E02" w:rsidRPr="004C12F1" w:rsidRDefault="009E0E02" w:rsidP="004C12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"/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A7BD8">
        <w:rPr>
          <w:rFonts w:ascii="Times New Roman" w:hAnsi="Times New Roman" w:cs="Times New Roman"/>
          <w:sz w:val="24"/>
          <w:szCs w:val="24"/>
        </w:rPr>
        <w:t xml:space="preserve">Внести изменения в административный регламент </w:t>
      </w:r>
      <w:r w:rsidRPr="004C12F1">
        <w:rPr>
          <w:rFonts w:ascii="Times New Roman" w:hAnsi="Times New Roman" w:cs="Times New Roman"/>
          <w:sz w:val="24"/>
          <w:szCs w:val="24"/>
        </w:rPr>
        <w:t>по предоставлению Администрацией Вышневолоцкого района муниципальной услуги</w:t>
      </w:r>
      <w:r w:rsidRPr="004C12F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E5ED4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Выдача разрешений  </w:t>
      </w:r>
      <w:r w:rsidRPr="00DE5ED4">
        <w:rPr>
          <w:rFonts w:ascii="Times New Roman" w:hAnsi="Times New Roman" w:cs="Times New Roman"/>
          <w:sz w:val="24"/>
          <w:szCs w:val="24"/>
          <w:lang w:eastAsia="ru-RU"/>
        </w:rPr>
        <w:t>на ввод в эксплуатацию объектов капитального строительства»</w:t>
      </w:r>
      <w:r w:rsidRPr="00DE5ED4">
        <w:rPr>
          <w:rFonts w:ascii="Times New Roman" w:hAnsi="Times New Roman" w:cs="Times New Roman"/>
          <w:sz w:val="24"/>
          <w:szCs w:val="24"/>
        </w:rPr>
        <w:t>, утвержденный постановлением администрации Вышневолоцкого района от 02.02.2016 г.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ED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E5ED4">
        <w:rPr>
          <w:rFonts w:ascii="Times New Roman" w:hAnsi="Times New Roman" w:cs="Times New Roman"/>
          <w:sz w:val="24"/>
          <w:szCs w:val="24"/>
        </w:rPr>
        <w:t xml:space="preserve"> «Об утверждении административного регламента по предоставлению Администрацией Вышневолоцкого района муниципальной услуги </w:t>
      </w:r>
      <w:r w:rsidRPr="00DE5ED4">
        <w:rPr>
          <w:rFonts w:ascii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Выдача разрешений  </w:t>
      </w:r>
      <w:r w:rsidRPr="00DE5ED4">
        <w:rPr>
          <w:rFonts w:ascii="Times New Roman" w:hAnsi="Times New Roman" w:cs="Times New Roman"/>
          <w:sz w:val="24"/>
          <w:szCs w:val="24"/>
          <w:lang w:eastAsia="ru-RU"/>
        </w:rPr>
        <w:t>на ввод в эксплуатацию объектов капитального строительства»</w:t>
      </w:r>
      <w:r w:rsidRPr="00DE5ED4">
        <w:rPr>
          <w:rFonts w:ascii="Times New Roman" w:hAnsi="Times New Roman" w:cs="Times New Roman"/>
          <w:sz w:val="24"/>
          <w:szCs w:val="24"/>
        </w:rPr>
        <w:t>:</w:t>
      </w:r>
    </w:p>
    <w:bookmarkEnd w:id="1"/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1.1. в разделе 2 «Стандарт предоставления муниципальной услуги»:</w:t>
      </w:r>
    </w:p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1.1.1. наименование пункта 2.13 изложить в следующей редакции:</w:t>
      </w:r>
    </w:p>
    <w:p w:rsidR="009E0E02" w:rsidRPr="000C4435" w:rsidRDefault="009E0E02" w:rsidP="000C44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«</w:t>
      </w:r>
      <w:r w:rsidRPr="000C4435">
        <w:rPr>
          <w:rFonts w:ascii="Times New Roman" w:hAnsi="Times New Roman" w:cs="Times New Roman"/>
          <w:b/>
          <w:bCs/>
          <w:sz w:val="24"/>
          <w:szCs w:val="24"/>
        </w:rPr>
        <w:t>2.13.</w:t>
      </w:r>
      <w:r w:rsidRPr="000C4435">
        <w:rPr>
          <w:rFonts w:ascii="Times New Roman" w:hAnsi="Times New Roman" w:cs="Times New Roman"/>
          <w:sz w:val="24"/>
          <w:szCs w:val="24"/>
        </w:rPr>
        <w:t xml:space="preserve"> </w:t>
      </w:r>
      <w:r w:rsidRPr="000C4435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hyperlink r:id="rId7" w:history="1">
        <w:r w:rsidRPr="000C4435">
          <w:rPr>
            <w:rFonts w:ascii="Times New Roman" w:hAnsi="Times New Roman" w:cs="Times New Roman"/>
            <w:b/>
            <w:bCs/>
            <w:sz w:val="24"/>
            <w:szCs w:val="24"/>
          </w:rPr>
          <w:t>законодательством</w:t>
        </w:r>
      </w:hyperlink>
      <w:r w:rsidRPr="000C4435">
        <w:rPr>
          <w:rFonts w:ascii="Times New Roman" w:hAnsi="Times New Roman" w:cs="Times New Roman"/>
          <w:b/>
          <w:bCs/>
          <w:sz w:val="24"/>
          <w:szCs w:val="24"/>
        </w:rPr>
        <w:t xml:space="preserve"> Российской Федерации о социальной защите инвалидов</w:t>
      </w:r>
      <w:r w:rsidRPr="000C4435">
        <w:rPr>
          <w:rFonts w:ascii="Times New Roman" w:hAnsi="Times New Roman" w:cs="Times New Roman"/>
          <w:sz w:val="24"/>
          <w:szCs w:val="24"/>
        </w:rPr>
        <w:t>»;</w:t>
      </w:r>
    </w:p>
    <w:p w:rsidR="009E0E02" w:rsidRPr="000C4435" w:rsidRDefault="009E0E02" w:rsidP="000C44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1.1.2. пункт 2.13.5 изложить в следующей редакции:</w:t>
      </w:r>
    </w:p>
    <w:p w:rsidR="009E0E02" w:rsidRPr="000C4435" w:rsidRDefault="009E0E02" w:rsidP="000C44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 xml:space="preserve">«2.13.5. </w:t>
      </w:r>
      <w:bookmarkStart w:id="2" w:name="sub_10423"/>
      <w:r w:rsidRPr="000C4435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9E0E02" w:rsidRPr="000C4435" w:rsidRDefault="009E0E02" w:rsidP="000C44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9E0E02" w:rsidRPr="000C4435" w:rsidRDefault="009E0E02" w:rsidP="000C44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9E0E02" w:rsidRPr="000C4435" w:rsidRDefault="009E0E02" w:rsidP="000C44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bookmarkEnd w:id="2"/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необходимости с помощью сотрудников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помощью сотрудников Комитета по управлению имуществом, земельным отношениям, архитектуре и градостроительству администрации Вышневолоцкого района, ассистивных и вспомогательных технологий, а также сменного кресла-коляски;</w:t>
      </w:r>
    </w:p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допуск в здание,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9E0E02" w:rsidRPr="000C4435" w:rsidRDefault="009E0E02" w:rsidP="000C4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обеспечение допуска сурдопереводчика и тифлосурдопереводчика;</w:t>
      </w:r>
    </w:p>
    <w:p w:rsidR="009E0E02" w:rsidRDefault="009E0E02" w:rsidP="00FB46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оказание сотрудниками Комитета по управлению имуществом, земельным отношениям, архитектуре и градостроительству администрации Вышневолоцкого района,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лицами.».</w:t>
      </w:r>
      <w:bookmarkStart w:id="3" w:name="sub_4"/>
    </w:p>
    <w:p w:rsidR="009E0E02" w:rsidRDefault="009E0E02" w:rsidP="00FB46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E02" w:rsidRDefault="009E0E02" w:rsidP="00FB46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 xml:space="preserve">2. </w:t>
      </w:r>
      <w:bookmarkEnd w:id="3"/>
      <w:r w:rsidRPr="000C4435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</w:t>
      </w:r>
      <w:r>
        <w:rPr>
          <w:rFonts w:ascii="Times New Roman" w:hAnsi="Times New Roman" w:cs="Times New Roman"/>
          <w:sz w:val="24"/>
          <w:szCs w:val="24"/>
        </w:rPr>
        <w:t>лоцкого района Спиридонову В.А.</w:t>
      </w:r>
    </w:p>
    <w:p w:rsidR="009E0E02" w:rsidRDefault="009E0E02" w:rsidP="00FB46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E02" w:rsidRPr="000C4435" w:rsidRDefault="009E0E02" w:rsidP="00FB46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«Интернет».</w:t>
      </w:r>
    </w:p>
    <w:p w:rsidR="009E0E02" w:rsidRDefault="009E0E02" w:rsidP="000C4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E02" w:rsidRPr="000C4435" w:rsidRDefault="009E0E02" w:rsidP="000C4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0E02" w:rsidRPr="000C4435" w:rsidRDefault="009E0E02" w:rsidP="000C44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435">
        <w:rPr>
          <w:rFonts w:ascii="Times New Roman" w:hAnsi="Times New Roman" w:cs="Times New Roman"/>
          <w:sz w:val="24"/>
          <w:szCs w:val="24"/>
        </w:rPr>
        <w:t xml:space="preserve">Глава Вышневолоцкого района </w:t>
      </w:r>
      <w:r w:rsidRPr="000C4435">
        <w:rPr>
          <w:rFonts w:ascii="Times New Roman" w:hAnsi="Times New Roman" w:cs="Times New Roman"/>
          <w:sz w:val="24"/>
          <w:szCs w:val="24"/>
        </w:rPr>
        <w:tab/>
      </w:r>
      <w:r w:rsidRPr="000C4435">
        <w:rPr>
          <w:rFonts w:ascii="Times New Roman" w:hAnsi="Times New Roman" w:cs="Times New Roman"/>
          <w:sz w:val="24"/>
          <w:szCs w:val="24"/>
        </w:rPr>
        <w:tab/>
      </w:r>
      <w:r w:rsidRPr="000C4435">
        <w:rPr>
          <w:rFonts w:ascii="Times New Roman" w:hAnsi="Times New Roman" w:cs="Times New Roman"/>
          <w:sz w:val="24"/>
          <w:szCs w:val="24"/>
        </w:rPr>
        <w:tab/>
      </w:r>
      <w:r w:rsidRPr="000C443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Н.П. Рощина</w:t>
      </w:r>
    </w:p>
    <w:sectPr w:rsidR="009E0E02" w:rsidRPr="000C4435" w:rsidSect="009A7BD8">
      <w:pgSz w:w="11900" w:h="16800"/>
      <w:pgMar w:top="567" w:right="843" w:bottom="567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F69AF"/>
    <w:multiLevelType w:val="multilevel"/>
    <w:tmpl w:val="5ECE6B58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53012"/>
    <w:rsid w:val="0009166D"/>
    <w:rsid w:val="00092066"/>
    <w:rsid w:val="000A519E"/>
    <w:rsid w:val="000A69B2"/>
    <w:rsid w:val="000C4435"/>
    <w:rsid w:val="000E1A73"/>
    <w:rsid w:val="001D11C5"/>
    <w:rsid w:val="00226884"/>
    <w:rsid w:val="00296C7C"/>
    <w:rsid w:val="002F1F88"/>
    <w:rsid w:val="0035308E"/>
    <w:rsid w:val="003632DB"/>
    <w:rsid w:val="00407E1C"/>
    <w:rsid w:val="004C12F1"/>
    <w:rsid w:val="004C5F47"/>
    <w:rsid w:val="004E555A"/>
    <w:rsid w:val="00502B10"/>
    <w:rsid w:val="00517C33"/>
    <w:rsid w:val="00552647"/>
    <w:rsid w:val="0058240B"/>
    <w:rsid w:val="0060465E"/>
    <w:rsid w:val="00677EF4"/>
    <w:rsid w:val="007564DD"/>
    <w:rsid w:val="00782359"/>
    <w:rsid w:val="007F1E5A"/>
    <w:rsid w:val="008A3CF4"/>
    <w:rsid w:val="008A6D6C"/>
    <w:rsid w:val="00945575"/>
    <w:rsid w:val="0097786F"/>
    <w:rsid w:val="009A7BD8"/>
    <w:rsid w:val="009D065C"/>
    <w:rsid w:val="009E0E02"/>
    <w:rsid w:val="009E674B"/>
    <w:rsid w:val="00A1648A"/>
    <w:rsid w:val="00A50561"/>
    <w:rsid w:val="00A51C85"/>
    <w:rsid w:val="00A52E98"/>
    <w:rsid w:val="00A6469E"/>
    <w:rsid w:val="00B86C40"/>
    <w:rsid w:val="00BD07B0"/>
    <w:rsid w:val="00C36781"/>
    <w:rsid w:val="00C94F73"/>
    <w:rsid w:val="00DE5ED4"/>
    <w:rsid w:val="00E51AA8"/>
    <w:rsid w:val="00EC44F3"/>
    <w:rsid w:val="00ED0663"/>
    <w:rsid w:val="00EF24FF"/>
    <w:rsid w:val="00F6289E"/>
    <w:rsid w:val="00F702A8"/>
    <w:rsid w:val="00FB4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19E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DE5ED4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DE5ED4"/>
    <w:rPr>
      <w:rFonts w:ascii="Cambria" w:hAnsi="Cambria" w:cs="Cambria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9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0064504.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</Pages>
  <Words>937</Words>
  <Characters>5347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3</cp:revision>
  <cp:lastPrinted>2016-07-13T06:27:00Z</cp:lastPrinted>
  <dcterms:created xsi:type="dcterms:W3CDTF">2016-07-13T06:00:00Z</dcterms:created>
  <dcterms:modified xsi:type="dcterms:W3CDTF">2016-07-13T06:36:00Z</dcterms:modified>
</cp:coreProperties>
</file>