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314" w:rsidRDefault="00312314" w:rsidP="00AC01DF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/>
          <w:b/>
          <w:bCs/>
          <w:color w:val="000000"/>
          <w:sz w:val="24"/>
          <w:szCs w:val="24"/>
          <w:lang w:eastAsia="ru-RU"/>
        </w:rPr>
      </w:pPr>
      <w:r w:rsidRPr="00C143C8">
        <w:rPr>
          <w:color w:val="000000"/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5" o:title=""/>
          </v:shape>
          <o:OLEObject Type="Embed" ProgID="Word.Picture.8" ShapeID="_x0000_i1025" DrawAspect="Content" ObjectID="_1585565043" r:id="rId6"/>
        </w:object>
      </w:r>
    </w:p>
    <w:p w:rsidR="00312314" w:rsidRPr="004E1A70" w:rsidRDefault="00312314" w:rsidP="00AC01DF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E1A70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  <w:t>АДМИНИСТРАЦИЯ ВЫШНЕВОЛОЦКОГО РАЙОНА</w:t>
      </w:r>
    </w:p>
    <w:p w:rsidR="00312314" w:rsidRPr="004E1A70" w:rsidRDefault="00312314" w:rsidP="00AC01DF">
      <w:pPr>
        <w:pBdr>
          <w:bottom w:val="single" w:sz="12" w:space="1" w:color="auto"/>
        </w:pBdr>
        <w:tabs>
          <w:tab w:val="center" w:pos="4819"/>
          <w:tab w:val="left" w:pos="8728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E1A7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ТВЕРСКОЙ ОБЛАСТИ</w:t>
      </w:r>
    </w:p>
    <w:p w:rsidR="00312314" w:rsidRPr="004E1A70" w:rsidRDefault="00312314" w:rsidP="00AC01D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314" w:rsidRPr="004E1A70" w:rsidRDefault="00312314" w:rsidP="004E1A70">
      <w:pPr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</w:t>
      </w:r>
      <w:r w:rsidRPr="004E1A7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ПОСТАНОВЛЕНИЕ</w:t>
      </w:r>
    </w:p>
    <w:p w:rsidR="00312314" w:rsidRPr="004E1A70" w:rsidRDefault="00312314" w:rsidP="00AC01DF">
      <w:pPr>
        <w:tabs>
          <w:tab w:val="left" w:pos="6198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E1A7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bookmarkStart w:id="0" w:name="_GoBack"/>
      <w:bookmarkEnd w:id="0"/>
    </w:p>
    <w:p w:rsidR="00312314" w:rsidRPr="004E1A70" w:rsidRDefault="00312314" w:rsidP="004E1A70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E1A7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17.04. 2018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Pr="004E1A7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г. Вышний Волочек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Pr="004E1A7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№ 74</w:t>
      </w:r>
    </w:p>
    <w:p w:rsidR="00312314" w:rsidRPr="004E1A70" w:rsidRDefault="00312314" w:rsidP="0068373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12314" w:rsidRPr="004E1A70" w:rsidRDefault="00312314" w:rsidP="0068373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1A70">
        <w:rPr>
          <w:rFonts w:ascii="Times New Roman" w:hAnsi="Times New Roman" w:cs="Times New Roman"/>
          <w:color w:val="000000"/>
          <w:sz w:val="24"/>
          <w:szCs w:val="24"/>
        </w:rPr>
        <w:t xml:space="preserve">О внесении изменений в Административный регламент </w:t>
      </w:r>
    </w:p>
    <w:p w:rsidR="00312314" w:rsidRPr="004E1A70" w:rsidRDefault="00312314" w:rsidP="0068373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1A70">
        <w:rPr>
          <w:rFonts w:ascii="Times New Roman" w:hAnsi="Times New Roman" w:cs="Times New Roman"/>
          <w:color w:val="000000"/>
          <w:sz w:val="24"/>
          <w:szCs w:val="24"/>
        </w:rPr>
        <w:t>по предоставлению Администрацией Вышневолоцкого района</w:t>
      </w:r>
    </w:p>
    <w:p w:rsidR="00312314" w:rsidRPr="004E1A70" w:rsidRDefault="00312314" w:rsidP="0068373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E1A70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услуги «Выдача документов </w:t>
      </w:r>
    </w:p>
    <w:p w:rsidR="00312314" w:rsidRPr="004E1A70" w:rsidRDefault="00312314" w:rsidP="0068373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E1A70">
        <w:rPr>
          <w:rFonts w:ascii="Times New Roman" w:hAnsi="Times New Roman" w:cs="Times New Roman"/>
          <w:color w:val="000000"/>
          <w:sz w:val="24"/>
          <w:szCs w:val="24"/>
        </w:rPr>
        <w:t xml:space="preserve">о согласовании переустройства и (или) </w:t>
      </w:r>
    </w:p>
    <w:p w:rsidR="00312314" w:rsidRPr="004E1A70" w:rsidRDefault="00312314" w:rsidP="0068373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E1A70">
        <w:rPr>
          <w:rFonts w:ascii="Times New Roman" w:hAnsi="Times New Roman" w:cs="Times New Roman"/>
          <w:color w:val="000000"/>
          <w:sz w:val="24"/>
          <w:szCs w:val="24"/>
        </w:rPr>
        <w:t>перепланировки жилого помещения»</w:t>
      </w:r>
    </w:p>
    <w:p w:rsidR="00312314" w:rsidRPr="004E1A70" w:rsidRDefault="00312314" w:rsidP="00CD72B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12314" w:rsidRPr="004E1A70" w:rsidRDefault="00312314" w:rsidP="0027593D">
      <w:pPr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1A70">
        <w:rPr>
          <w:rFonts w:ascii="Times New Roman" w:hAnsi="Times New Roman" w:cs="Times New Roman"/>
          <w:color w:val="000000"/>
        </w:rPr>
        <w:t xml:space="preserve">В соответствии с Федеральным законом от 27.07.2010г. №210-ФЗ «Об организации предоставления государственных и муниципальных услуг», постановлением Правительства Российской Федерации от 16 мая 2011 года № 373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услуг», постановлением администрации Вышневолоцкого района от 13.05.2011г. №291 «Об утверждении Положения о порядке разработки и утверждения административных регламентов по предоставлению муниципальных услуг, а также услуг, предоставляемых муниципальными учреждениями в Вышневолоцком районе Тверской области» (с изменениями и дополнениями от 03.08.2011г №451, от 25.01.2013г. №46), постановлением администрации Вышневолоцкого района Тверской области от 25.01.2013 № 43 «Об утверждении реестра муниципальных услуг муниципального образования «Вышневолоцкий район» Тверской области» </w:t>
      </w:r>
      <w:bookmarkStart w:id="1" w:name="sub_1"/>
      <w:r w:rsidRPr="004E1A70">
        <w:rPr>
          <w:rFonts w:ascii="Times New Roman" w:hAnsi="Times New Roman" w:cs="Times New Roman"/>
          <w:color w:val="000000"/>
          <w:sz w:val="24"/>
          <w:szCs w:val="24"/>
        </w:rPr>
        <w:t>(с изменениями от 05.09.2014 № 473, 09.10.2015 № 517, 01.09.2016 № 281, от 30.12.2016 №  366, от 20.10.2017 № 172)</w:t>
      </w:r>
    </w:p>
    <w:p w:rsidR="00312314" w:rsidRPr="004E1A70" w:rsidRDefault="00312314" w:rsidP="0027593D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E1A7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ПОСТАНОВЛЯЮ:</w:t>
      </w:r>
    </w:p>
    <w:p w:rsidR="00312314" w:rsidRPr="004E1A70" w:rsidRDefault="00312314" w:rsidP="0027593D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1A70">
        <w:rPr>
          <w:rFonts w:ascii="Times New Roman" w:hAnsi="Times New Roman" w:cs="Times New Roman"/>
          <w:color w:val="000000"/>
          <w:sz w:val="24"/>
          <w:szCs w:val="24"/>
        </w:rPr>
        <w:t xml:space="preserve">1. Внести  в Административный регламент по предоставлению Администрацией Вышневолоцкого района  муниципальной услуги </w:t>
      </w:r>
      <w:r w:rsidRPr="004E1A70">
        <w:rPr>
          <w:rFonts w:ascii="Times New Roman" w:hAnsi="Times New Roman" w:cs="Times New Roman"/>
          <w:color w:val="000000"/>
        </w:rPr>
        <w:t>«Выдача документов о  согласовании переустройства и (или) перепланировки жилого помещения»</w:t>
      </w:r>
      <w:r w:rsidRPr="004E1A7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утвержденный постановлением Администрации Вышневолоцкого района  </w:t>
      </w:r>
      <w:r w:rsidRPr="004E1A70">
        <w:rPr>
          <w:rFonts w:ascii="Times New Roman" w:hAnsi="Times New Roman" w:cs="Times New Roman"/>
          <w:color w:val="000000"/>
          <w:sz w:val="24"/>
          <w:szCs w:val="24"/>
        </w:rPr>
        <w:t xml:space="preserve">от 02.02.2016 г. № 30 </w:t>
      </w:r>
      <w:r w:rsidRPr="004E1A7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(с изменениями   от 13.07.2016 № 249, от 19.09.2016 № 293) (далее –Административный регламент) следующие изменения</w:t>
      </w:r>
      <w:r w:rsidRPr="004E1A70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bookmarkEnd w:id="1"/>
    </w:p>
    <w:p w:rsidR="00312314" w:rsidRPr="004E1A70" w:rsidRDefault="00312314" w:rsidP="0027593D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1A70">
        <w:rPr>
          <w:rFonts w:ascii="Times New Roman" w:hAnsi="Times New Roman" w:cs="Times New Roman"/>
          <w:color w:val="000000"/>
          <w:sz w:val="24"/>
          <w:szCs w:val="24"/>
        </w:rPr>
        <w:t>1.1. в разделе 2. «Стандарт предоставления муниципальной услуги»:</w:t>
      </w:r>
    </w:p>
    <w:p w:rsidR="00312314" w:rsidRPr="004E1A70" w:rsidRDefault="00312314" w:rsidP="00683733">
      <w:pPr>
        <w:pStyle w:val="NoSpacing"/>
        <w:jc w:val="both"/>
        <w:rPr>
          <w:color w:val="000000"/>
        </w:rPr>
      </w:pPr>
      <w:r w:rsidRPr="004E1A70">
        <w:rPr>
          <w:color w:val="000000"/>
        </w:rPr>
        <w:t>1.1.1. подпункт 2.2.1. пункта 2.2. дополнить словами:</w:t>
      </w:r>
    </w:p>
    <w:p w:rsidR="00312314" w:rsidRPr="004E1A70" w:rsidRDefault="00312314" w:rsidP="0027593D">
      <w:pPr>
        <w:pStyle w:val="NoSpacing"/>
        <w:jc w:val="both"/>
        <w:rPr>
          <w:color w:val="000000"/>
        </w:rPr>
      </w:pPr>
      <w:r w:rsidRPr="004E1A70">
        <w:rPr>
          <w:color w:val="000000"/>
        </w:rPr>
        <w:t xml:space="preserve">«Информирование по вопросам предоставления муниципальной услуги и прием документов, необходимых для предоставления муниципальной услуги, осуществляются также в филиале государственного автономного учреждения Тверской области «Многофункциональный центр предоставления государственных и муниципальных услуг» (далее – МФЦ)»;   </w:t>
      </w:r>
    </w:p>
    <w:p w:rsidR="00312314" w:rsidRPr="004E1A70" w:rsidRDefault="00312314" w:rsidP="00683733">
      <w:pPr>
        <w:pStyle w:val="NoSpacing"/>
        <w:jc w:val="both"/>
        <w:rPr>
          <w:color w:val="000000"/>
        </w:rPr>
      </w:pPr>
      <w:r w:rsidRPr="004E1A70">
        <w:rPr>
          <w:color w:val="000000"/>
        </w:rPr>
        <w:t>1.1.2. подпункт 2.2.2.  пункта 2.2. изложить в новой редакции:</w:t>
      </w:r>
    </w:p>
    <w:p w:rsidR="00312314" w:rsidRPr="004E1A70" w:rsidRDefault="00312314" w:rsidP="00683733">
      <w:pPr>
        <w:pStyle w:val="NoSpacing"/>
        <w:jc w:val="both"/>
        <w:rPr>
          <w:color w:val="000000"/>
        </w:rPr>
      </w:pPr>
      <w:r w:rsidRPr="004E1A70">
        <w:rPr>
          <w:color w:val="000000"/>
        </w:rPr>
        <w:t>«2.2.2. Комитет, МФЦ при предоставлении муниципальной услуги не вправе требовать от заявителя осуществления действий, в том числе согласований необходимых для получения муниципальной услуги и связанных с обращением в иные учреждения и организации.»;</w:t>
      </w:r>
    </w:p>
    <w:p w:rsidR="00312314" w:rsidRPr="004E1A70" w:rsidRDefault="00312314" w:rsidP="00683733">
      <w:pPr>
        <w:pStyle w:val="NoSpacing"/>
        <w:jc w:val="both"/>
        <w:rPr>
          <w:color w:val="000000"/>
        </w:rPr>
      </w:pPr>
      <w:r w:rsidRPr="004E1A70">
        <w:rPr>
          <w:color w:val="000000"/>
        </w:rPr>
        <w:t>1.1.3. в подпунктах 2.6.3., 26.4. пункта 2.6.  слова: «Комитет не вправе требовать от заявителя», заменить словами:  «Комитет и МФЦ не вправе требовать от заявителя»;</w:t>
      </w:r>
    </w:p>
    <w:p w:rsidR="00312314" w:rsidRPr="004E1A70" w:rsidRDefault="00312314" w:rsidP="00683733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1A70">
        <w:rPr>
          <w:rFonts w:ascii="Times New Roman" w:hAnsi="Times New Roman" w:cs="Times New Roman"/>
          <w:color w:val="000000"/>
          <w:sz w:val="24"/>
          <w:szCs w:val="24"/>
        </w:rPr>
        <w:t xml:space="preserve">1.1.4. подпункт 2.14.2. пункта 2.14. изложить в следующей редакции: «2.14.2.Показателем доступности является информационная открытость порядка и правил предоставления муниципальной  услуги: </w:t>
      </w:r>
    </w:p>
    <w:p w:rsidR="00312314" w:rsidRPr="004E1A70" w:rsidRDefault="00312314" w:rsidP="00683733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4E1A70">
        <w:rPr>
          <w:rFonts w:ascii="Times New Roman" w:hAnsi="Times New Roman" w:cs="Times New Roman"/>
          <w:color w:val="000000"/>
          <w:sz w:val="24"/>
          <w:szCs w:val="24"/>
        </w:rPr>
        <w:t>- наличие административного регламента предоставления   муниципальной услуги;</w:t>
      </w:r>
      <w:r w:rsidRPr="004E1A70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</w:p>
    <w:p w:rsidR="00312314" w:rsidRDefault="00312314" w:rsidP="00683733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1A70">
        <w:rPr>
          <w:rFonts w:ascii="Times New Roman" w:hAnsi="Times New Roman" w:cs="Times New Roman"/>
          <w:color w:val="000000"/>
          <w:sz w:val="24"/>
          <w:szCs w:val="24"/>
        </w:rPr>
        <w:t>- наличие  информации об оказании муниципальной  услуги в средствах массовой информации, общедоступных местах, на стендах в Комитете, на сайтах ГАУ «МФЦ», на Едином портале.».</w:t>
      </w:r>
    </w:p>
    <w:p w:rsidR="00312314" w:rsidRDefault="00312314" w:rsidP="00683733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12314" w:rsidRPr="004E1A70" w:rsidRDefault="00312314" w:rsidP="00683733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12314" w:rsidRPr="004E1A70" w:rsidRDefault="00312314" w:rsidP="00683733">
      <w:pPr>
        <w:pStyle w:val="NoSpacing"/>
        <w:jc w:val="both"/>
        <w:rPr>
          <w:color w:val="000000"/>
        </w:rPr>
      </w:pPr>
      <w:r w:rsidRPr="004E1A70">
        <w:rPr>
          <w:color w:val="000000"/>
        </w:rPr>
        <w:t>1.2. Приложение 1 к Административному регламенту изложить в новой редакции:</w:t>
      </w:r>
    </w:p>
    <w:p w:rsidR="00312314" w:rsidRPr="004E1A70" w:rsidRDefault="00312314" w:rsidP="0094716E">
      <w:pPr>
        <w:pStyle w:val="ConsPlusNormal"/>
        <w:ind w:firstLine="627"/>
        <w:jc w:val="right"/>
        <w:rPr>
          <w:rFonts w:ascii="Times New Roman" w:hAnsi="Times New Roman" w:cs="Times New Roman"/>
          <w:color w:val="000000"/>
          <w:sz w:val="16"/>
          <w:szCs w:val="16"/>
        </w:rPr>
      </w:pPr>
      <w:bookmarkStart w:id="2" w:name="sub_4"/>
      <w:r w:rsidRPr="004E1A70">
        <w:rPr>
          <w:rFonts w:ascii="Times New Roman" w:hAnsi="Times New Roman" w:cs="Times New Roman"/>
          <w:color w:val="000000"/>
          <w:sz w:val="16"/>
          <w:szCs w:val="16"/>
        </w:rPr>
        <w:t>«Приложение 1</w:t>
      </w:r>
    </w:p>
    <w:p w:rsidR="00312314" w:rsidRPr="004E1A70" w:rsidRDefault="00312314" w:rsidP="0094716E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6"/>
          <w:szCs w:val="16"/>
        </w:rPr>
      </w:pPr>
      <w:r w:rsidRPr="004E1A70">
        <w:rPr>
          <w:rFonts w:ascii="Times New Roman" w:hAnsi="Times New Roman" w:cs="Times New Roman"/>
          <w:color w:val="000000"/>
          <w:sz w:val="16"/>
          <w:szCs w:val="16"/>
        </w:rPr>
        <w:t xml:space="preserve">к административному регламенту </w:t>
      </w:r>
    </w:p>
    <w:p w:rsidR="00312314" w:rsidRPr="004E1A70" w:rsidRDefault="00312314" w:rsidP="0094716E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6"/>
          <w:szCs w:val="16"/>
        </w:rPr>
      </w:pPr>
      <w:r w:rsidRPr="004E1A70">
        <w:rPr>
          <w:rFonts w:ascii="Times New Roman" w:hAnsi="Times New Roman" w:cs="Times New Roman"/>
          <w:color w:val="000000"/>
          <w:sz w:val="16"/>
          <w:szCs w:val="16"/>
        </w:rPr>
        <w:t xml:space="preserve">по предоставлению Администрацией </w:t>
      </w:r>
    </w:p>
    <w:p w:rsidR="00312314" w:rsidRPr="004E1A70" w:rsidRDefault="00312314" w:rsidP="0094716E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6"/>
          <w:szCs w:val="16"/>
        </w:rPr>
      </w:pPr>
      <w:r w:rsidRPr="004E1A70">
        <w:rPr>
          <w:rFonts w:ascii="Times New Roman" w:hAnsi="Times New Roman" w:cs="Times New Roman"/>
          <w:color w:val="000000"/>
          <w:sz w:val="16"/>
          <w:szCs w:val="16"/>
        </w:rPr>
        <w:t xml:space="preserve">Вышневолоцкого района  муниципальной услуги </w:t>
      </w:r>
    </w:p>
    <w:p w:rsidR="00312314" w:rsidRPr="004E1A70" w:rsidRDefault="00312314" w:rsidP="0094716E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6"/>
          <w:szCs w:val="16"/>
        </w:rPr>
      </w:pPr>
      <w:r w:rsidRPr="004E1A70">
        <w:rPr>
          <w:rFonts w:ascii="Times New Roman" w:hAnsi="Times New Roman" w:cs="Times New Roman"/>
          <w:color w:val="000000"/>
          <w:sz w:val="16"/>
          <w:szCs w:val="16"/>
        </w:rPr>
        <w:t xml:space="preserve">«Выдача документов о согласовании переустройства и (или) </w:t>
      </w:r>
    </w:p>
    <w:p w:rsidR="00312314" w:rsidRPr="004E1A70" w:rsidRDefault="00312314" w:rsidP="0094716E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6"/>
          <w:szCs w:val="16"/>
        </w:rPr>
      </w:pPr>
      <w:r w:rsidRPr="004E1A70">
        <w:rPr>
          <w:rFonts w:ascii="Times New Roman" w:hAnsi="Times New Roman" w:cs="Times New Roman"/>
          <w:color w:val="000000"/>
          <w:sz w:val="16"/>
          <w:szCs w:val="16"/>
        </w:rPr>
        <w:t>перепланировки жилого помещения»</w:t>
      </w:r>
    </w:p>
    <w:p w:rsidR="00312314" w:rsidRPr="004E1A70" w:rsidRDefault="00312314" w:rsidP="0094716E">
      <w:pPr>
        <w:pStyle w:val="NoSpacing"/>
        <w:jc w:val="center"/>
        <w:rPr>
          <w:b/>
          <w:bCs/>
          <w:color w:val="000000"/>
        </w:rPr>
      </w:pPr>
      <w:r w:rsidRPr="004E1A70">
        <w:rPr>
          <w:b/>
          <w:bCs/>
          <w:color w:val="000000"/>
        </w:rPr>
        <w:t>Информация о месте нахождения и графике работы администрации Вышневолоцкого района, Комитета по управлению имуществом, земельным отношениям, архитектуре и градостроительству администрации Вышневолоцкого района Администрация Вышневолоцкого района</w:t>
      </w:r>
    </w:p>
    <w:p w:rsidR="00312314" w:rsidRPr="004E1A70" w:rsidRDefault="00312314" w:rsidP="0094716E">
      <w:pPr>
        <w:pStyle w:val="NoSpacing"/>
        <w:jc w:val="both"/>
        <w:rPr>
          <w:i/>
          <w:iCs/>
          <w:color w:val="000000"/>
        </w:rPr>
      </w:pPr>
      <w:r w:rsidRPr="004E1A70">
        <w:rPr>
          <w:color w:val="000000"/>
        </w:rPr>
        <w:tab/>
        <w:t xml:space="preserve">Комитет по управлению имуществом, земельным отношениям, архитектуре и градостроительству администрации Вышневолоцкого района: </w:t>
      </w:r>
      <w:r w:rsidRPr="004E1A70">
        <w:rPr>
          <w:i/>
          <w:iCs/>
          <w:color w:val="000000"/>
        </w:rPr>
        <w:t xml:space="preserve">171158, Тверская область, </w:t>
      </w:r>
    </w:p>
    <w:p w:rsidR="00312314" w:rsidRPr="004E1A70" w:rsidRDefault="00312314" w:rsidP="0094716E">
      <w:pPr>
        <w:pStyle w:val="NoSpacing"/>
        <w:jc w:val="both"/>
        <w:rPr>
          <w:i/>
          <w:iCs/>
          <w:color w:val="000000"/>
        </w:rPr>
      </w:pPr>
      <w:r w:rsidRPr="004E1A70">
        <w:rPr>
          <w:i/>
          <w:iCs/>
          <w:color w:val="000000"/>
        </w:rPr>
        <w:t>г. Вышний Волочек, ул. Большая Садовая, д. 85-89, каб. 105.</w:t>
      </w:r>
    </w:p>
    <w:p w:rsidR="00312314" w:rsidRPr="004E1A70" w:rsidRDefault="00312314" w:rsidP="0094716E">
      <w:pPr>
        <w:pStyle w:val="NoSpacing"/>
        <w:jc w:val="both"/>
        <w:rPr>
          <w:color w:val="000000"/>
        </w:rPr>
      </w:pPr>
      <w:r w:rsidRPr="004E1A70">
        <w:rPr>
          <w:color w:val="000000"/>
        </w:rPr>
        <w:t xml:space="preserve">Адрес электронной почты: </w:t>
      </w:r>
      <w:hyperlink r:id="rId7" w:history="1">
        <w:r w:rsidRPr="004E1A70">
          <w:rPr>
            <w:rStyle w:val="Hyperlink"/>
            <w:b/>
            <w:bCs/>
            <w:color w:val="000000"/>
            <w:lang w:val="en-US"/>
          </w:rPr>
          <w:t>glavavr</w:t>
        </w:r>
        <w:r w:rsidRPr="004E1A70">
          <w:rPr>
            <w:rStyle w:val="Hyperlink"/>
            <w:b/>
            <w:bCs/>
            <w:color w:val="000000"/>
          </w:rPr>
          <w:t>@</w:t>
        </w:r>
        <w:r w:rsidRPr="004E1A70">
          <w:rPr>
            <w:rStyle w:val="Hyperlink"/>
            <w:b/>
            <w:bCs/>
            <w:color w:val="000000"/>
            <w:lang w:val="en-US"/>
          </w:rPr>
          <w:t>vvol</w:t>
        </w:r>
        <w:r w:rsidRPr="004E1A70">
          <w:rPr>
            <w:rStyle w:val="Hyperlink"/>
            <w:b/>
            <w:bCs/>
            <w:color w:val="000000"/>
          </w:rPr>
          <w:t>.</w:t>
        </w:r>
        <w:r w:rsidRPr="004E1A70">
          <w:rPr>
            <w:rStyle w:val="Hyperlink"/>
            <w:b/>
            <w:bCs/>
            <w:color w:val="000000"/>
            <w:lang w:val="en-US"/>
          </w:rPr>
          <w:t>tv</w:t>
        </w:r>
        <w:r w:rsidRPr="004E1A70">
          <w:rPr>
            <w:rStyle w:val="Hyperlink"/>
            <w:b/>
            <w:bCs/>
            <w:color w:val="000000"/>
          </w:rPr>
          <w:t>с</w:t>
        </w:r>
        <w:r w:rsidRPr="004E1A70">
          <w:rPr>
            <w:rStyle w:val="Hyperlink"/>
            <w:b/>
            <w:bCs/>
            <w:color w:val="000000"/>
            <w:lang w:val="en-US"/>
          </w:rPr>
          <w:t>om</w:t>
        </w:r>
        <w:r w:rsidRPr="004E1A70">
          <w:rPr>
            <w:rStyle w:val="Hyperlink"/>
            <w:b/>
            <w:bCs/>
            <w:color w:val="000000"/>
          </w:rPr>
          <w:t>.</w:t>
        </w:r>
        <w:r w:rsidRPr="004E1A70">
          <w:rPr>
            <w:rStyle w:val="Hyperlink"/>
            <w:b/>
            <w:bCs/>
            <w:color w:val="000000"/>
            <w:lang w:val="en-US"/>
          </w:rPr>
          <w:t>ru</w:t>
        </w:r>
      </w:hyperlink>
      <w:r w:rsidRPr="004E1A70">
        <w:rPr>
          <w:b/>
          <w:bCs/>
          <w:color w:val="000000"/>
        </w:rPr>
        <w:t>,</w:t>
      </w:r>
      <w:r w:rsidRPr="004E1A70">
        <w:rPr>
          <w:color w:val="000000"/>
        </w:rPr>
        <w:t xml:space="preserve">  </w:t>
      </w:r>
      <w:hyperlink r:id="rId8" w:history="1">
        <w:r w:rsidRPr="004E1A70">
          <w:rPr>
            <w:rStyle w:val="Hyperlink"/>
            <w:b/>
            <w:bCs/>
            <w:color w:val="000000"/>
            <w:lang w:val="en-US"/>
          </w:rPr>
          <w:t>vrkyi</w:t>
        </w:r>
        <w:r w:rsidRPr="004E1A70">
          <w:rPr>
            <w:rStyle w:val="Hyperlink"/>
            <w:b/>
            <w:bCs/>
            <w:color w:val="000000"/>
          </w:rPr>
          <w:t>@</w:t>
        </w:r>
        <w:r w:rsidRPr="004E1A70">
          <w:rPr>
            <w:rStyle w:val="Hyperlink"/>
            <w:b/>
            <w:bCs/>
            <w:color w:val="000000"/>
            <w:lang w:val="en-US"/>
          </w:rPr>
          <w:t>yandex</w:t>
        </w:r>
        <w:r w:rsidRPr="004E1A70">
          <w:rPr>
            <w:rStyle w:val="Hyperlink"/>
            <w:b/>
            <w:bCs/>
            <w:color w:val="000000"/>
          </w:rPr>
          <w:t>.</w:t>
        </w:r>
        <w:r w:rsidRPr="004E1A70">
          <w:rPr>
            <w:rStyle w:val="Hyperlink"/>
            <w:b/>
            <w:bCs/>
            <w:color w:val="000000"/>
            <w:lang w:val="en-US"/>
          </w:rPr>
          <w:t>ru</w:t>
        </w:r>
      </w:hyperlink>
      <w:r w:rsidRPr="004E1A70">
        <w:rPr>
          <w:b/>
          <w:bCs/>
          <w:color w:val="000000"/>
        </w:rPr>
        <w:t>.</w:t>
      </w:r>
    </w:p>
    <w:p w:rsidR="00312314" w:rsidRPr="004E1A70" w:rsidRDefault="00312314" w:rsidP="0027593D">
      <w:pPr>
        <w:pStyle w:val="NoSpacing"/>
        <w:jc w:val="both"/>
        <w:rPr>
          <w:color w:val="000000"/>
        </w:rPr>
      </w:pPr>
      <w:r w:rsidRPr="004E1A70">
        <w:rPr>
          <w:color w:val="000000"/>
        </w:rPr>
        <w:t xml:space="preserve">Сайт муниципального образования  «Вышневолоцкий район» в информационно-телекоммуникационной сети Интернет: </w:t>
      </w:r>
      <w:hyperlink r:id="rId9" w:history="1">
        <w:r w:rsidRPr="004E1A70">
          <w:rPr>
            <w:rStyle w:val="Hyperlink"/>
            <w:b/>
            <w:bCs/>
            <w:color w:val="000000"/>
            <w:lang w:val="en-US"/>
          </w:rPr>
          <w:t>www</w:t>
        </w:r>
        <w:r w:rsidRPr="004E1A70">
          <w:rPr>
            <w:rStyle w:val="Hyperlink"/>
            <w:b/>
            <w:bCs/>
            <w:color w:val="000000"/>
          </w:rPr>
          <w:t>.</w:t>
        </w:r>
        <w:r w:rsidRPr="004E1A70">
          <w:rPr>
            <w:rStyle w:val="Hyperlink"/>
            <w:b/>
            <w:bCs/>
            <w:color w:val="000000"/>
            <w:lang w:val="en-US"/>
          </w:rPr>
          <w:t>v</w:t>
        </w:r>
        <w:r w:rsidRPr="004E1A70">
          <w:rPr>
            <w:rStyle w:val="Hyperlink"/>
            <w:b/>
            <w:bCs/>
            <w:color w:val="000000"/>
          </w:rPr>
          <w:t>-</w:t>
        </w:r>
        <w:r w:rsidRPr="004E1A70">
          <w:rPr>
            <w:rStyle w:val="Hyperlink"/>
            <w:b/>
            <w:bCs/>
            <w:color w:val="000000"/>
            <w:lang w:val="en-US"/>
          </w:rPr>
          <w:t>volok</w:t>
        </w:r>
        <w:r w:rsidRPr="004E1A70">
          <w:rPr>
            <w:rStyle w:val="Hyperlink"/>
            <w:b/>
            <w:bCs/>
            <w:color w:val="000000"/>
          </w:rPr>
          <w:t>.</w:t>
        </w:r>
        <w:r w:rsidRPr="004E1A70">
          <w:rPr>
            <w:rStyle w:val="Hyperlink"/>
            <w:b/>
            <w:bCs/>
            <w:color w:val="000000"/>
            <w:lang w:val="en-US"/>
          </w:rPr>
          <w:t>ru</w:t>
        </w:r>
      </w:hyperlink>
    </w:p>
    <w:p w:rsidR="00312314" w:rsidRPr="004E1A70" w:rsidRDefault="00312314" w:rsidP="0094716E">
      <w:pPr>
        <w:pStyle w:val="NoSpacing"/>
        <w:jc w:val="both"/>
        <w:rPr>
          <w:color w:val="000000"/>
        </w:rPr>
      </w:pPr>
      <w:r w:rsidRPr="004E1A70">
        <w:rPr>
          <w:color w:val="000000"/>
        </w:rPr>
        <w:t xml:space="preserve">Контактные телефоны: </w:t>
      </w:r>
    </w:p>
    <w:p w:rsidR="00312314" w:rsidRPr="004E1A70" w:rsidRDefault="00312314" w:rsidP="0094716E">
      <w:pPr>
        <w:pStyle w:val="NoSpacing"/>
        <w:jc w:val="both"/>
        <w:rPr>
          <w:color w:val="000000"/>
        </w:rPr>
      </w:pPr>
      <w:r w:rsidRPr="004E1A70">
        <w:rPr>
          <w:color w:val="000000"/>
        </w:rPr>
        <w:t>Заместитель главы администрации Вышневолоцкого района 8(48233) 5-32-35</w:t>
      </w:r>
    </w:p>
    <w:p w:rsidR="00312314" w:rsidRPr="004E1A70" w:rsidRDefault="00312314" w:rsidP="0094716E">
      <w:pPr>
        <w:pStyle w:val="NoSpacing"/>
        <w:jc w:val="both"/>
        <w:rPr>
          <w:color w:val="000000"/>
        </w:rPr>
      </w:pPr>
      <w:r w:rsidRPr="004E1A70">
        <w:rPr>
          <w:color w:val="000000"/>
        </w:rPr>
        <w:t>Прием граждан по личным вопросам заместителем главы администрации Вышневолоцкого района: Вторник с 09:00 – 12:00.</w:t>
      </w:r>
    </w:p>
    <w:p w:rsidR="00312314" w:rsidRPr="004E1A70" w:rsidRDefault="00312314" w:rsidP="0094716E">
      <w:pPr>
        <w:pStyle w:val="NoSpacing"/>
        <w:jc w:val="both"/>
        <w:rPr>
          <w:color w:val="000000"/>
        </w:rPr>
      </w:pPr>
      <w:r w:rsidRPr="004E1A70">
        <w:rPr>
          <w:color w:val="000000"/>
        </w:rPr>
        <w:t>Руководитель Комитета по управлению имуществом, земельным отношениям, архитектуре и градостроительству администрации Вышневолоцкого района 8 (48233) 6-14-57</w:t>
      </w:r>
    </w:p>
    <w:p w:rsidR="00312314" w:rsidRPr="004E1A70" w:rsidRDefault="00312314" w:rsidP="0094716E">
      <w:pPr>
        <w:pStyle w:val="NoSpacing"/>
        <w:jc w:val="both"/>
        <w:rPr>
          <w:i/>
          <w:iCs/>
          <w:color w:val="000000"/>
        </w:rPr>
      </w:pPr>
      <w:r w:rsidRPr="004E1A70">
        <w:rPr>
          <w:color w:val="000000"/>
        </w:rPr>
        <w:t>Специалисты Комитета по управлению имуществом, земельным отношениям, архитектуре и градостроительству администрации Вышневолоцкого района 8(48233) 6-20-84</w:t>
      </w:r>
    </w:p>
    <w:p w:rsidR="00312314" w:rsidRPr="004E1A70" w:rsidRDefault="00312314" w:rsidP="0094716E">
      <w:pPr>
        <w:pStyle w:val="NoSpacing"/>
        <w:jc w:val="both"/>
        <w:rPr>
          <w:color w:val="000000"/>
        </w:rPr>
      </w:pPr>
      <w:r w:rsidRPr="004E1A70">
        <w:rPr>
          <w:color w:val="000000"/>
        </w:rPr>
        <w:t>График приема граждан:</w:t>
      </w:r>
    </w:p>
    <w:tbl>
      <w:tblPr>
        <w:tblW w:w="992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4536"/>
      </w:tblGrid>
      <w:tr w:rsidR="00312314" w:rsidRPr="004E1A70">
        <w:tc>
          <w:tcPr>
            <w:tcW w:w="5387" w:type="dxa"/>
          </w:tcPr>
          <w:p w:rsidR="00312314" w:rsidRPr="004E1A70" w:rsidRDefault="00312314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4E1A70">
              <w:rPr>
                <w:color w:val="000000"/>
                <w:sz w:val="22"/>
                <w:szCs w:val="22"/>
              </w:rPr>
              <w:t>График приема граждан</w:t>
            </w:r>
          </w:p>
        </w:tc>
        <w:tc>
          <w:tcPr>
            <w:tcW w:w="4536" w:type="dxa"/>
          </w:tcPr>
          <w:p w:rsidR="00312314" w:rsidRPr="004E1A70" w:rsidRDefault="00312314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4E1A70">
              <w:rPr>
                <w:color w:val="000000"/>
                <w:sz w:val="22"/>
                <w:szCs w:val="22"/>
              </w:rPr>
              <w:t>Время приема</w:t>
            </w:r>
          </w:p>
        </w:tc>
      </w:tr>
      <w:tr w:rsidR="00312314" w:rsidRPr="004E1A70">
        <w:tc>
          <w:tcPr>
            <w:tcW w:w="5387" w:type="dxa"/>
          </w:tcPr>
          <w:p w:rsidR="00312314" w:rsidRPr="004E1A70" w:rsidRDefault="00312314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4E1A70">
              <w:rPr>
                <w:color w:val="000000"/>
                <w:sz w:val="22"/>
                <w:szCs w:val="22"/>
              </w:rPr>
              <w:t>Понедельник, Вторник, Среда, Четверг</w:t>
            </w:r>
          </w:p>
          <w:p w:rsidR="00312314" w:rsidRPr="004E1A70" w:rsidRDefault="00312314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4E1A70">
              <w:rPr>
                <w:color w:val="000000"/>
                <w:sz w:val="22"/>
                <w:szCs w:val="22"/>
              </w:rPr>
              <w:tab/>
            </w:r>
          </w:p>
          <w:p w:rsidR="00312314" w:rsidRPr="004E1A70" w:rsidRDefault="00312314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4E1A70">
              <w:rPr>
                <w:color w:val="000000"/>
                <w:sz w:val="22"/>
                <w:szCs w:val="22"/>
              </w:rPr>
              <w:t xml:space="preserve">                                       </w:t>
            </w:r>
          </w:p>
          <w:p w:rsidR="00312314" w:rsidRPr="004E1A70" w:rsidRDefault="00312314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</w:p>
          <w:p w:rsidR="00312314" w:rsidRPr="004E1A70" w:rsidRDefault="00312314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4E1A70">
              <w:rPr>
                <w:color w:val="000000"/>
                <w:sz w:val="22"/>
                <w:szCs w:val="22"/>
              </w:rPr>
              <w:t>Пятница</w:t>
            </w:r>
          </w:p>
        </w:tc>
        <w:tc>
          <w:tcPr>
            <w:tcW w:w="4536" w:type="dxa"/>
          </w:tcPr>
          <w:p w:rsidR="00312314" w:rsidRPr="004E1A70" w:rsidRDefault="00312314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4E1A70">
              <w:rPr>
                <w:color w:val="000000"/>
                <w:sz w:val="22"/>
                <w:szCs w:val="22"/>
              </w:rPr>
              <w:t xml:space="preserve">с 08-00 до 12-00, </w:t>
            </w:r>
          </w:p>
          <w:p w:rsidR="00312314" w:rsidRPr="004E1A70" w:rsidRDefault="00312314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4E1A70">
              <w:rPr>
                <w:color w:val="000000"/>
                <w:sz w:val="22"/>
                <w:szCs w:val="22"/>
              </w:rPr>
              <w:t>с 12-48 до 17-00.</w:t>
            </w:r>
          </w:p>
          <w:p w:rsidR="00312314" w:rsidRPr="004E1A70" w:rsidRDefault="00312314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</w:p>
          <w:p w:rsidR="00312314" w:rsidRPr="004E1A70" w:rsidRDefault="00312314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4E1A70">
              <w:rPr>
                <w:color w:val="000000"/>
                <w:sz w:val="22"/>
                <w:szCs w:val="22"/>
              </w:rPr>
              <w:t xml:space="preserve">С 08-00 до 12-00, </w:t>
            </w:r>
          </w:p>
          <w:p w:rsidR="00312314" w:rsidRPr="004E1A70" w:rsidRDefault="00312314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4E1A70">
              <w:rPr>
                <w:color w:val="000000"/>
                <w:sz w:val="22"/>
                <w:szCs w:val="22"/>
              </w:rPr>
              <w:t>с 12-48 до 16-00</w:t>
            </w:r>
          </w:p>
          <w:p w:rsidR="00312314" w:rsidRPr="004E1A70" w:rsidRDefault="00312314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312314" w:rsidRPr="004E1A70">
        <w:trPr>
          <w:trHeight w:val="269"/>
        </w:trPr>
        <w:tc>
          <w:tcPr>
            <w:tcW w:w="5387" w:type="dxa"/>
          </w:tcPr>
          <w:p w:rsidR="00312314" w:rsidRPr="004E1A70" w:rsidRDefault="00312314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4E1A70">
              <w:rPr>
                <w:color w:val="000000"/>
                <w:sz w:val="22"/>
                <w:szCs w:val="22"/>
              </w:rPr>
              <w:t>Суббота, Воскресенье</w:t>
            </w:r>
          </w:p>
        </w:tc>
        <w:tc>
          <w:tcPr>
            <w:tcW w:w="4536" w:type="dxa"/>
          </w:tcPr>
          <w:p w:rsidR="00312314" w:rsidRPr="004E1A70" w:rsidRDefault="00312314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4E1A70">
              <w:rPr>
                <w:color w:val="000000"/>
                <w:sz w:val="22"/>
                <w:szCs w:val="22"/>
              </w:rPr>
              <w:t>Выходной</w:t>
            </w:r>
          </w:p>
        </w:tc>
      </w:tr>
    </w:tbl>
    <w:p w:rsidR="00312314" w:rsidRPr="004E1A70" w:rsidRDefault="00312314" w:rsidP="0094716E">
      <w:pPr>
        <w:pStyle w:val="NoSpacing"/>
        <w:jc w:val="center"/>
        <w:rPr>
          <w:b/>
          <w:bCs/>
          <w:color w:val="000000"/>
        </w:rPr>
      </w:pPr>
      <w:r w:rsidRPr="004E1A70">
        <w:rPr>
          <w:b/>
          <w:bCs/>
          <w:color w:val="000000"/>
        </w:rPr>
        <w:t>Информация о месте нахождения и графике работы структурных подразделений территориальных органов, участвующих в предоставлении муниципальной услуги</w:t>
      </w:r>
    </w:p>
    <w:p w:rsidR="00312314" w:rsidRPr="004E1A70" w:rsidRDefault="00312314" w:rsidP="0094716E">
      <w:pPr>
        <w:pStyle w:val="NoSpacing"/>
        <w:jc w:val="both"/>
        <w:rPr>
          <w:color w:val="000000"/>
        </w:rPr>
      </w:pPr>
      <w:r w:rsidRPr="004E1A70">
        <w:rPr>
          <w:color w:val="000000"/>
        </w:rPr>
        <w:t xml:space="preserve">Вышневолоцкий филиал ГАУ «МФЦ»: </w:t>
      </w:r>
      <w:r w:rsidRPr="004E1A70">
        <w:rPr>
          <w:i/>
          <w:iCs/>
          <w:color w:val="000000"/>
        </w:rPr>
        <w:t xml:space="preserve">171163, Тверская область, г. Вышний Волочек, ул. Московская, д. 9. </w:t>
      </w:r>
      <w:r w:rsidRPr="004E1A70">
        <w:rPr>
          <w:color w:val="000000"/>
        </w:rPr>
        <w:t>Контактные телефоны:</w:t>
      </w:r>
    </w:p>
    <w:p w:rsidR="00312314" w:rsidRPr="004E1A70" w:rsidRDefault="00312314" w:rsidP="0094716E">
      <w:pPr>
        <w:pStyle w:val="NoSpacing"/>
        <w:jc w:val="both"/>
        <w:rPr>
          <w:color w:val="000000"/>
        </w:rPr>
      </w:pPr>
      <w:r w:rsidRPr="004E1A70">
        <w:rPr>
          <w:color w:val="000000"/>
        </w:rPr>
        <w:t>Заведующий филиалом: 8 (48233) 5-34-46</w:t>
      </w:r>
    </w:p>
    <w:p w:rsidR="00312314" w:rsidRPr="004E1A70" w:rsidRDefault="00312314" w:rsidP="0094716E">
      <w:pPr>
        <w:pStyle w:val="NoSpacing"/>
        <w:jc w:val="both"/>
        <w:rPr>
          <w:b/>
          <w:bCs/>
          <w:color w:val="000000"/>
        </w:rPr>
      </w:pPr>
      <w:r w:rsidRPr="004E1A70">
        <w:rPr>
          <w:color w:val="000000"/>
        </w:rPr>
        <w:t xml:space="preserve">Администратор               </w:t>
      </w:r>
      <w:r w:rsidRPr="004E1A70">
        <w:rPr>
          <w:rStyle w:val="Strong"/>
          <w:color w:val="000000"/>
        </w:rPr>
        <w:t>8 (48233) 5-34-46</w:t>
      </w:r>
      <w:r w:rsidRPr="004E1A70">
        <w:rPr>
          <w:b/>
          <w:bCs/>
          <w:color w:val="000000"/>
        </w:rPr>
        <w:t> </w:t>
      </w:r>
    </w:p>
    <w:p w:rsidR="00312314" w:rsidRPr="004E1A70" w:rsidRDefault="00312314" w:rsidP="0094716E">
      <w:pPr>
        <w:pStyle w:val="NoSpacing"/>
        <w:jc w:val="both"/>
        <w:rPr>
          <w:color w:val="000000"/>
        </w:rPr>
      </w:pPr>
      <w:r w:rsidRPr="004E1A70">
        <w:rPr>
          <w:color w:val="000000"/>
        </w:rPr>
        <w:t xml:space="preserve">Режим работы: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68"/>
        <w:gridCol w:w="4821"/>
      </w:tblGrid>
      <w:tr w:rsidR="00312314" w:rsidRPr="004E1A70">
        <w:tc>
          <w:tcPr>
            <w:tcW w:w="5068" w:type="dxa"/>
          </w:tcPr>
          <w:p w:rsidR="00312314" w:rsidRPr="004E1A70" w:rsidRDefault="00312314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4E1A70">
              <w:rPr>
                <w:color w:val="000000"/>
                <w:sz w:val="22"/>
                <w:szCs w:val="22"/>
              </w:rPr>
              <w:t>Понедельник, вторник,</w:t>
            </w:r>
          </w:p>
          <w:p w:rsidR="00312314" w:rsidRPr="004E1A70" w:rsidRDefault="00312314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4E1A70">
              <w:rPr>
                <w:color w:val="000000"/>
                <w:sz w:val="22"/>
                <w:szCs w:val="22"/>
              </w:rPr>
              <w:t> четверг, пятница </w:t>
            </w:r>
          </w:p>
        </w:tc>
        <w:tc>
          <w:tcPr>
            <w:tcW w:w="4821" w:type="dxa"/>
          </w:tcPr>
          <w:p w:rsidR="00312314" w:rsidRPr="004E1A70" w:rsidRDefault="00312314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4E1A70">
              <w:rPr>
                <w:color w:val="000000"/>
                <w:sz w:val="22"/>
                <w:szCs w:val="22"/>
              </w:rPr>
              <w:t>С 8.00 час.  До 18.00 час.</w:t>
            </w:r>
          </w:p>
          <w:p w:rsidR="00312314" w:rsidRPr="004E1A70" w:rsidRDefault="00312314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4E1A70">
              <w:rPr>
                <w:color w:val="000000"/>
                <w:sz w:val="22"/>
                <w:szCs w:val="22"/>
              </w:rPr>
              <w:t>Без перерыва на обед</w:t>
            </w:r>
          </w:p>
        </w:tc>
      </w:tr>
      <w:tr w:rsidR="00312314" w:rsidRPr="004E1A70">
        <w:tc>
          <w:tcPr>
            <w:tcW w:w="5068" w:type="dxa"/>
          </w:tcPr>
          <w:p w:rsidR="00312314" w:rsidRPr="004E1A70" w:rsidRDefault="00312314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4E1A70">
              <w:rPr>
                <w:color w:val="000000"/>
                <w:sz w:val="22"/>
                <w:szCs w:val="22"/>
              </w:rPr>
              <w:t>Среда</w:t>
            </w:r>
          </w:p>
        </w:tc>
        <w:tc>
          <w:tcPr>
            <w:tcW w:w="4821" w:type="dxa"/>
          </w:tcPr>
          <w:p w:rsidR="00312314" w:rsidRPr="004E1A70" w:rsidRDefault="00312314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4E1A70">
              <w:rPr>
                <w:color w:val="000000"/>
                <w:sz w:val="22"/>
                <w:szCs w:val="22"/>
              </w:rPr>
              <w:t>С 10.00 до 20.00</w:t>
            </w:r>
          </w:p>
          <w:p w:rsidR="00312314" w:rsidRPr="004E1A70" w:rsidRDefault="00312314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4E1A70">
              <w:rPr>
                <w:color w:val="000000"/>
                <w:sz w:val="22"/>
                <w:szCs w:val="22"/>
              </w:rPr>
              <w:t>Без перерыва на обед</w:t>
            </w:r>
          </w:p>
        </w:tc>
      </w:tr>
      <w:tr w:rsidR="00312314" w:rsidRPr="004E1A70">
        <w:tc>
          <w:tcPr>
            <w:tcW w:w="5068" w:type="dxa"/>
          </w:tcPr>
          <w:p w:rsidR="00312314" w:rsidRPr="004E1A70" w:rsidRDefault="00312314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4E1A70">
              <w:rPr>
                <w:color w:val="000000"/>
                <w:sz w:val="22"/>
                <w:szCs w:val="22"/>
              </w:rPr>
              <w:t>Суббота</w:t>
            </w:r>
          </w:p>
        </w:tc>
        <w:tc>
          <w:tcPr>
            <w:tcW w:w="4821" w:type="dxa"/>
          </w:tcPr>
          <w:p w:rsidR="00312314" w:rsidRPr="004E1A70" w:rsidRDefault="00312314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4E1A70">
              <w:rPr>
                <w:color w:val="000000"/>
                <w:sz w:val="22"/>
                <w:szCs w:val="22"/>
              </w:rPr>
              <w:t>С 9.00 час.  До 14.00 час.</w:t>
            </w:r>
          </w:p>
          <w:p w:rsidR="00312314" w:rsidRPr="004E1A70" w:rsidRDefault="00312314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4E1A70">
              <w:rPr>
                <w:color w:val="000000"/>
                <w:sz w:val="22"/>
                <w:szCs w:val="22"/>
              </w:rPr>
              <w:t>Без перерыва на обед</w:t>
            </w:r>
          </w:p>
        </w:tc>
      </w:tr>
      <w:tr w:rsidR="00312314" w:rsidRPr="004E1A70">
        <w:tc>
          <w:tcPr>
            <w:tcW w:w="5068" w:type="dxa"/>
          </w:tcPr>
          <w:p w:rsidR="00312314" w:rsidRPr="004E1A70" w:rsidRDefault="00312314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4E1A70">
              <w:rPr>
                <w:color w:val="000000"/>
                <w:sz w:val="22"/>
                <w:szCs w:val="22"/>
              </w:rPr>
              <w:t>Воскресенье</w:t>
            </w:r>
          </w:p>
        </w:tc>
        <w:tc>
          <w:tcPr>
            <w:tcW w:w="4821" w:type="dxa"/>
          </w:tcPr>
          <w:p w:rsidR="00312314" w:rsidRPr="004E1A70" w:rsidRDefault="00312314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4E1A70">
              <w:rPr>
                <w:color w:val="000000"/>
                <w:sz w:val="22"/>
                <w:szCs w:val="22"/>
              </w:rPr>
              <w:t>Выходной</w:t>
            </w:r>
          </w:p>
        </w:tc>
      </w:tr>
    </w:tbl>
    <w:p w:rsidR="00312314" w:rsidRPr="004E1A70" w:rsidRDefault="00312314" w:rsidP="0094716E">
      <w:pPr>
        <w:autoSpaceDE w:val="0"/>
        <w:autoSpaceDN w:val="0"/>
        <w:adjustRightInd w:val="0"/>
        <w:spacing w:after="0"/>
        <w:jc w:val="right"/>
        <w:rPr>
          <w:color w:val="000000"/>
        </w:rPr>
      </w:pPr>
      <w:r w:rsidRPr="004E1A70">
        <w:rPr>
          <w:color w:val="000000"/>
        </w:rPr>
        <w:t>».</w:t>
      </w:r>
    </w:p>
    <w:p w:rsidR="00312314" w:rsidRPr="004E1A70" w:rsidRDefault="00312314" w:rsidP="006837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1A70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bookmarkEnd w:id="2"/>
      <w:r w:rsidRPr="004E1A70">
        <w:rPr>
          <w:rFonts w:ascii="Times New Roman" w:hAnsi="Times New Roman" w:cs="Times New Roman"/>
          <w:color w:val="000000"/>
          <w:sz w:val="24"/>
          <w:szCs w:val="24"/>
        </w:rPr>
        <w:t>Контроль за исполнением настоящего постановления возложить на заместителя главы администрации Вышневолоцкого района Спиридонову В.А.</w:t>
      </w:r>
    </w:p>
    <w:p w:rsidR="00312314" w:rsidRPr="004E1A70" w:rsidRDefault="00312314" w:rsidP="0068373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1A70">
        <w:rPr>
          <w:rFonts w:ascii="Times New Roman" w:hAnsi="Times New Roman" w:cs="Times New Roman"/>
          <w:color w:val="000000"/>
          <w:sz w:val="24"/>
          <w:szCs w:val="24"/>
        </w:rPr>
        <w:t xml:space="preserve">         3. Настоящее постановление вступает в силу со дня его официального опубликования в газете «Муниципальный вестник. Вышневолоцкий район» и подлежит размещению на официальном сайте муниципального образования «Вышневолоцкий район» в  информационно-телекоммуникационной сети «Интернет».</w:t>
      </w:r>
    </w:p>
    <w:p w:rsidR="00312314" w:rsidRDefault="00312314" w:rsidP="0068373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12314" w:rsidRDefault="00312314" w:rsidP="0068373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И.о. Главы Вышневолоцкого района,</w:t>
      </w:r>
    </w:p>
    <w:p w:rsidR="00312314" w:rsidRDefault="00312314" w:rsidP="0068373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Первый заместитель главы администрации</w:t>
      </w:r>
    </w:p>
    <w:p w:rsidR="00312314" w:rsidRPr="004E1A70" w:rsidRDefault="00312314" w:rsidP="0068373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Вышневолоцкого района                                                                                                    С. П. Петров</w:t>
      </w:r>
    </w:p>
    <w:sectPr w:rsidR="00312314" w:rsidRPr="004E1A70" w:rsidSect="004E1A70">
      <w:pgSz w:w="11900" w:h="16800"/>
      <w:pgMar w:top="340" w:right="845" w:bottom="340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E08DE"/>
    <w:multiLevelType w:val="multilevel"/>
    <w:tmpl w:val="B2B2E95A"/>
    <w:lvl w:ilvl="0">
      <w:start w:val="1"/>
      <w:numFmt w:val="decimal"/>
      <w:lvlText w:val="%1"/>
      <w:lvlJc w:val="left"/>
      <w:pPr>
        <w:ind w:left="660" w:hanging="6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6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eastAsia="Times New Roman" w:hint="default"/>
      </w:rPr>
    </w:lvl>
  </w:abstractNum>
  <w:abstractNum w:abstractNumId="1">
    <w:nsid w:val="1C163551"/>
    <w:multiLevelType w:val="multilevel"/>
    <w:tmpl w:val="469C5A8A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5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eastAsia="Times New Roman" w:hint="default"/>
      </w:rPr>
    </w:lvl>
  </w:abstractNum>
  <w:abstractNum w:abstractNumId="2">
    <w:nsid w:val="2DE03295"/>
    <w:multiLevelType w:val="multilevel"/>
    <w:tmpl w:val="65AE4CF8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5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eastAsia="Times New Roman" w:hint="default"/>
      </w:rPr>
    </w:lvl>
  </w:abstractNum>
  <w:abstractNum w:abstractNumId="3">
    <w:nsid w:val="41A21BE5"/>
    <w:multiLevelType w:val="multilevel"/>
    <w:tmpl w:val="A8B6C8EE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</w:rPr>
    </w:lvl>
  </w:abstractNum>
  <w:abstractNum w:abstractNumId="4">
    <w:nsid w:val="43DD2609"/>
    <w:multiLevelType w:val="multilevel"/>
    <w:tmpl w:val="ABF2ECA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5">
    <w:nsid w:val="6D4B1EAF"/>
    <w:multiLevelType w:val="hybridMultilevel"/>
    <w:tmpl w:val="2D768F08"/>
    <w:lvl w:ilvl="0" w:tplc="F0C2E55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A0274E1"/>
    <w:multiLevelType w:val="multilevel"/>
    <w:tmpl w:val="74D0F01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7">
    <w:nsid w:val="7A1F5380"/>
    <w:multiLevelType w:val="hybridMultilevel"/>
    <w:tmpl w:val="F1329C30"/>
    <w:lvl w:ilvl="0" w:tplc="DDF471A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2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7EF4"/>
    <w:rsid w:val="00003F6E"/>
    <w:rsid w:val="00024EAD"/>
    <w:rsid w:val="00053012"/>
    <w:rsid w:val="0009166D"/>
    <w:rsid w:val="00092066"/>
    <w:rsid w:val="000A69B2"/>
    <w:rsid w:val="00117E5E"/>
    <w:rsid w:val="00155ED2"/>
    <w:rsid w:val="001A684E"/>
    <w:rsid w:val="001C0E57"/>
    <w:rsid w:val="001D4299"/>
    <w:rsid w:val="001E2A18"/>
    <w:rsid w:val="00212627"/>
    <w:rsid w:val="0024624F"/>
    <w:rsid w:val="0027593D"/>
    <w:rsid w:val="00296C7C"/>
    <w:rsid w:val="002F1F88"/>
    <w:rsid w:val="0030319E"/>
    <w:rsid w:val="00303D63"/>
    <w:rsid w:val="00312314"/>
    <w:rsid w:val="0035308E"/>
    <w:rsid w:val="003632DB"/>
    <w:rsid w:val="00384252"/>
    <w:rsid w:val="003C1459"/>
    <w:rsid w:val="003D59A0"/>
    <w:rsid w:val="0044597D"/>
    <w:rsid w:val="004C5F47"/>
    <w:rsid w:val="004D19A9"/>
    <w:rsid w:val="004E1A70"/>
    <w:rsid w:val="004E555A"/>
    <w:rsid w:val="004E65C1"/>
    <w:rsid w:val="00502B10"/>
    <w:rsid w:val="00502D98"/>
    <w:rsid w:val="00517C33"/>
    <w:rsid w:val="00552583"/>
    <w:rsid w:val="0058240B"/>
    <w:rsid w:val="0059724F"/>
    <w:rsid w:val="005D18EC"/>
    <w:rsid w:val="005F1C89"/>
    <w:rsid w:val="0060465E"/>
    <w:rsid w:val="00607012"/>
    <w:rsid w:val="00625931"/>
    <w:rsid w:val="00677EF4"/>
    <w:rsid w:val="00683733"/>
    <w:rsid w:val="006A3677"/>
    <w:rsid w:val="006C36E4"/>
    <w:rsid w:val="007061C6"/>
    <w:rsid w:val="00706536"/>
    <w:rsid w:val="00710C8E"/>
    <w:rsid w:val="007564DD"/>
    <w:rsid w:val="00782359"/>
    <w:rsid w:val="007C20AA"/>
    <w:rsid w:val="007C6943"/>
    <w:rsid w:val="007D719C"/>
    <w:rsid w:val="00811D44"/>
    <w:rsid w:val="00815DDF"/>
    <w:rsid w:val="00824CDA"/>
    <w:rsid w:val="0085211D"/>
    <w:rsid w:val="00864EC0"/>
    <w:rsid w:val="008A3CF4"/>
    <w:rsid w:val="008A6D6C"/>
    <w:rsid w:val="008B5043"/>
    <w:rsid w:val="00913210"/>
    <w:rsid w:val="00945575"/>
    <w:rsid w:val="009466A1"/>
    <w:rsid w:val="0094716E"/>
    <w:rsid w:val="00983A6B"/>
    <w:rsid w:val="009A7BD8"/>
    <w:rsid w:val="009D065C"/>
    <w:rsid w:val="00A1648A"/>
    <w:rsid w:val="00A233B2"/>
    <w:rsid w:val="00A50561"/>
    <w:rsid w:val="00A51C85"/>
    <w:rsid w:val="00A52E98"/>
    <w:rsid w:val="00A6469E"/>
    <w:rsid w:val="00AC01DF"/>
    <w:rsid w:val="00AE4206"/>
    <w:rsid w:val="00AF00B8"/>
    <w:rsid w:val="00AF5BD5"/>
    <w:rsid w:val="00B71285"/>
    <w:rsid w:val="00B86C40"/>
    <w:rsid w:val="00BB198F"/>
    <w:rsid w:val="00BB6DAD"/>
    <w:rsid w:val="00BC678D"/>
    <w:rsid w:val="00BD6BB9"/>
    <w:rsid w:val="00C143C8"/>
    <w:rsid w:val="00C30B3B"/>
    <w:rsid w:val="00C36781"/>
    <w:rsid w:val="00C92F74"/>
    <w:rsid w:val="00C94F73"/>
    <w:rsid w:val="00CD72B2"/>
    <w:rsid w:val="00D07C9E"/>
    <w:rsid w:val="00D55AAB"/>
    <w:rsid w:val="00E0079C"/>
    <w:rsid w:val="00E51AA8"/>
    <w:rsid w:val="00E63607"/>
    <w:rsid w:val="00E7675C"/>
    <w:rsid w:val="00EB2D67"/>
    <w:rsid w:val="00EC44F3"/>
    <w:rsid w:val="00ED0663"/>
    <w:rsid w:val="00F21D3A"/>
    <w:rsid w:val="00F702A8"/>
    <w:rsid w:val="00F96357"/>
    <w:rsid w:val="00FA1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84E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3012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53012"/>
    <w:rPr>
      <w:rFonts w:ascii="Arial" w:hAnsi="Arial" w:cs="Arial"/>
      <w:b/>
      <w:bCs/>
      <w:color w:val="26282F"/>
      <w:sz w:val="24"/>
      <w:szCs w:val="24"/>
    </w:rPr>
  </w:style>
  <w:style w:type="character" w:customStyle="1" w:styleId="a">
    <w:name w:val="Гипертекстовая ссылка"/>
    <w:basedOn w:val="DefaultParagraphFont"/>
    <w:uiPriority w:val="99"/>
    <w:rsid w:val="00053012"/>
    <w:rPr>
      <w:color w:val="auto"/>
    </w:rPr>
  </w:style>
  <w:style w:type="paragraph" w:customStyle="1" w:styleId="a0">
    <w:name w:val="Прижатый влево"/>
    <w:basedOn w:val="Normal"/>
    <w:next w:val="Normal"/>
    <w:uiPriority w:val="99"/>
    <w:rsid w:val="0005301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99"/>
    <w:qFormat/>
    <w:rsid w:val="0060465E"/>
    <w:pPr>
      <w:ind w:left="720"/>
    </w:pPr>
  </w:style>
  <w:style w:type="paragraph" w:customStyle="1" w:styleId="ConsPlusNormal">
    <w:name w:val="ConsPlusNormal"/>
    <w:link w:val="ConsPlusNormal0"/>
    <w:uiPriority w:val="99"/>
    <w:rsid w:val="0094557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">
    <w:name w:val="нум список 1"/>
    <w:basedOn w:val="Normal"/>
    <w:uiPriority w:val="99"/>
    <w:rsid w:val="005F1C89"/>
    <w:pPr>
      <w:tabs>
        <w:tab w:val="num" w:pos="420"/>
      </w:tabs>
      <w:suppressAutoHyphens/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nsPlusNormal0">
    <w:name w:val="ConsPlusNormal Знак"/>
    <w:link w:val="ConsPlusNormal"/>
    <w:uiPriority w:val="99"/>
    <w:locked/>
    <w:rsid w:val="00A233B2"/>
    <w:rPr>
      <w:rFonts w:ascii="Arial" w:hAnsi="Arial" w:cs="Arial"/>
      <w:sz w:val="22"/>
      <w:szCs w:val="22"/>
      <w:lang w:eastAsia="ru-RU"/>
    </w:rPr>
  </w:style>
  <w:style w:type="character" w:styleId="Hyperlink">
    <w:name w:val="Hyperlink"/>
    <w:basedOn w:val="DefaultParagraphFont"/>
    <w:uiPriority w:val="99"/>
    <w:rsid w:val="00683733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683733"/>
    <w:rPr>
      <w:b/>
      <w:bCs/>
    </w:rPr>
  </w:style>
  <w:style w:type="paragraph" w:styleId="NoSpacing">
    <w:name w:val="No Spacing"/>
    <w:uiPriority w:val="99"/>
    <w:qFormat/>
    <w:rsid w:val="00683733"/>
    <w:rPr>
      <w:rFonts w:ascii="Times New Roman" w:eastAsia="Times New Roman" w:hAnsi="Times New Roman"/>
      <w:sz w:val="24"/>
      <w:szCs w:val="24"/>
    </w:rPr>
  </w:style>
  <w:style w:type="paragraph" w:customStyle="1" w:styleId="CharChar1CharChar1CharChar">
    <w:name w:val="Char Char Знак Знак1 Char Char1 Знак Знак Char Char"/>
    <w:basedOn w:val="Normal"/>
    <w:uiPriority w:val="99"/>
    <w:rsid w:val="004E1A70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rkyi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lavavr@vvol.tv&#1089;om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v-volok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956</Words>
  <Characters>5455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Golubeva-EV</dc:creator>
  <cp:keywords/>
  <dc:description/>
  <cp:lastModifiedBy>1</cp:lastModifiedBy>
  <cp:revision>2</cp:revision>
  <cp:lastPrinted>2018-04-18T07:50:00Z</cp:lastPrinted>
  <dcterms:created xsi:type="dcterms:W3CDTF">2018-04-18T10:58:00Z</dcterms:created>
  <dcterms:modified xsi:type="dcterms:W3CDTF">2018-04-18T10:58:00Z</dcterms:modified>
</cp:coreProperties>
</file>